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36068" w14:textId="77777777" w:rsidR="00B35A04" w:rsidRPr="009C01FA" w:rsidRDefault="00B35A04" w:rsidP="00B35A04">
      <w:pPr>
        <w:pStyle w:val="Heading1"/>
      </w:pPr>
      <w:proofErr w:type="spellStart"/>
      <w:r w:rsidRPr="009C01FA">
        <w:t>ResourceSmart</w:t>
      </w:r>
      <w:proofErr w:type="spellEnd"/>
      <w:r w:rsidRPr="009C01FA">
        <w:t xml:space="preserve"> Schools Online</w:t>
      </w:r>
    </w:p>
    <w:p w14:paraId="3D464701" w14:textId="04D91D27" w:rsidR="00B35A04" w:rsidRPr="009C01FA" w:rsidRDefault="00B35A04" w:rsidP="00B35A04">
      <w:pPr>
        <w:pStyle w:val="Heading1"/>
      </w:pPr>
      <w:r>
        <w:t xml:space="preserve">Release Notes </w:t>
      </w:r>
      <w:r w:rsidR="77C9DE28">
        <w:t>May 2025</w:t>
      </w:r>
    </w:p>
    <w:p w14:paraId="4C1EC74E" w14:textId="0E4EC4C6" w:rsidR="00B35A04" w:rsidRDefault="00B35A04" w:rsidP="795D4252">
      <w:pPr>
        <w:shd w:val="clear" w:color="auto" w:fill="FFFFFF" w:themeFill="background1"/>
        <w:spacing w:after="0" w:line="240" w:lineRule="auto"/>
        <w:rPr>
          <w:rFonts w:eastAsia="Times New Roman"/>
          <w:highlight w:val="lightGray"/>
          <w:lang w:eastAsia="en-AU"/>
        </w:rPr>
      </w:pPr>
    </w:p>
    <w:p w14:paraId="67C96F4A" w14:textId="49ABF14D" w:rsidR="00DE043F" w:rsidRDefault="00DE043F" w:rsidP="795D4252">
      <w:pPr>
        <w:shd w:val="clear" w:color="auto" w:fill="FFFFFF" w:themeFill="background1"/>
        <w:spacing w:after="0" w:line="240" w:lineRule="auto"/>
        <w:rPr>
          <w:rFonts w:eastAsia="Times New Roman"/>
          <w:highlight w:val="lightGray"/>
          <w:lang w:eastAsia="en-AU"/>
        </w:rPr>
      </w:pPr>
      <w:r w:rsidRPr="28083001">
        <w:rPr>
          <w:rFonts w:eastAsia="Times New Roman"/>
          <w:highlight w:val="lightGray"/>
          <w:lang w:eastAsia="en-AU"/>
        </w:rPr>
        <w:t xml:space="preserve">Updates to </w:t>
      </w:r>
      <w:proofErr w:type="spellStart"/>
      <w:r w:rsidRPr="28083001">
        <w:rPr>
          <w:rFonts w:eastAsia="Times New Roman"/>
          <w:highlight w:val="lightGray"/>
          <w:lang w:eastAsia="en-AU"/>
        </w:rPr>
        <w:t>ResourceSmart</w:t>
      </w:r>
      <w:proofErr w:type="spellEnd"/>
      <w:r w:rsidRPr="28083001">
        <w:rPr>
          <w:rFonts w:eastAsia="Times New Roman"/>
          <w:highlight w:val="lightGray"/>
          <w:lang w:eastAsia="en-AU"/>
        </w:rPr>
        <w:t xml:space="preserve"> Schools Online have been applied to improve</w:t>
      </w:r>
      <w:r w:rsidR="005A6AF9" w:rsidRPr="28083001">
        <w:rPr>
          <w:rFonts w:eastAsia="Times New Roman"/>
          <w:highlight w:val="lightGray"/>
          <w:lang w:eastAsia="en-AU"/>
        </w:rPr>
        <w:t xml:space="preserve"> security</w:t>
      </w:r>
      <w:r w:rsidRPr="28083001">
        <w:rPr>
          <w:rFonts w:eastAsia="Times New Roman"/>
          <w:highlight w:val="lightGray"/>
          <w:lang w:eastAsia="en-AU"/>
        </w:rPr>
        <w:t xml:space="preserve"> management and increase usability. </w:t>
      </w:r>
    </w:p>
    <w:p w14:paraId="4EB3F140" w14:textId="77777777" w:rsidR="0061116B" w:rsidRPr="00C73CD8" w:rsidRDefault="0061116B" w:rsidP="795D4252">
      <w:pPr>
        <w:shd w:val="clear" w:color="auto" w:fill="FFFFFF" w:themeFill="background1"/>
        <w:spacing w:after="0" w:line="240" w:lineRule="auto"/>
        <w:rPr>
          <w:rFonts w:eastAsia="Times New Roman"/>
          <w:highlight w:val="lightGray"/>
          <w:lang w:eastAsia="en-AU"/>
        </w:rPr>
      </w:pPr>
    </w:p>
    <w:p w14:paraId="794BF906" w14:textId="2231309A" w:rsidR="07EEDBBA" w:rsidRDefault="07EEDBBA" w:rsidP="302E26F8">
      <w:pPr>
        <w:rPr>
          <w:rFonts w:eastAsia="Times New Roman"/>
          <w:b/>
          <w:bCs/>
          <w:u w:val="single"/>
          <w:lang w:eastAsia="en-AU"/>
        </w:rPr>
      </w:pPr>
      <w:r w:rsidRPr="64800303">
        <w:rPr>
          <w:rFonts w:eastAsia="Times New Roman"/>
          <w:b/>
          <w:bCs/>
          <w:u w:val="single"/>
          <w:lang w:eastAsia="en-AU"/>
        </w:rPr>
        <w:t>All Users</w:t>
      </w:r>
    </w:p>
    <w:p w14:paraId="34928B0D" w14:textId="0AE7A62E" w:rsidR="0BE41AAE" w:rsidRDefault="0BE41AAE" w:rsidP="64800303">
      <w:pPr>
        <w:rPr>
          <w:rFonts w:eastAsia="Times New Roman"/>
          <w:b/>
          <w:bCs/>
          <w:lang w:eastAsia="en-AU"/>
        </w:rPr>
      </w:pPr>
      <w:r w:rsidRPr="64800303">
        <w:rPr>
          <w:rFonts w:eastAsia="Times New Roman"/>
          <w:b/>
          <w:bCs/>
          <w:lang w:eastAsia="en-AU"/>
        </w:rPr>
        <w:t>Acknowledgment of Country</w:t>
      </w:r>
    </w:p>
    <w:p w14:paraId="4507C747" w14:textId="4E3B48D0" w:rsidR="0BE41AAE" w:rsidRDefault="002D2E21" w:rsidP="64800303">
      <w:pPr>
        <w:pStyle w:val="ListParagraph"/>
        <w:numPr>
          <w:ilvl w:val="0"/>
          <w:numId w:val="9"/>
        </w:numPr>
        <w:rPr>
          <w:rFonts w:eastAsia="Times New Roman"/>
          <w:lang w:eastAsia="en-AU"/>
        </w:rPr>
      </w:pPr>
      <w:r w:rsidRPr="20D70028">
        <w:rPr>
          <w:rFonts w:eastAsia="Times New Roman"/>
          <w:lang w:eastAsia="en-AU"/>
        </w:rPr>
        <w:t>C</w:t>
      </w:r>
      <w:r w:rsidR="56C686DD" w:rsidRPr="20D70028">
        <w:rPr>
          <w:rFonts w:eastAsia="Times New Roman"/>
          <w:lang w:eastAsia="en-AU"/>
        </w:rPr>
        <w:t>lick on the ‘</w:t>
      </w:r>
      <w:proofErr w:type="spellStart"/>
      <w:r w:rsidR="56C686DD" w:rsidRPr="20D70028">
        <w:rPr>
          <w:rFonts w:eastAsia="Times New Roman"/>
          <w:lang w:eastAsia="en-AU"/>
        </w:rPr>
        <w:t>ResourceSmart</w:t>
      </w:r>
      <w:proofErr w:type="spellEnd"/>
      <w:r w:rsidR="56C686DD" w:rsidRPr="20D70028">
        <w:rPr>
          <w:rFonts w:eastAsia="Times New Roman"/>
          <w:lang w:eastAsia="en-AU"/>
        </w:rPr>
        <w:t xml:space="preserve"> Schools’ </w:t>
      </w:r>
      <w:r w:rsidR="4004213B" w:rsidRPr="20D70028">
        <w:rPr>
          <w:rFonts w:eastAsia="Times New Roman"/>
          <w:lang w:eastAsia="en-AU"/>
        </w:rPr>
        <w:t xml:space="preserve">logo </w:t>
      </w:r>
      <w:r w:rsidR="00663ED0" w:rsidRPr="20D70028">
        <w:rPr>
          <w:rFonts w:eastAsia="Times New Roman"/>
          <w:lang w:eastAsia="en-AU"/>
        </w:rPr>
        <w:t>to access</w:t>
      </w:r>
      <w:r w:rsidR="4004213B" w:rsidRPr="20D70028">
        <w:rPr>
          <w:rFonts w:eastAsia="Times New Roman"/>
          <w:lang w:eastAsia="en-AU"/>
        </w:rPr>
        <w:t xml:space="preserve"> an Acknowledgment of Country</w:t>
      </w:r>
      <w:r w:rsidR="5A7B6F47" w:rsidRPr="20D70028">
        <w:rPr>
          <w:rFonts w:eastAsia="Times New Roman"/>
          <w:lang w:eastAsia="en-AU"/>
        </w:rPr>
        <w:t>.</w:t>
      </w:r>
    </w:p>
    <w:p w14:paraId="451B7155" w14:textId="77777777" w:rsidR="00A650E6" w:rsidRDefault="00A650E6" w:rsidP="00A650E6">
      <w:pPr>
        <w:rPr>
          <w:rFonts w:eastAsia="Times New Roman"/>
          <w:b/>
          <w:bCs/>
          <w:lang w:eastAsia="en-AU"/>
        </w:rPr>
      </w:pPr>
      <w:r w:rsidRPr="28083001">
        <w:rPr>
          <w:rFonts w:eastAsia="Times New Roman"/>
          <w:b/>
          <w:bCs/>
          <w:lang w:eastAsia="en-AU"/>
        </w:rPr>
        <w:t xml:space="preserve">Billing Overview </w:t>
      </w:r>
    </w:p>
    <w:p w14:paraId="48D7ACB6" w14:textId="3D4DEA57" w:rsidR="00A650E6" w:rsidRDefault="00A650E6" w:rsidP="00A650E6">
      <w:pPr>
        <w:pStyle w:val="ListParagraph"/>
        <w:numPr>
          <w:ilvl w:val="0"/>
          <w:numId w:val="6"/>
        </w:numPr>
        <w:rPr>
          <w:rFonts w:eastAsia="Times New Roman"/>
          <w:lang w:eastAsia="en-AU"/>
        </w:rPr>
      </w:pPr>
      <w:r w:rsidRPr="20D70028">
        <w:rPr>
          <w:rFonts w:eastAsia="Times New Roman"/>
          <w:lang w:eastAsia="en-AU"/>
        </w:rPr>
        <w:t>The Billing Overview page was showing incorrectly for some bill types</w:t>
      </w:r>
      <w:r w:rsidR="004A0CF7" w:rsidRPr="20D70028">
        <w:rPr>
          <w:rFonts w:eastAsia="Times New Roman"/>
          <w:lang w:eastAsia="en-AU"/>
        </w:rPr>
        <w:t>.</w:t>
      </w:r>
      <w:r w:rsidRPr="20D70028">
        <w:rPr>
          <w:rFonts w:eastAsia="Times New Roman"/>
          <w:lang w:eastAsia="en-AU"/>
        </w:rPr>
        <w:t xml:space="preserve"> </w:t>
      </w:r>
      <w:r w:rsidR="46AD7B3D" w:rsidRPr="20D70028">
        <w:rPr>
          <w:rFonts w:eastAsia="Times New Roman"/>
          <w:lang w:eastAsia="en-AU"/>
        </w:rPr>
        <w:t>T</w:t>
      </w:r>
      <w:r w:rsidRPr="20D70028">
        <w:rPr>
          <w:rFonts w:eastAsia="Times New Roman"/>
          <w:lang w:eastAsia="en-AU"/>
        </w:rPr>
        <w:t>his has now been rectified and shows as outlined below:</w:t>
      </w:r>
    </w:p>
    <w:p w14:paraId="15098C00" w14:textId="77777777" w:rsidR="00A650E6" w:rsidRDefault="00A650E6" w:rsidP="00A650E6">
      <w:pPr>
        <w:pStyle w:val="ListParagraph"/>
        <w:numPr>
          <w:ilvl w:val="1"/>
          <w:numId w:val="6"/>
        </w:numPr>
        <w:rPr>
          <w:rFonts w:eastAsia="Times New Roman"/>
          <w:lang w:eastAsia="en-AU"/>
        </w:rPr>
      </w:pPr>
      <w:r w:rsidRPr="28083001">
        <w:rPr>
          <w:rFonts w:eastAsia="Times New Roman"/>
          <w:lang w:eastAsia="en-AU"/>
        </w:rPr>
        <w:t>White – upcoming bills for each account and empty spots for occasional bills</w:t>
      </w:r>
    </w:p>
    <w:p w14:paraId="2A4C9339" w14:textId="77777777" w:rsidR="00A650E6" w:rsidRDefault="00A650E6" w:rsidP="00A650E6">
      <w:pPr>
        <w:pStyle w:val="ListParagraph"/>
        <w:numPr>
          <w:ilvl w:val="1"/>
          <w:numId w:val="6"/>
        </w:numPr>
        <w:rPr>
          <w:rFonts w:eastAsia="Times New Roman"/>
          <w:lang w:eastAsia="en-AU"/>
        </w:rPr>
      </w:pPr>
      <w:r w:rsidRPr="28083001">
        <w:rPr>
          <w:rFonts w:eastAsia="Times New Roman"/>
          <w:lang w:eastAsia="en-AU"/>
        </w:rPr>
        <w:t>Green – Bills entered without any issues</w:t>
      </w:r>
    </w:p>
    <w:p w14:paraId="56B8C686" w14:textId="77777777" w:rsidR="00A650E6" w:rsidRDefault="00A650E6" w:rsidP="00A650E6">
      <w:pPr>
        <w:pStyle w:val="ListParagraph"/>
        <w:numPr>
          <w:ilvl w:val="1"/>
          <w:numId w:val="6"/>
        </w:numPr>
        <w:rPr>
          <w:rFonts w:eastAsia="Times New Roman"/>
          <w:lang w:eastAsia="en-AU"/>
        </w:rPr>
      </w:pPr>
      <w:r w:rsidRPr="28083001">
        <w:rPr>
          <w:rFonts w:eastAsia="Times New Roman"/>
          <w:lang w:eastAsia="en-AU"/>
        </w:rPr>
        <w:t>Yellow – Bills that are out of range</w:t>
      </w:r>
    </w:p>
    <w:p w14:paraId="09A4F433" w14:textId="3CC28A01" w:rsidR="00A650E6" w:rsidRDefault="00A650E6" w:rsidP="00A650E6">
      <w:pPr>
        <w:pStyle w:val="ListParagraph"/>
        <w:numPr>
          <w:ilvl w:val="1"/>
          <w:numId w:val="6"/>
        </w:numPr>
        <w:rPr>
          <w:rFonts w:eastAsia="Times New Roman"/>
          <w:lang w:eastAsia="en-AU"/>
        </w:rPr>
      </w:pPr>
      <w:r w:rsidRPr="20D70028">
        <w:rPr>
          <w:rFonts w:eastAsia="Times New Roman"/>
          <w:lang w:eastAsia="en-AU"/>
        </w:rPr>
        <w:t>Red – Missing bills for previous periods of time</w:t>
      </w:r>
      <w:r w:rsidR="6F61F165" w:rsidRPr="20D70028">
        <w:rPr>
          <w:rFonts w:eastAsia="Times New Roman"/>
          <w:lang w:eastAsia="en-AU"/>
        </w:rPr>
        <w:t>.</w:t>
      </w:r>
    </w:p>
    <w:p w14:paraId="18390320" w14:textId="77777777" w:rsidR="00A650E6" w:rsidRDefault="00A650E6" w:rsidP="00A650E6">
      <w:pPr>
        <w:rPr>
          <w:rFonts w:eastAsia="Times New Roman"/>
          <w:b/>
          <w:bCs/>
          <w:lang w:eastAsia="en-AU"/>
        </w:rPr>
      </w:pPr>
      <w:r w:rsidRPr="28083001">
        <w:rPr>
          <w:rFonts w:eastAsia="Times New Roman"/>
          <w:b/>
          <w:bCs/>
          <w:lang w:eastAsia="en-AU"/>
        </w:rPr>
        <w:t xml:space="preserve">Document and Comment Count </w:t>
      </w:r>
    </w:p>
    <w:p w14:paraId="5E3997BF" w14:textId="77777777" w:rsidR="00A650E6" w:rsidRDefault="00A650E6" w:rsidP="00A650E6">
      <w:pPr>
        <w:pStyle w:val="ListParagraph"/>
        <w:numPr>
          <w:ilvl w:val="0"/>
          <w:numId w:val="6"/>
        </w:numPr>
        <w:rPr>
          <w:rFonts w:eastAsia="Times New Roman"/>
          <w:lang w:eastAsia="en-AU"/>
        </w:rPr>
      </w:pPr>
      <w:r w:rsidRPr="28083001">
        <w:rPr>
          <w:rFonts w:eastAsia="Times New Roman"/>
          <w:lang w:eastAsia="en-AU"/>
        </w:rPr>
        <w:t xml:space="preserve">When there was </w:t>
      </w:r>
      <w:proofErr w:type="gramStart"/>
      <w:r w:rsidRPr="28083001">
        <w:rPr>
          <w:rFonts w:eastAsia="Times New Roman"/>
          <w:lang w:eastAsia="en-AU"/>
        </w:rPr>
        <w:t>in excess of</w:t>
      </w:r>
      <w:proofErr w:type="gramEnd"/>
      <w:r w:rsidRPr="28083001">
        <w:rPr>
          <w:rFonts w:eastAsia="Times New Roman"/>
          <w:lang w:eastAsia="en-AU"/>
        </w:rPr>
        <w:t xml:space="preserve"> 100 documents and comments added to a Module Action, the count was showing incorrectly, this has now been rectified.  </w:t>
      </w:r>
    </w:p>
    <w:p w14:paraId="2B9717EA" w14:textId="627F7245" w:rsidR="00A650E6" w:rsidRDefault="00A650E6" w:rsidP="00A650E6">
      <w:pPr>
        <w:rPr>
          <w:rFonts w:eastAsia="Times New Roman"/>
          <w:b/>
          <w:bCs/>
          <w:lang w:eastAsia="en-AU"/>
        </w:rPr>
      </w:pPr>
      <w:r>
        <w:rPr>
          <w:noProof/>
        </w:rPr>
        <w:drawing>
          <wp:inline distT="0" distB="0" distL="0" distR="0" wp14:anchorId="6EEFCA02" wp14:editId="38BD8083">
            <wp:extent cx="5038724" cy="1066800"/>
            <wp:effectExtent l="0" t="0" r="0" b="0"/>
            <wp:docPr id="1135024256" name="Picture 1135024256" descr="A close-up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02425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38724" cy="1066800"/>
                    </a:xfrm>
                    <a:prstGeom prst="rect">
                      <a:avLst/>
                    </a:prstGeom>
                  </pic:spPr>
                </pic:pic>
              </a:graphicData>
            </a:graphic>
          </wp:inline>
        </w:drawing>
      </w:r>
    </w:p>
    <w:p w14:paraId="3FCA6F49" w14:textId="174BB9C3" w:rsidR="00F21BD0" w:rsidRDefault="00F21BD0" w:rsidP="00F21BD0">
      <w:pPr>
        <w:rPr>
          <w:rFonts w:eastAsia="Times New Roman"/>
          <w:b/>
          <w:bCs/>
          <w:lang w:eastAsia="en-AU"/>
        </w:rPr>
      </w:pPr>
      <w:r w:rsidRPr="28083001">
        <w:rPr>
          <w:rFonts w:eastAsia="Times New Roman"/>
          <w:b/>
          <w:bCs/>
          <w:lang w:eastAsia="en-AU"/>
        </w:rPr>
        <w:t>Document Security</w:t>
      </w:r>
    </w:p>
    <w:p w14:paraId="1ED166BE" w14:textId="77777777" w:rsidR="00F21BD0" w:rsidRDefault="00F21BD0" w:rsidP="00F21BD0">
      <w:pPr>
        <w:rPr>
          <w:rFonts w:ascii="Calibri" w:eastAsia="Calibri" w:hAnsi="Calibri" w:cs="Calibri"/>
        </w:rPr>
      </w:pPr>
      <w:r w:rsidRPr="28083001">
        <w:rPr>
          <w:rFonts w:ascii="Calibri" w:eastAsia="Calibri" w:hAnsi="Calibri" w:cs="Calibri"/>
        </w:rPr>
        <w:t>File names</w:t>
      </w:r>
    </w:p>
    <w:p w14:paraId="625F54DF" w14:textId="77777777" w:rsidR="00F21BD0" w:rsidRDefault="00F21BD0" w:rsidP="00F21BD0">
      <w:pPr>
        <w:pStyle w:val="ListParagraph"/>
        <w:numPr>
          <w:ilvl w:val="0"/>
          <w:numId w:val="7"/>
        </w:numPr>
        <w:rPr>
          <w:rFonts w:eastAsia="Times New Roman"/>
          <w:lang w:eastAsia="en-AU"/>
        </w:rPr>
      </w:pPr>
      <w:r w:rsidRPr="28083001">
        <w:rPr>
          <w:rFonts w:eastAsia="Times New Roman"/>
          <w:lang w:eastAsia="en-AU"/>
        </w:rPr>
        <w:t xml:space="preserve">Changes have been made to the naming conventions for files uploaded to the platform. The following can be included in file names: </w:t>
      </w:r>
    </w:p>
    <w:p w14:paraId="7E47E4A5" w14:textId="77777777" w:rsidR="00F21BD0" w:rsidRDefault="00F21BD0" w:rsidP="00F21BD0">
      <w:pPr>
        <w:pStyle w:val="ListParagraph"/>
        <w:numPr>
          <w:ilvl w:val="1"/>
          <w:numId w:val="7"/>
        </w:numPr>
        <w:rPr>
          <w:rFonts w:eastAsia="Times New Roman"/>
          <w:lang w:eastAsia="en-AU"/>
        </w:rPr>
      </w:pPr>
      <w:r w:rsidRPr="28083001">
        <w:rPr>
          <w:rFonts w:eastAsia="Times New Roman"/>
          <w:lang w:eastAsia="en-AU"/>
        </w:rPr>
        <w:t>Alphanumeric characters</w:t>
      </w:r>
    </w:p>
    <w:p w14:paraId="271B94E4" w14:textId="77777777" w:rsidR="00F21BD0" w:rsidRDefault="00F21BD0" w:rsidP="00F21BD0">
      <w:pPr>
        <w:pStyle w:val="ListParagraph"/>
        <w:numPr>
          <w:ilvl w:val="1"/>
          <w:numId w:val="7"/>
        </w:numPr>
        <w:rPr>
          <w:rFonts w:eastAsia="Times New Roman"/>
          <w:lang w:eastAsia="en-AU"/>
        </w:rPr>
      </w:pPr>
      <w:r w:rsidRPr="28083001">
        <w:rPr>
          <w:rFonts w:eastAsia="Times New Roman"/>
          <w:lang w:eastAsia="en-AU"/>
        </w:rPr>
        <w:t>Spaces</w:t>
      </w:r>
    </w:p>
    <w:p w14:paraId="682BA78C" w14:textId="77777777" w:rsidR="00F21BD0" w:rsidRDefault="00F21BD0" w:rsidP="00F21BD0">
      <w:pPr>
        <w:pStyle w:val="ListParagraph"/>
        <w:numPr>
          <w:ilvl w:val="1"/>
          <w:numId w:val="7"/>
        </w:numPr>
        <w:rPr>
          <w:rFonts w:eastAsia="Times New Roman"/>
          <w:lang w:eastAsia="en-AU"/>
        </w:rPr>
      </w:pPr>
      <w:r w:rsidRPr="28083001">
        <w:rPr>
          <w:rFonts w:eastAsia="Times New Roman"/>
          <w:lang w:eastAsia="en-AU"/>
        </w:rPr>
        <w:t>Hyphens (-)</w:t>
      </w:r>
    </w:p>
    <w:p w14:paraId="6DC792F4" w14:textId="77777777" w:rsidR="00F21BD0" w:rsidRDefault="00F21BD0" w:rsidP="00F21BD0">
      <w:pPr>
        <w:pStyle w:val="ListParagraph"/>
        <w:numPr>
          <w:ilvl w:val="1"/>
          <w:numId w:val="7"/>
        </w:numPr>
        <w:rPr>
          <w:rFonts w:eastAsia="Times New Roman"/>
          <w:lang w:eastAsia="en-AU"/>
        </w:rPr>
      </w:pPr>
      <w:r w:rsidRPr="28083001">
        <w:rPr>
          <w:rFonts w:eastAsia="Times New Roman"/>
          <w:lang w:eastAsia="en-AU"/>
        </w:rPr>
        <w:t>Full stops (.)</w:t>
      </w:r>
    </w:p>
    <w:p w14:paraId="1C5D8677" w14:textId="77777777" w:rsidR="00F21BD0" w:rsidRDefault="00F21BD0" w:rsidP="00F21BD0">
      <w:pPr>
        <w:pStyle w:val="ListParagraph"/>
        <w:numPr>
          <w:ilvl w:val="0"/>
          <w:numId w:val="7"/>
        </w:numPr>
        <w:rPr>
          <w:rFonts w:eastAsia="Times New Roman"/>
          <w:lang w:eastAsia="en-AU"/>
        </w:rPr>
      </w:pPr>
      <w:r w:rsidRPr="28083001">
        <w:rPr>
          <w:rFonts w:eastAsia="Times New Roman"/>
          <w:lang w:eastAsia="en-AU"/>
        </w:rPr>
        <w:t xml:space="preserve">If files contain any other characters an error message will </w:t>
      </w:r>
      <w:proofErr w:type="gramStart"/>
      <w:r w:rsidRPr="28083001">
        <w:rPr>
          <w:rFonts w:eastAsia="Times New Roman"/>
          <w:lang w:eastAsia="en-AU"/>
        </w:rPr>
        <w:t>appear</w:t>
      </w:r>
      <w:proofErr w:type="gramEnd"/>
      <w:r w:rsidRPr="28083001">
        <w:rPr>
          <w:rFonts w:eastAsia="Times New Roman"/>
          <w:lang w:eastAsia="en-AU"/>
        </w:rPr>
        <w:t xml:space="preserve"> and the file must be renamed without restricted characters before attempting to upload. </w:t>
      </w:r>
    </w:p>
    <w:p w14:paraId="7A6BF9EF" w14:textId="77777777" w:rsidR="00F21BD0" w:rsidRDefault="00F21BD0" w:rsidP="00F21BD0">
      <w:pPr>
        <w:rPr>
          <w:rFonts w:eastAsia="Times New Roman"/>
          <w:lang w:eastAsia="en-AU"/>
        </w:rPr>
      </w:pPr>
      <w:r w:rsidRPr="28083001">
        <w:rPr>
          <w:rFonts w:eastAsia="Times New Roman"/>
          <w:lang w:eastAsia="en-AU"/>
        </w:rPr>
        <w:t xml:space="preserve">Files with capitalised file extensions (.JPEG, .DOC etc) will trigger an error message, the file must be renamed using lowercase file extensions before attempting to upload again. </w:t>
      </w:r>
    </w:p>
    <w:p w14:paraId="47B21E81" w14:textId="77777777" w:rsidR="0078196F" w:rsidRPr="00145FCB" w:rsidRDefault="0078196F" w:rsidP="0078196F">
      <w:pPr>
        <w:rPr>
          <w:rFonts w:eastAsia="Times New Roman"/>
          <w:lang w:eastAsia="en-AU"/>
        </w:rPr>
      </w:pPr>
      <w:r w:rsidRPr="28083001">
        <w:rPr>
          <w:rFonts w:eastAsia="Times New Roman"/>
          <w:lang w:eastAsia="en-AU"/>
        </w:rPr>
        <w:t>File types</w:t>
      </w:r>
    </w:p>
    <w:p w14:paraId="174917DA" w14:textId="77777777" w:rsidR="0078196F" w:rsidRDefault="0078196F" w:rsidP="0078196F">
      <w:pPr>
        <w:pStyle w:val="ListParagraph"/>
        <w:numPr>
          <w:ilvl w:val="0"/>
          <w:numId w:val="7"/>
        </w:numPr>
        <w:rPr>
          <w:rFonts w:eastAsia="Times New Roman"/>
          <w:lang w:eastAsia="en-AU"/>
        </w:rPr>
      </w:pPr>
      <w:r w:rsidRPr="28083001">
        <w:rPr>
          <w:rFonts w:eastAsia="Times New Roman"/>
          <w:lang w:eastAsia="en-AU"/>
        </w:rPr>
        <w:t>Updates have been made to the file types that can be uploaded to RSS Online. Allowed file types are:</w:t>
      </w:r>
    </w:p>
    <w:p w14:paraId="6A24C9A1" w14:textId="19C5ADED" w:rsidR="0078196F" w:rsidRDefault="0078196F" w:rsidP="28083001">
      <w:pPr>
        <w:pStyle w:val="ListParagraph"/>
        <w:numPr>
          <w:ilvl w:val="1"/>
          <w:numId w:val="7"/>
        </w:numPr>
        <w:rPr>
          <w:rFonts w:eastAsiaTheme="minorEastAsia"/>
        </w:rPr>
      </w:pPr>
      <w:r>
        <w:lastRenderedPageBreak/>
        <w:t>Documents: .doc, .docx, .pdf</w:t>
      </w:r>
      <w:proofErr w:type="gramStart"/>
      <w:r>
        <w:t>, .</w:t>
      </w:r>
      <w:proofErr w:type="spellStart"/>
      <w:r>
        <w:t>gdoc</w:t>
      </w:r>
      <w:proofErr w:type="spellEnd"/>
      <w:proofErr w:type="gramEnd"/>
      <w:r>
        <w:t>, .pages, .txt</w:t>
      </w:r>
    </w:p>
    <w:p w14:paraId="2058119D" w14:textId="3503A3E9" w:rsidR="0078196F" w:rsidRDefault="0078196F" w:rsidP="28083001">
      <w:pPr>
        <w:pStyle w:val="ListParagraph"/>
        <w:numPr>
          <w:ilvl w:val="1"/>
          <w:numId w:val="7"/>
        </w:numPr>
        <w:rPr>
          <w:rFonts w:eastAsiaTheme="minorEastAsia"/>
        </w:rPr>
      </w:pPr>
      <w:r>
        <w:t>Spreadsheets: .</w:t>
      </w:r>
      <w:proofErr w:type="spellStart"/>
      <w:r>
        <w:t>xls</w:t>
      </w:r>
      <w:proofErr w:type="spellEnd"/>
      <w:r>
        <w:t>, .xlsx, .csv, .</w:t>
      </w:r>
      <w:proofErr w:type="spellStart"/>
      <w:r>
        <w:t>xlsm</w:t>
      </w:r>
      <w:proofErr w:type="spellEnd"/>
    </w:p>
    <w:p w14:paraId="6DA86BA1" w14:textId="3DD24B86" w:rsidR="0078196F" w:rsidRDefault="0078196F" w:rsidP="28083001">
      <w:pPr>
        <w:pStyle w:val="ListParagraph"/>
        <w:numPr>
          <w:ilvl w:val="1"/>
          <w:numId w:val="7"/>
        </w:numPr>
        <w:rPr>
          <w:rFonts w:eastAsiaTheme="minorEastAsia"/>
        </w:rPr>
      </w:pPr>
      <w:r>
        <w:t>Presentations: .ppt, .pptx</w:t>
      </w:r>
    </w:p>
    <w:p w14:paraId="7135F725" w14:textId="4184ECA3" w:rsidR="0078196F" w:rsidRDefault="0078196F" w:rsidP="28083001">
      <w:pPr>
        <w:pStyle w:val="ListParagraph"/>
        <w:numPr>
          <w:ilvl w:val="1"/>
          <w:numId w:val="7"/>
        </w:numPr>
        <w:rPr>
          <w:rFonts w:eastAsiaTheme="minorEastAsia"/>
        </w:rPr>
      </w:pPr>
      <w:r>
        <w:t>Images: .jpg, .jpeg, .</w:t>
      </w:r>
      <w:proofErr w:type="spellStart"/>
      <w:r>
        <w:t>png</w:t>
      </w:r>
      <w:proofErr w:type="spellEnd"/>
      <w:r>
        <w:t>, .</w:t>
      </w:r>
      <w:proofErr w:type="spellStart"/>
      <w:r>
        <w:t>tif</w:t>
      </w:r>
      <w:proofErr w:type="spellEnd"/>
      <w:r>
        <w:t>, .gif</w:t>
      </w:r>
      <w:proofErr w:type="gramStart"/>
      <w:r>
        <w:t>, .</w:t>
      </w:r>
      <w:proofErr w:type="spellStart"/>
      <w:r>
        <w:t>webp</w:t>
      </w:r>
      <w:proofErr w:type="spellEnd"/>
      <w:proofErr w:type="gramEnd"/>
    </w:p>
    <w:p w14:paraId="3E5749CB" w14:textId="52F18F63" w:rsidR="0078196F" w:rsidRDefault="0078196F" w:rsidP="28083001">
      <w:pPr>
        <w:pStyle w:val="ListParagraph"/>
        <w:numPr>
          <w:ilvl w:val="1"/>
          <w:numId w:val="7"/>
        </w:numPr>
        <w:rPr>
          <w:rFonts w:eastAsiaTheme="minorEastAsia"/>
        </w:rPr>
      </w:pPr>
      <w:r>
        <w:t>Videos: .mp4, .</w:t>
      </w:r>
      <w:proofErr w:type="spellStart"/>
      <w:r>
        <w:t>wmv</w:t>
      </w:r>
      <w:proofErr w:type="spellEnd"/>
      <w:r>
        <w:t>, .</w:t>
      </w:r>
      <w:proofErr w:type="spellStart"/>
      <w:r>
        <w:t>mkv</w:t>
      </w:r>
      <w:proofErr w:type="spellEnd"/>
    </w:p>
    <w:p w14:paraId="35B6B442" w14:textId="7ABB8650" w:rsidR="0078196F" w:rsidRDefault="0078196F" w:rsidP="28083001">
      <w:pPr>
        <w:pStyle w:val="ListParagraph"/>
        <w:numPr>
          <w:ilvl w:val="1"/>
          <w:numId w:val="7"/>
        </w:numPr>
        <w:rPr>
          <w:rFonts w:eastAsiaTheme="minorEastAsia"/>
        </w:rPr>
      </w:pPr>
      <w:r>
        <w:t>Emails: .msg, .</w:t>
      </w:r>
      <w:proofErr w:type="spellStart"/>
      <w:r>
        <w:t>eml</w:t>
      </w:r>
      <w:proofErr w:type="spellEnd"/>
    </w:p>
    <w:p w14:paraId="3D2E14B4" w14:textId="7FEECF2D" w:rsidR="0078196F" w:rsidRDefault="0078196F" w:rsidP="28083001">
      <w:pPr>
        <w:pStyle w:val="ListParagraph"/>
        <w:numPr>
          <w:ilvl w:val="1"/>
          <w:numId w:val="7"/>
        </w:numPr>
        <w:rPr>
          <w:rFonts w:eastAsiaTheme="minorEastAsia"/>
        </w:rPr>
      </w:pPr>
      <w:r>
        <w:t>Others: .pub, .</w:t>
      </w:r>
      <w:proofErr w:type="spellStart"/>
      <w:r>
        <w:t>url</w:t>
      </w:r>
      <w:proofErr w:type="spellEnd"/>
      <w:proofErr w:type="gramStart"/>
      <w:r>
        <w:t>, .wp</w:t>
      </w:r>
      <w:proofErr w:type="gramEnd"/>
      <w:r>
        <w:t>3</w:t>
      </w:r>
    </w:p>
    <w:p w14:paraId="21611421" w14:textId="72607B6D" w:rsidR="24E801DC" w:rsidRDefault="24E801DC" w:rsidP="00F21BD0">
      <w:pPr>
        <w:rPr>
          <w:rFonts w:eastAsia="Times New Roman"/>
          <w:b/>
          <w:bCs/>
          <w:lang w:eastAsia="en-AU"/>
        </w:rPr>
      </w:pPr>
      <w:r w:rsidRPr="64800303">
        <w:rPr>
          <w:rFonts w:eastAsia="Times New Roman"/>
          <w:b/>
          <w:bCs/>
          <w:lang w:eastAsia="en-AU"/>
        </w:rPr>
        <w:t>Food and Garden Organics</w:t>
      </w:r>
    </w:p>
    <w:p w14:paraId="12B8791F" w14:textId="6ED5D051" w:rsidR="0DBB2AE6" w:rsidRDefault="0DBB2AE6" w:rsidP="7F10DD9E">
      <w:pPr>
        <w:numPr>
          <w:ilvl w:val="0"/>
          <w:numId w:val="8"/>
        </w:numPr>
        <w:rPr>
          <w:rFonts w:eastAsia="Times New Roman"/>
          <w:lang w:eastAsia="en-AU"/>
        </w:rPr>
      </w:pPr>
      <w:r w:rsidRPr="20D70028">
        <w:rPr>
          <w:rFonts w:eastAsia="Times New Roman"/>
          <w:lang w:eastAsia="en-AU"/>
        </w:rPr>
        <w:t>Food and Garden Organics</w:t>
      </w:r>
      <w:r w:rsidR="00663ED0" w:rsidRPr="20D70028">
        <w:rPr>
          <w:rFonts w:eastAsia="Times New Roman"/>
          <w:lang w:eastAsia="en-AU"/>
        </w:rPr>
        <w:t xml:space="preserve"> can now be added</w:t>
      </w:r>
      <w:r w:rsidRPr="20D70028">
        <w:rPr>
          <w:rFonts w:eastAsia="Times New Roman"/>
          <w:lang w:eastAsia="en-AU"/>
        </w:rPr>
        <w:t xml:space="preserve"> as </w:t>
      </w:r>
      <w:r w:rsidR="130C469E" w:rsidRPr="20D70028">
        <w:rPr>
          <w:rFonts w:eastAsia="Times New Roman"/>
          <w:lang w:eastAsia="en-AU"/>
        </w:rPr>
        <w:t xml:space="preserve">a </w:t>
      </w:r>
      <w:r w:rsidRPr="20D70028">
        <w:rPr>
          <w:rFonts w:eastAsia="Times New Roman"/>
          <w:lang w:eastAsia="en-AU"/>
        </w:rPr>
        <w:t>resource</w:t>
      </w:r>
      <w:r w:rsidR="5E65B498" w:rsidRPr="20D70028">
        <w:rPr>
          <w:rFonts w:eastAsia="Times New Roman"/>
          <w:lang w:eastAsia="en-AU"/>
        </w:rPr>
        <w:t>. Users can:</w:t>
      </w:r>
    </w:p>
    <w:p w14:paraId="7BF2CDC1" w14:textId="77766182" w:rsidR="10444861" w:rsidRDefault="5E65B498" w:rsidP="5B986AF9">
      <w:pPr>
        <w:pStyle w:val="ListParagraph"/>
        <w:numPr>
          <w:ilvl w:val="1"/>
          <w:numId w:val="8"/>
        </w:numPr>
        <w:rPr>
          <w:rFonts w:eastAsia="Times New Roman"/>
          <w:lang w:eastAsia="en-AU"/>
        </w:rPr>
      </w:pPr>
      <w:r w:rsidRPr="20D70028">
        <w:rPr>
          <w:rFonts w:eastAsia="Times New Roman"/>
          <w:lang w:eastAsia="en-AU"/>
        </w:rPr>
        <w:t>a</w:t>
      </w:r>
      <w:r w:rsidR="10444861" w:rsidRPr="20D70028">
        <w:rPr>
          <w:rFonts w:eastAsia="Times New Roman"/>
          <w:lang w:eastAsia="en-AU"/>
        </w:rPr>
        <w:t>dd Food and Garden Organics billing accounts</w:t>
      </w:r>
    </w:p>
    <w:p w14:paraId="7B1A6215" w14:textId="6D866F5E" w:rsidR="10444861" w:rsidRDefault="1D5C28BF" w:rsidP="5B986AF9">
      <w:pPr>
        <w:pStyle w:val="ListParagraph"/>
        <w:numPr>
          <w:ilvl w:val="1"/>
          <w:numId w:val="8"/>
        </w:numPr>
        <w:rPr>
          <w:rFonts w:eastAsia="Times New Roman"/>
          <w:lang w:eastAsia="en-AU"/>
        </w:rPr>
      </w:pPr>
      <w:r w:rsidRPr="20D70028">
        <w:rPr>
          <w:rFonts w:eastAsia="Times New Roman"/>
          <w:lang w:eastAsia="en-AU"/>
        </w:rPr>
        <w:t>a</w:t>
      </w:r>
      <w:r w:rsidR="10444861" w:rsidRPr="20D70028">
        <w:rPr>
          <w:rFonts w:eastAsia="Times New Roman"/>
          <w:lang w:eastAsia="en-AU"/>
        </w:rPr>
        <w:t>dd Food and Garden Organic</w:t>
      </w:r>
      <w:r w:rsidR="001622C1" w:rsidRPr="20D70028">
        <w:rPr>
          <w:rFonts w:eastAsia="Times New Roman"/>
          <w:lang w:eastAsia="en-AU"/>
        </w:rPr>
        <w:t>s</w:t>
      </w:r>
      <w:r w:rsidR="10444861" w:rsidRPr="20D70028">
        <w:rPr>
          <w:rFonts w:eastAsia="Times New Roman"/>
          <w:lang w:eastAsia="en-AU"/>
        </w:rPr>
        <w:t xml:space="preserve"> bills</w:t>
      </w:r>
    </w:p>
    <w:p w14:paraId="4069C244" w14:textId="299A7E94" w:rsidR="00777F02" w:rsidRDefault="51802303" w:rsidP="5B986AF9">
      <w:pPr>
        <w:pStyle w:val="ListParagraph"/>
        <w:numPr>
          <w:ilvl w:val="1"/>
          <w:numId w:val="8"/>
        </w:numPr>
        <w:rPr>
          <w:rFonts w:eastAsia="Times New Roman"/>
          <w:lang w:eastAsia="en-AU"/>
        </w:rPr>
      </w:pPr>
      <w:r w:rsidRPr="20D70028">
        <w:rPr>
          <w:rFonts w:eastAsia="Times New Roman"/>
          <w:lang w:eastAsia="en-AU"/>
        </w:rPr>
        <w:t>s</w:t>
      </w:r>
      <w:r w:rsidR="00777F02" w:rsidRPr="20D70028">
        <w:rPr>
          <w:rFonts w:eastAsia="Times New Roman"/>
          <w:lang w:eastAsia="en-AU"/>
        </w:rPr>
        <w:t>et</w:t>
      </w:r>
      <w:r w:rsidR="001C4A34" w:rsidRPr="20D70028">
        <w:rPr>
          <w:rFonts w:eastAsia="Times New Roman"/>
          <w:lang w:eastAsia="en-AU"/>
        </w:rPr>
        <w:t xml:space="preserve"> Food and Garden Organic</w:t>
      </w:r>
      <w:r w:rsidR="001622C1" w:rsidRPr="20D70028">
        <w:rPr>
          <w:rFonts w:eastAsia="Times New Roman"/>
          <w:lang w:eastAsia="en-AU"/>
        </w:rPr>
        <w:t>s baseline data</w:t>
      </w:r>
    </w:p>
    <w:p w14:paraId="3F7F24BB" w14:textId="31C3DA34" w:rsidR="10444861" w:rsidRDefault="2BEF92FB" w:rsidP="5B986AF9">
      <w:pPr>
        <w:pStyle w:val="ListParagraph"/>
        <w:numPr>
          <w:ilvl w:val="1"/>
          <w:numId w:val="8"/>
        </w:numPr>
        <w:rPr>
          <w:rFonts w:eastAsia="Times New Roman"/>
          <w:lang w:eastAsia="en-AU"/>
        </w:rPr>
      </w:pPr>
      <w:r w:rsidRPr="20D70028">
        <w:rPr>
          <w:rFonts w:eastAsia="Times New Roman"/>
          <w:lang w:eastAsia="en-AU"/>
        </w:rPr>
        <w:t>s</w:t>
      </w:r>
      <w:r w:rsidR="10444861" w:rsidRPr="20D70028">
        <w:rPr>
          <w:rFonts w:eastAsia="Times New Roman"/>
          <w:lang w:eastAsia="en-AU"/>
        </w:rPr>
        <w:t>ee Food and Garden Organics savings (when you have set baseline)</w:t>
      </w:r>
    </w:p>
    <w:p w14:paraId="47DE65AC" w14:textId="54328025" w:rsidR="10444861" w:rsidRDefault="7B0F5AD9" w:rsidP="5B986AF9">
      <w:pPr>
        <w:pStyle w:val="ListParagraph"/>
        <w:numPr>
          <w:ilvl w:val="1"/>
          <w:numId w:val="8"/>
        </w:numPr>
        <w:rPr>
          <w:rFonts w:eastAsia="Times New Roman"/>
          <w:lang w:eastAsia="en-AU"/>
        </w:rPr>
      </w:pPr>
      <w:r w:rsidRPr="20D70028">
        <w:rPr>
          <w:rFonts w:eastAsia="Times New Roman"/>
          <w:lang w:eastAsia="en-AU"/>
        </w:rPr>
        <w:t>s</w:t>
      </w:r>
      <w:r w:rsidR="10444861" w:rsidRPr="20D70028">
        <w:rPr>
          <w:rFonts w:eastAsia="Times New Roman"/>
          <w:lang w:eastAsia="en-AU"/>
        </w:rPr>
        <w:t>ee Food and Garden Organics in all reports</w:t>
      </w:r>
      <w:r w:rsidR="19030890" w:rsidRPr="20D70028">
        <w:rPr>
          <w:rFonts w:eastAsia="Times New Roman"/>
          <w:lang w:eastAsia="en-AU"/>
        </w:rPr>
        <w:t>.</w:t>
      </w:r>
    </w:p>
    <w:p w14:paraId="4BB08960" w14:textId="37DE55EE" w:rsidR="020F0B2D" w:rsidRDefault="0DBB2AE6" w:rsidP="5B986AF9">
      <w:pPr>
        <w:pStyle w:val="ListParagraph"/>
        <w:numPr>
          <w:ilvl w:val="0"/>
          <w:numId w:val="8"/>
        </w:numPr>
        <w:rPr>
          <w:rFonts w:eastAsia="Times New Roman"/>
          <w:lang w:eastAsia="en-AU"/>
        </w:rPr>
      </w:pPr>
      <w:r w:rsidRPr="28083001">
        <w:rPr>
          <w:rFonts w:eastAsia="Times New Roman"/>
          <w:lang w:eastAsia="en-AU"/>
        </w:rPr>
        <w:t xml:space="preserve">If you have </w:t>
      </w:r>
      <w:r w:rsidR="10AFE2FD" w:rsidRPr="28083001">
        <w:rPr>
          <w:rFonts w:eastAsia="Times New Roman"/>
          <w:lang w:eastAsia="en-AU"/>
        </w:rPr>
        <w:t xml:space="preserve">included </w:t>
      </w:r>
      <w:r w:rsidR="001E4BE2" w:rsidRPr="28083001">
        <w:rPr>
          <w:rFonts w:eastAsia="Times New Roman"/>
          <w:lang w:eastAsia="en-AU"/>
        </w:rPr>
        <w:t>Food and Organic</w:t>
      </w:r>
      <w:r w:rsidR="008A73F4" w:rsidRPr="28083001">
        <w:rPr>
          <w:rFonts w:eastAsia="Times New Roman"/>
          <w:lang w:eastAsia="en-AU"/>
        </w:rPr>
        <w:t>s</w:t>
      </w:r>
      <w:r w:rsidR="001E4BE2" w:rsidRPr="28083001">
        <w:rPr>
          <w:rFonts w:eastAsia="Times New Roman"/>
          <w:lang w:eastAsia="en-AU"/>
        </w:rPr>
        <w:t xml:space="preserve"> </w:t>
      </w:r>
      <w:r w:rsidR="7DA3C22B" w:rsidRPr="28083001">
        <w:rPr>
          <w:rFonts w:eastAsia="Times New Roman"/>
          <w:lang w:eastAsia="en-AU"/>
        </w:rPr>
        <w:t xml:space="preserve">in </w:t>
      </w:r>
      <w:r w:rsidRPr="28083001">
        <w:rPr>
          <w:rFonts w:eastAsia="Times New Roman"/>
          <w:lang w:eastAsia="en-AU"/>
        </w:rPr>
        <w:t>your Waste</w:t>
      </w:r>
      <w:r w:rsidR="008A73F4" w:rsidRPr="28083001">
        <w:rPr>
          <w:rFonts w:eastAsia="Times New Roman"/>
          <w:lang w:eastAsia="en-AU"/>
        </w:rPr>
        <w:t xml:space="preserve"> or</w:t>
      </w:r>
      <w:r w:rsidR="00334EF9" w:rsidRPr="28083001">
        <w:rPr>
          <w:rFonts w:eastAsia="Times New Roman"/>
          <w:lang w:eastAsia="en-AU"/>
        </w:rPr>
        <w:t xml:space="preserve"> </w:t>
      </w:r>
      <w:r w:rsidR="00FC48B7" w:rsidRPr="28083001">
        <w:rPr>
          <w:rFonts w:eastAsia="Times New Roman"/>
          <w:lang w:eastAsia="en-AU"/>
        </w:rPr>
        <w:t>Recycling</w:t>
      </w:r>
      <w:r w:rsidRPr="28083001">
        <w:rPr>
          <w:rFonts w:eastAsia="Times New Roman"/>
          <w:lang w:eastAsia="en-AU"/>
        </w:rPr>
        <w:t xml:space="preserve"> accounts, </w:t>
      </w:r>
      <w:r w:rsidR="15A91F4C" w:rsidRPr="28083001">
        <w:rPr>
          <w:rFonts w:eastAsia="Times New Roman"/>
          <w:lang w:eastAsia="en-AU"/>
        </w:rPr>
        <w:t>email</w:t>
      </w:r>
      <w:r w:rsidRPr="28083001">
        <w:rPr>
          <w:rFonts w:eastAsia="Times New Roman"/>
          <w:lang w:eastAsia="en-AU"/>
        </w:rPr>
        <w:t xml:space="preserve"> </w:t>
      </w:r>
      <w:hyperlink r:id="rId12">
        <w:r w:rsidRPr="28083001">
          <w:rPr>
            <w:rStyle w:val="Hyperlink"/>
            <w:rFonts w:eastAsia="Times New Roman"/>
            <w:lang w:eastAsia="en-AU"/>
          </w:rPr>
          <w:t>help@resourcesmartschools.vic.gov.au</w:t>
        </w:r>
      </w:hyperlink>
      <w:r w:rsidRPr="28083001">
        <w:rPr>
          <w:rFonts w:eastAsia="Times New Roman"/>
          <w:lang w:eastAsia="en-AU"/>
        </w:rPr>
        <w:t xml:space="preserve"> </w:t>
      </w:r>
      <w:r w:rsidR="4E5A2B28" w:rsidRPr="28083001">
        <w:rPr>
          <w:rFonts w:eastAsia="Times New Roman"/>
          <w:lang w:eastAsia="en-AU"/>
        </w:rPr>
        <w:t xml:space="preserve"> for assistance </w:t>
      </w:r>
      <w:r w:rsidR="006F66BD" w:rsidRPr="28083001">
        <w:rPr>
          <w:rFonts w:eastAsia="Times New Roman"/>
          <w:lang w:eastAsia="en-AU"/>
        </w:rPr>
        <w:t>in</w:t>
      </w:r>
      <w:r w:rsidR="4E5A2B28" w:rsidRPr="28083001">
        <w:rPr>
          <w:rFonts w:eastAsia="Times New Roman"/>
          <w:lang w:eastAsia="en-AU"/>
        </w:rPr>
        <w:t xml:space="preserve"> </w:t>
      </w:r>
      <w:r w:rsidR="006F66BD" w:rsidRPr="28083001">
        <w:rPr>
          <w:rFonts w:eastAsia="Times New Roman"/>
          <w:lang w:eastAsia="en-AU"/>
        </w:rPr>
        <w:t>transferring</w:t>
      </w:r>
      <w:r w:rsidR="4E5A2B28" w:rsidRPr="28083001">
        <w:rPr>
          <w:rFonts w:eastAsia="Times New Roman"/>
          <w:lang w:eastAsia="en-AU"/>
        </w:rPr>
        <w:t xml:space="preserve"> </w:t>
      </w:r>
      <w:r w:rsidR="006F66BD" w:rsidRPr="28083001">
        <w:rPr>
          <w:rFonts w:eastAsia="Times New Roman"/>
          <w:lang w:eastAsia="en-AU"/>
        </w:rPr>
        <w:t xml:space="preserve">data </w:t>
      </w:r>
      <w:r w:rsidR="4E5A2B28" w:rsidRPr="28083001">
        <w:rPr>
          <w:rFonts w:eastAsia="Times New Roman"/>
          <w:lang w:eastAsia="en-AU"/>
        </w:rPr>
        <w:t xml:space="preserve">to Food and Garden Organics. </w:t>
      </w:r>
    </w:p>
    <w:p w14:paraId="2FFEA63B" w14:textId="77777777" w:rsidR="00283D17" w:rsidRDefault="00283D17" w:rsidP="00283D17">
      <w:pPr>
        <w:rPr>
          <w:rFonts w:eastAsia="Times New Roman"/>
          <w:b/>
          <w:bCs/>
          <w:lang w:eastAsia="en-AU"/>
        </w:rPr>
      </w:pPr>
      <w:r w:rsidRPr="20D70028">
        <w:rPr>
          <w:rFonts w:eastAsia="Times New Roman"/>
          <w:b/>
          <w:bCs/>
          <w:lang w:eastAsia="en-AU"/>
        </w:rPr>
        <w:t>Greenhouse Gas (GHG) Emissions</w:t>
      </w:r>
    </w:p>
    <w:p w14:paraId="573BE306" w14:textId="77777777" w:rsidR="00283D17" w:rsidRDefault="00283D17" w:rsidP="00283D17">
      <w:pPr>
        <w:pStyle w:val="ListParagraph"/>
        <w:numPr>
          <w:ilvl w:val="0"/>
          <w:numId w:val="5"/>
        </w:numPr>
        <w:rPr>
          <w:rFonts w:eastAsia="Times New Roman"/>
          <w:lang w:eastAsia="en-AU"/>
        </w:rPr>
      </w:pPr>
      <w:r w:rsidRPr="28083001">
        <w:rPr>
          <w:rFonts w:eastAsia="Times New Roman"/>
          <w:lang w:eastAsia="en-AU"/>
        </w:rPr>
        <w:t xml:space="preserve">Each Financial Year has been allocated an emissions factor so that GHG savings shown on RSS Online will be in alignment with the Australian Government National Greenhouse Accounts Factors for each year of engagement with the program.  </w:t>
      </w:r>
    </w:p>
    <w:p w14:paraId="2F8142DC" w14:textId="77777777" w:rsidR="00283D17" w:rsidRDefault="00283D17" w:rsidP="00283D17">
      <w:pPr>
        <w:pStyle w:val="ListParagraph"/>
        <w:rPr>
          <w:rFonts w:eastAsia="Times New Roman"/>
          <w:lang w:eastAsia="en-AU"/>
        </w:rPr>
      </w:pPr>
      <w:r w:rsidRPr="28083001">
        <w:rPr>
          <w:rFonts w:eastAsia="Times New Roman"/>
          <w:lang w:eastAsia="en-AU"/>
        </w:rPr>
        <w:t>This change is evident on the Annual Reports page and Dashboard under the ‘Our Impacts’ tiles. The calculations are based on the factors below.</w:t>
      </w:r>
    </w:p>
    <w:p w14:paraId="0CEEB80F" w14:textId="75D4B532" w:rsidR="00283D17" w:rsidRPr="00E63653" w:rsidRDefault="00283D17">
      <w:pPr>
        <w:ind w:left="720" w:firstLine="720"/>
        <w:rPr>
          <w:rFonts w:eastAsia="Times New Roman"/>
          <w:lang w:eastAsia="en-AU"/>
        </w:rPr>
        <w:pPrChange w:id="0" w:author="Cyrelle Field" w:date="2025-05-19T12:13:00Z" w16du:dateUtc="2025-05-19T02:13:00Z">
          <w:pPr/>
        </w:pPrChange>
      </w:pPr>
      <w:r w:rsidRPr="28083001">
        <w:rPr>
          <w:rFonts w:eastAsia="Times New Roman"/>
          <w:lang w:eastAsia="en-AU"/>
        </w:rPr>
        <w:t>Emissions factors for Victoria</w:t>
      </w:r>
    </w:p>
    <w:tbl>
      <w:tblPr>
        <w:tblStyle w:val="TableGrid"/>
        <w:tblW w:w="0" w:type="auto"/>
        <w:jc w:val="center"/>
        <w:tblLayout w:type="fixed"/>
        <w:tblLook w:val="04A0" w:firstRow="1" w:lastRow="0" w:firstColumn="1" w:lastColumn="0" w:noHBand="0" w:noVBand="1"/>
        <w:tblPrChange w:id="1" w:author="Cyrelle Field" w:date="2025-05-19T12:12:00Z" w16du:dateUtc="2025-05-19T02:12:00Z">
          <w:tblPr>
            <w:tblStyle w:val="TableGrid"/>
            <w:tblW w:w="0" w:type="auto"/>
            <w:jc w:val="center"/>
            <w:tblLayout w:type="fixed"/>
            <w:tblLook w:val="04A0" w:firstRow="1" w:lastRow="0" w:firstColumn="1" w:lastColumn="0" w:noHBand="0" w:noVBand="1"/>
          </w:tblPr>
        </w:tblPrChange>
      </w:tblPr>
      <w:tblGrid>
        <w:gridCol w:w="2960"/>
        <w:gridCol w:w="3844"/>
        <w:tblGridChange w:id="2">
          <w:tblGrid>
            <w:gridCol w:w="5"/>
            <w:gridCol w:w="355"/>
            <w:gridCol w:w="360"/>
            <w:gridCol w:w="2245"/>
            <w:gridCol w:w="3844"/>
          </w:tblGrid>
        </w:tblGridChange>
      </w:tblGrid>
      <w:tr w:rsidR="00283D17" w14:paraId="548D1023" w14:textId="77777777" w:rsidTr="28083001">
        <w:trPr>
          <w:trHeight w:val="300"/>
          <w:jc w:val="center"/>
          <w:trPrChange w:id="3"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4" w:author="Cyrelle Field" w:date="2025-05-19T12:12:00Z" w16du:dateUtc="2025-05-19T02:12:00Z">
              <w:tcPr>
                <w:tcW w:w="0" w:type="auto"/>
                <w:gridSpan w:val="2"/>
              </w:tcPr>
            </w:tcPrChange>
          </w:tcPr>
          <w:p w14:paraId="3D17CB86" w14:textId="77777777" w:rsidR="00283D17" w:rsidRDefault="00283D17" w:rsidP="008C085A">
            <w:pPr>
              <w:jc w:val="center"/>
            </w:pPr>
            <w:r w:rsidRPr="28083001">
              <w:rPr>
                <w:rFonts w:ascii="Calibri" w:eastAsia="Calibri" w:hAnsi="Calibri" w:cs="Calibri"/>
                <w:b/>
                <w:bCs/>
              </w:rPr>
              <w:t>Calendar Year</w:t>
            </w:r>
          </w:p>
          <w:p w14:paraId="54E7B6BC" w14:textId="77777777" w:rsidR="00283D17" w:rsidRDefault="00283D17" w:rsidP="008C085A">
            <w:pPr>
              <w:jc w:val="center"/>
              <w:rPr>
                <w:rFonts w:ascii="Calibri" w:eastAsia="Calibri" w:hAnsi="Calibri" w:cs="Calibri"/>
              </w:rPr>
            </w:pP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5" w:author="Cyrelle Field" w:date="2025-05-19T12:12:00Z" w16du:dateUtc="2025-05-19T02:12:00Z">
              <w:tcPr>
                <w:tcW w:w="0" w:type="auto"/>
              </w:tcPr>
            </w:tcPrChange>
          </w:tcPr>
          <w:p w14:paraId="585A2914" w14:textId="77777777" w:rsidR="00283D17" w:rsidRDefault="00283D17" w:rsidP="008C085A">
            <w:pPr>
              <w:jc w:val="center"/>
            </w:pPr>
            <w:r w:rsidRPr="28083001">
              <w:rPr>
                <w:rFonts w:ascii="Calibri" w:eastAsia="Calibri" w:hAnsi="Calibri" w:cs="Calibri"/>
                <w:b/>
                <w:bCs/>
              </w:rPr>
              <w:t>Emissions Factor</w:t>
            </w:r>
          </w:p>
          <w:p w14:paraId="15E6DBDB" w14:textId="77777777" w:rsidR="00283D17" w:rsidRDefault="00283D17" w:rsidP="008C085A">
            <w:pPr>
              <w:jc w:val="center"/>
            </w:pPr>
            <w:r w:rsidRPr="28083001">
              <w:rPr>
                <w:rFonts w:ascii="Calibri" w:eastAsia="Calibri" w:hAnsi="Calibri" w:cs="Calibri"/>
              </w:rPr>
              <w:t>kg of GHG/CO2e per kWh saved</w:t>
            </w:r>
          </w:p>
        </w:tc>
      </w:tr>
      <w:tr w:rsidR="00283D17" w14:paraId="78805D3B" w14:textId="77777777" w:rsidTr="28083001">
        <w:trPr>
          <w:trHeight w:val="300"/>
          <w:jc w:val="center"/>
          <w:trPrChange w:id="6"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7" w:author="Cyrelle Field" w:date="2025-05-19T12:12:00Z" w16du:dateUtc="2025-05-19T02:12:00Z">
              <w:tcPr>
                <w:tcW w:w="0" w:type="auto"/>
                <w:gridSpan w:val="2"/>
              </w:tcPr>
            </w:tcPrChange>
          </w:tcPr>
          <w:p w14:paraId="42B0F5AB" w14:textId="77777777" w:rsidR="00283D17" w:rsidRDefault="00283D17" w:rsidP="008C085A">
            <w:r w:rsidRPr="28083001">
              <w:rPr>
                <w:rFonts w:ascii="Calibri" w:eastAsia="Calibri" w:hAnsi="Calibri" w:cs="Calibri"/>
              </w:rPr>
              <w:t xml:space="preserve">2008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8" w:author="Cyrelle Field" w:date="2025-05-19T12:12:00Z" w16du:dateUtc="2025-05-19T02:12:00Z">
              <w:tcPr>
                <w:tcW w:w="0" w:type="auto"/>
              </w:tcPr>
            </w:tcPrChange>
          </w:tcPr>
          <w:p w14:paraId="19CD6AA1" w14:textId="77777777" w:rsidR="00283D17" w:rsidRDefault="00283D17" w:rsidP="008C085A">
            <w:r w:rsidRPr="28083001">
              <w:rPr>
                <w:rFonts w:ascii="Calibri" w:eastAsia="Calibri" w:hAnsi="Calibri" w:cs="Calibri"/>
              </w:rPr>
              <w:t>1.08</w:t>
            </w:r>
          </w:p>
        </w:tc>
      </w:tr>
      <w:tr w:rsidR="00283D17" w14:paraId="225A250A" w14:textId="77777777" w:rsidTr="28083001">
        <w:trPr>
          <w:trHeight w:val="300"/>
          <w:jc w:val="center"/>
          <w:trPrChange w:id="9"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10" w:author="Cyrelle Field" w:date="2025-05-19T12:12:00Z" w16du:dateUtc="2025-05-19T02:12:00Z">
              <w:tcPr>
                <w:tcW w:w="0" w:type="auto"/>
                <w:gridSpan w:val="2"/>
              </w:tcPr>
            </w:tcPrChange>
          </w:tcPr>
          <w:p w14:paraId="6F8589DB" w14:textId="77777777" w:rsidR="00283D17" w:rsidRDefault="00283D17" w:rsidP="008C085A">
            <w:r w:rsidRPr="28083001">
              <w:rPr>
                <w:rFonts w:ascii="Calibri" w:eastAsia="Calibri" w:hAnsi="Calibri" w:cs="Calibri"/>
              </w:rPr>
              <w:t xml:space="preserve">2009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11" w:author="Cyrelle Field" w:date="2025-05-19T12:12:00Z" w16du:dateUtc="2025-05-19T02:12:00Z">
              <w:tcPr>
                <w:tcW w:w="0" w:type="auto"/>
              </w:tcPr>
            </w:tcPrChange>
          </w:tcPr>
          <w:p w14:paraId="71068646" w14:textId="77777777" w:rsidR="00283D17" w:rsidRDefault="00283D17" w:rsidP="008C085A">
            <w:r w:rsidRPr="28083001">
              <w:rPr>
                <w:rFonts w:ascii="Calibri" w:eastAsia="Calibri" w:hAnsi="Calibri" w:cs="Calibri"/>
              </w:rPr>
              <w:t>1.08</w:t>
            </w:r>
          </w:p>
        </w:tc>
      </w:tr>
      <w:tr w:rsidR="00283D17" w14:paraId="4E977DF6" w14:textId="77777777" w:rsidTr="28083001">
        <w:trPr>
          <w:trHeight w:val="300"/>
          <w:jc w:val="center"/>
          <w:trPrChange w:id="12"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13" w:author="Cyrelle Field" w:date="2025-05-19T12:12:00Z" w16du:dateUtc="2025-05-19T02:12:00Z">
              <w:tcPr>
                <w:tcW w:w="0" w:type="auto"/>
                <w:gridSpan w:val="2"/>
              </w:tcPr>
            </w:tcPrChange>
          </w:tcPr>
          <w:p w14:paraId="774BC2FA" w14:textId="77777777" w:rsidR="00283D17" w:rsidRDefault="00283D17" w:rsidP="008C085A">
            <w:r w:rsidRPr="28083001">
              <w:rPr>
                <w:rFonts w:ascii="Calibri" w:eastAsia="Calibri" w:hAnsi="Calibri" w:cs="Calibri"/>
              </w:rPr>
              <w:t xml:space="preserve">2010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14" w:author="Cyrelle Field" w:date="2025-05-19T12:12:00Z" w16du:dateUtc="2025-05-19T02:12:00Z">
              <w:tcPr>
                <w:tcW w:w="0" w:type="auto"/>
              </w:tcPr>
            </w:tcPrChange>
          </w:tcPr>
          <w:p w14:paraId="3083E290" w14:textId="77777777" w:rsidR="00283D17" w:rsidRDefault="00283D17" w:rsidP="008C085A">
            <w:r w:rsidRPr="28083001">
              <w:rPr>
                <w:rFonts w:ascii="Calibri" w:eastAsia="Calibri" w:hAnsi="Calibri" w:cs="Calibri"/>
              </w:rPr>
              <w:t>1.08</w:t>
            </w:r>
          </w:p>
        </w:tc>
      </w:tr>
      <w:tr w:rsidR="00283D17" w14:paraId="0D1BC0CA" w14:textId="77777777" w:rsidTr="28083001">
        <w:trPr>
          <w:trHeight w:val="300"/>
          <w:jc w:val="center"/>
          <w:trPrChange w:id="15"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16" w:author="Cyrelle Field" w:date="2025-05-19T12:12:00Z" w16du:dateUtc="2025-05-19T02:12:00Z">
              <w:tcPr>
                <w:tcW w:w="0" w:type="auto"/>
                <w:gridSpan w:val="2"/>
              </w:tcPr>
            </w:tcPrChange>
          </w:tcPr>
          <w:p w14:paraId="24C8236E" w14:textId="77777777" w:rsidR="00283D17" w:rsidRDefault="00283D17" w:rsidP="008C085A">
            <w:r w:rsidRPr="28083001">
              <w:rPr>
                <w:rFonts w:ascii="Calibri" w:eastAsia="Calibri" w:hAnsi="Calibri" w:cs="Calibri"/>
              </w:rPr>
              <w:t>2011</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17" w:author="Cyrelle Field" w:date="2025-05-19T12:12:00Z" w16du:dateUtc="2025-05-19T02:12:00Z">
              <w:tcPr>
                <w:tcW w:w="0" w:type="auto"/>
              </w:tcPr>
            </w:tcPrChange>
          </w:tcPr>
          <w:p w14:paraId="2D03FD5E" w14:textId="77777777" w:rsidR="00283D17" w:rsidRDefault="00283D17" w:rsidP="008C085A">
            <w:r w:rsidRPr="28083001">
              <w:rPr>
                <w:rFonts w:ascii="Calibri" w:eastAsia="Calibri" w:hAnsi="Calibri" w:cs="Calibri"/>
              </w:rPr>
              <w:t>1.08</w:t>
            </w:r>
          </w:p>
        </w:tc>
      </w:tr>
      <w:tr w:rsidR="00283D17" w14:paraId="647BEF32" w14:textId="77777777" w:rsidTr="28083001">
        <w:trPr>
          <w:trHeight w:val="300"/>
          <w:jc w:val="center"/>
          <w:trPrChange w:id="18"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19" w:author="Cyrelle Field" w:date="2025-05-19T12:12:00Z" w16du:dateUtc="2025-05-19T02:12:00Z">
              <w:tcPr>
                <w:tcW w:w="0" w:type="auto"/>
                <w:gridSpan w:val="2"/>
              </w:tcPr>
            </w:tcPrChange>
          </w:tcPr>
          <w:p w14:paraId="7CBFBD5A" w14:textId="77777777" w:rsidR="00283D17" w:rsidRDefault="00283D17" w:rsidP="008C085A">
            <w:r w:rsidRPr="28083001">
              <w:rPr>
                <w:rFonts w:ascii="Calibri" w:eastAsia="Calibri" w:hAnsi="Calibri" w:cs="Calibri"/>
              </w:rPr>
              <w:t>2012</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20" w:author="Cyrelle Field" w:date="2025-05-19T12:12:00Z" w16du:dateUtc="2025-05-19T02:12:00Z">
              <w:tcPr>
                <w:tcW w:w="0" w:type="auto"/>
              </w:tcPr>
            </w:tcPrChange>
          </w:tcPr>
          <w:p w14:paraId="62D019D5" w14:textId="77777777" w:rsidR="00283D17" w:rsidRDefault="00283D17" w:rsidP="008C085A">
            <w:r w:rsidRPr="28083001">
              <w:rPr>
                <w:rFonts w:ascii="Calibri" w:eastAsia="Calibri" w:hAnsi="Calibri" w:cs="Calibri"/>
              </w:rPr>
              <w:t>1.08</w:t>
            </w:r>
          </w:p>
        </w:tc>
      </w:tr>
      <w:tr w:rsidR="00283D17" w14:paraId="26B3F779" w14:textId="77777777" w:rsidTr="28083001">
        <w:trPr>
          <w:trHeight w:val="300"/>
          <w:jc w:val="center"/>
          <w:trPrChange w:id="21"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22" w:author="Cyrelle Field" w:date="2025-05-19T12:12:00Z" w16du:dateUtc="2025-05-19T02:12:00Z">
              <w:tcPr>
                <w:tcW w:w="0" w:type="auto"/>
                <w:gridSpan w:val="2"/>
              </w:tcPr>
            </w:tcPrChange>
          </w:tcPr>
          <w:p w14:paraId="019443CF" w14:textId="77777777" w:rsidR="00283D17" w:rsidRDefault="00283D17" w:rsidP="008C085A">
            <w:r w:rsidRPr="28083001">
              <w:rPr>
                <w:rFonts w:ascii="Calibri" w:eastAsia="Calibri" w:hAnsi="Calibri" w:cs="Calibri"/>
              </w:rPr>
              <w:t xml:space="preserve">2013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23" w:author="Cyrelle Field" w:date="2025-05-19T12:12:00Z" w16du:dateUtc="2025-05-19T02:12:00Z">
              <w:tcPr>
                <w:tcW w:w="0" w:type="auto"/>
              </w:tcPr>
            </w:tcPrChange>
          </w:tcPr>
          <w:p w14:paraId="2FFA0C3B" w14:textId="77777777" w:rsidR="00283D17" w:rsidRDefault="00283D17" w:rsidP="008C085A">
            <w:r w:rsidRPr="28083001">
              <w:rPr>
                <w:rFonts w:ascii="Calibri" w:eastAsia="Calibri" w:hAnsi="Calibri" w:cs="Calibri"/>
              </w:rPr>
              <w:t>1.08</w:t>
            </w:r>
          </w:p>
        </w:tc>
      </w:tr>
      <w:tr w:rsidR="00283D17" w14:paraId="5A3B8124" w14:textId="77777777" w:rsidTr="28083001">
        <w:trPr>
          <w:trHeight w:val="300"/>
          <w:jc w:val="center"/>
          <w:trPrChange w:id="24"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25" w:author="Cyrelle Field" w:date="2025-05-19T12:12:00Z" w16du:dateUtc="2025-05-19T02:12:00Z">
              <w:tcPr>
                <w:tcW w:w="0" w:type="auto"/>
                <w:gridSpan w:val="2"/>
              </w:tcPr>
            </w:tcPrChange>
          </w:tcPr>
          <w:p w14:paraId="6129993C" w14:textId="77777777" w:rsidR="00283D17" w:rsidRDefault="00283D17" w:rsidP="008C085A">
            <w:r w:rsidRPr="28083001">
              <w:rPr>
                <w:rFonts w:ascii="Calibri" w:eastAsia="Calibri" w:hAnsi="Calibri" w:cs="Calibri"/>
              </w:rPr>
              <w:t xml:space="preserve">2014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26" w:author="Cyrelle Field" w:date="2025-05-19T12:12:00Z" w16du:dateUtc="2025-05-19T02:12:00Z">
              <w:tcPr>
                <w:tcW w:w="0" w:type="auto"/>
              </w:tcPr>
            </w:tcPrChange>
          </w:tcPr>
          <w:p w14:paraId="13E884CE" w14:textId="77777777" w:rsidR="00283D17" w:rsidRDefault="00283D17" w:rsidP="008C085A">
            <w:r w:rsidRPr="28083001">
              <w:rPr>
                <w:rFonts w:ascii="Calibri" w:eastAsia="Calibri" w:hAnsi="Calibri" w:cs="Calibri"/>
              </w:rPr>
              <w:t>1.08</w:t>
            </w:r>
          </w:p>
        </w:tc>
      </w:tr>
      <w:tr w:rsidR="00283D17" w14:paraId="2AA3BD2C" w14:textId="77777777" w:rsidTr="28083001">
        <w:trPr>
          <w:trHeight w:val="300"/>
          <w:jc w:val="center"/>
          <w:trPrChange w:id="27"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28" w:author="Cyrelle Field" w:date="2025-05-19T12:12:00Z" w16du:dateUtc="2025-05-19T02:12:00Z">
              <w:tcPr>
                <w:tcW w:w="0" w:type="auto"/>
                <w:gridSpan w:val="2"/>
              </w:tcPr>
            </w:tcPrChange>
          </w:tcPr>
          <w:p w14:paraId="37D625A9" w14:textId="77777777" w:rsidR="00283D17" w:rsidRDefault="00283D17" w:rsidP="008C085A">
            <w:r w:rsidRPr="28083001">
              <w:rPr>
                <w:rFonts w:ascii="Calibri" w:eastAsia="Calibri" w:hAnsi="Calibri" w:cs="Calibri"/>
              </w:rPr>
              <w:t xml:space="preserve">2015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29" w:author="Cyrelle Field" w:date="2025-05-19T12:12:00Z" w16du:dateUtc="2025-05-19T02:12:00Z">
              <w:tcPr>
                <w:tcW w:w="0" w:type="auto"/>
              </w:tcPr>
            </w:tcPrChange>
          </w:tcPr>
          <w:p w14:paraId="2D6F873B" w14:textId="77777777" w:rsidR="00283D17" w:rsidRDefault="00283D17" w:rsidP="008C085A">
            <w:r w:rsidRPr="28083001">
              <w:rPr>
                <w:rFonts w:ascii="Calibri" w:eastAsia="Calibri" w:hAnsi="Calibri" w:cs="Calibri"/>
              </w:rPr>
              <w:t>1.08</w:t>
            </w:r>
          </w:p>
        </w:tc>
      </w:tr>
      <w:tr w:rsidR="00283D17" w14:paraId="33BC5B67" w14:textId="77777777" w:rsidTr="28083001">
        <w:trPr>
          <w:trHeight w:val="300"/>
          <w:jc w:val="center"/>
          <w:trPrChange w:id="30"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31" w:author="Cyrelle Field" w:date="2025-05-19T12:12:00Z" w16du:dateUtc="2025-05-19T02:12:00Z">
              <w:tcPr>
                <w:tcW w:w="0" w:type="auto"/>
                <w:gridSpan w:val="2"/>
              </w:tcPr>
            </w:tcPrChange>
          </w:tcPr>
          <w:p w14:paraId="669D198C" w14:textId="77777777" w:rsidR="00283D17" w:rsidRDefault="00283D17" w:rsidP="008C085A">
            <w:r w:rsidRPr="28083001">
              <w:rPr>
                <w:rFonts w:ascii="Calibri" w:eastAsia="Calibri" w:hAnsi="Calibri" w:cs="Calibri"/>
              </w:rPr>
              <w:t xml:space="preserve">2016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32" w:author="Cyrelle Field" w:date="2025-05-19T12:12:00Z" w16du:dateUtc="2025-05-19T02:12:00Z">
              <w:tcPr>
                <w:tcW w:w="0" w:type="auto"/>
              </w:tcPr>
            </w:tcPrChange>
          </w:tcPr>
          <w:p w14:paraId="33EA0486" w14:textId="77777777" w:rsidR="00283D17" w:rsidRDefault="00283D17" w:rsidP="008C085A">
            <w:r w:rsidRPr="28083001">
              <w:rPr>
                <w:rFonts w:ascii="Calibri" w:eastAsia="Calibri" w:hAnsi="Calibri" w:cs="Calibri"/>
              </w:rPr>
              <w:t>1.08</w:t>
            </w:r>
          </w:p>
        </w:tc>
      </w:tr>
      <w:tr w:rsidR="00283D17" w14:paraId="3C204CEF" w14:textId="77777777" w:rsidTr="28083001">
        <w:trPr>
          <w:trHeight w:val="300"/>
          <w:jc w:val="center"/>
          <w:trPrChange w:id="33"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34" w:author="Cyrelle Field" w:date="2025-05-19T12:12:00Z" w16du:dateUtc="2025-05-19T02:12:00Z">
              <w:tcPr>
                <w:tcW w:w="0" w:type="auto"/>
                <w:gridSpan w:val="2"/>
              </w:tcPr>
            </w:tcPrChange>
          </w:tcPr>
          <w:p w14:paraId="5C0B4646" w14:textId="77777777" w:rsidR="00283D17" w:rsidRDefault="00283D17" w:rsidP="008C085A">
            <w:r w:rsidRPr="28083001">
              <w:rPr>
                <w:rFonts w:ascii="Calibri" w:eastAsia="Calibri" w:hAnsi="Calibri" w:cs="Calibri"/>
              </w:rPr>
              <w:t xml:space="preserve">2017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35" w:author="Cyrelle Field" w:date="2025-05-19T12:12:00Z" w16du:dateUtc="2025-05-19T02:12:00Z">
              <w:tcPr>
                <w:tcW w:w="0" w:type="auto"/>
              </w:tcPr>
            </w:tcPrChange>
          </w:tcPr>
          <w:p w14:paraId="3793CCB0" w14:textId="77777777" w:rsidR="00283D17" w:rsidRDefault="00283D17" w:rsidP="008C085A">
            <w:r w:rsidRPr="28083001">
              <w:rPr>
                <w:rFonts w:ascii="Calibri" w:eastAsia="Calibri" w:hAnsi="Calibri" w:cs="Calibri"/>
              </w:rPr>
              <w:t>1.08</w:t>
            </w:r>
          </w:p>
        </w:tc>
      </w:tr>
      <w:tr w:rsidR="00283D17" w14:paraId="47AA688F" w14:textId="77777777" w:rsidTr="28083001">
        <w:trPr>
          <w:trHeight w:val="300"/>
          <w:jc w:val="center"/>
          <w:trPrChange w:id="36"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37" w:author="Cyrelle Field" w:date="2025-05-19T12:12:00Z" w16du:dateUtc="2025-05-19T02:12:00Z">
              <w:tcPr>
                <w:tcW w:w="0" w:type="auto"/>
                <w:gridSpan w:val="2"/>
              </w:tcPr>
            </w:tcPrChange>
          </w:tcPr>
          <w:p w14:paraId="3E34543A" w14:textId="77777777" w:rsidR="00283D17" w:rsidRDefault="00283D17" w:rsidP="008C085A">
            <w:r w:rsidRPr="28083001">
              <w:rPr>
                <w:rFonts w:ascii="Calibri" w:eastAsia="Calibri" w:hAnsi="Calibri" w:cs="Calibri"/>
              </w:rPr>
              <w:t xml:space="preserve">2018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38" w:author="Cyrelle Field" w:date="2025-05-19T12:12:00Z" w16du:dateUtc="2025-05-19T02:12:00Z">
              <w:tcPr>
                <w:tcW w:w="0" w:type="auto"/>
              </w:tcPr>
            </w:tcPrChange>
          </w:tcPr>
          <w:p w14:paraId="78900205" w14:textId="77777777" w:rsidR="00283D17" w:rsidRDefault="00283D17" w:rsidP="008C085A">
            <w:r w:rsidRPr="28083001">
              <w:rPr>
                <w:rFonts w:ascii="Calibri" w:eastAsia="Calibri" w:hAnsi="Calibri" w:cs="Calibri"/>
              </w:rPr>
              <w:t>1.07</w:t>
            </w:r>
          </w:p>
        </w:tc>
      </w:tr>
      <w:tr w:rsidR="00283D17" w14:paraId="160C5A63" w14:textId="77777777" w:rsidTr="28083001">
        <w:trPr>
          <w:trHeight w:val="300"/>
          <w:jc w:val="center"/>
          <w:trPrChange w:id="39"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40" w:author="Cyrelle Field" w:date="2025-05-19T12:12:00Z" w16du:dateUtc="2025-05-19T02:12:00Z">
              <w:tcPr>
                <w:tcW w:w="0" w:type="auto"/>
                <w:gridSpan w:val="2"/>
              </w:tcPr>
            </w:tcPrChange>
          </w:tcPr>
          <w:p w14:paraId="6F7A21C5" w14:textId="77777777" w:rsidR="00283D17" w:rsidRDefault="00283D17" w:rsidP="008C085A">
            <w:r w:rsidRPr="28083001">
              <w:rPr>
                <w:rFonts w:ascii="Calibri" w:eastAsia="Calibri" w:hAnsi="Calibri" w:cs="Calibri"/>
              </w:rPr>
              <w:t xml:space="preserve">2019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41" w:author="Cyrelle Field" w:date="2025-05-19T12:12:00Z" w16du:dateUtc="2025-05-19T02:12:00Z">
              <w:tcPr>
                <w:tcW w:w="0" w:type="auto"/>
              </w:tcPr>
            </w:tcPrChange>
          </w:tcPr>
          <w:p w14:paraId="3B6E6B04" w14:textId="77777777" w:rsidR="00283D17" w:rsidRDefault="00283D17" w:rsidP="008C085A">
            <w:r w:rsidRPr="28083001">
              <w:rPr>
                <w:rFonts w:ascii="Calibri" w:eastAsia="Calibri" w:hAnsi="Calibri" w:cs="Calibri"/>
              </w:rPr>
              <w:t>1.02</w:t>
            </w:r>
          </w:p>
        </w:tc>
      </w:tr>
      <w:tr w:rsidR="00283D17" w14:paraId="20B8450A" w14:textId="77777777" w:rsidTr="28083001">
        <w:trPr>
          <w:trHeight w:val="300"/>
          <w:jc w:val="center"/>
          <w:trPrChange w:id="42"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43" w:author="Cyrelle Field" w:date="2025-05-19T12:12:00Z" w16du:dateUtc="2025-05-19T02:12:00Z">
              <w:tcPr>
                <w:tcW w:w="0" w:type="auto"/>
                <w:gridSpan w:val="2"/>
              </w:tcPr>
            </w:tcPrChange>
          </w:tcPr>
          <w:p w14:paraId="72F44AF3" w14:textId="77777777" w:rsidR="00283D17" w:rsidRDefault="00283D17" w:rsidP="008C085A">
            <w:r w:rsidRPr="28083001">
              <w:rPr>
                <w:rFonts w:ascii="Calibri" w:eastAsia="Calibri" w:hAnsi="Calibri" w:cs="Calibri"/>
              </w:rPr>
              <w:t xml:space="preserve">2020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44" w:author="Cyrelle Field" w:date="2025-05-19T12:12:00Z" w16du:dateUtc="2025-05-19T02:12:00Z">
              <w:tcPr>
                <w:tcW w:w="0" w:type="auto"/>
              </w:tcPr>
            </w:tcPrChange>
          </w:tcPr>
          <w:p w14:paraId="20EC34F4" w14:textId="77777777" w:rsidR="00283D17" w:rsidRDefault="00283D17" w:rsidP="008C085A">
            <w:r w:rsidRPr="28083001">
              <w:rPr>
                <w:rFonts w:ascii="Calibri" w:eastAsia="Calibri" w:hAnsi="Calibri" w:cs="Calibri"/>
              </w:rPr>
              <w:t>0.98</w:t>
            </w:r>
          </w:p>
        </w:tc>
      </w:tr>
      <w:tr w:rsidR="00283D17" w14:paraId="4AE86274" w14:textId="77777777" w:rsidTr="28083001">
        <w:trPr>
          <w:trHeight w:val="300"/>
          <w:jc w:val="center"/>
          <w:trPrChange w:id="45"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46" w:author="Cyrelle Field" w:date="2025-05-19T12:12:00Z" w16du:dateUtc="2025-05-19T02:12:00Z">
              <w:tcPr>
                <w:tcW w:w="0" w:type="auto"/>
                <w:gridSpan w:val="2"/>
              </w:tcPr>
            </w:tcPrChange>
          </w:tcPr>
          <w:p w14:paraId="583D66A6" w14:textId="77777777" w:rsidR="00283D17" w:rsidRDefault="00283D17" w:rsidP="008C085A">
            <w:r w:rsidRPr="28083001">
              <w:rPr>
                <w:rFonts w:ascii="Calibri" w:eastAsia="Calibri" w:hAnsi="Calibri" w:cs="Calibri"/>
              </w:rPr>
              <w:t xml:space="preserve">2021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47" w:author="Cyrelle Field" w:date="2025-05-19T12:12:00Z" w16du:dateUtc="2025-05-19T02:12:00Z">
              <w:tcPr>
                <w:tcW w:w="0" w:type="auto"/>
              </w:tcPr>
            </w:tcPrChange>
          </w:tcPr>
          <w:p w14:paraId="4697DC39" w14:textId="77777777" w:rsidR="00283D17" w:rsidRDefault="00283D17" w:rsidP="008C085A">
            <w:r w:rsidRPr="28083001">
              <w:rPr>
                <w:rFonts w:ascii="Calibri" w:eastAsia="Calibri" w:hAnsi="Calibri" w:cs="Calibri"/>
              </w:rPr>
              <w:t>0.96</w:t>
            </w:r>
          </w:p>
        </w:tc>
      </w:tr>
      <w:tr w:rsidR="00283D17" w14:paraId="53470ECB" w14:textId="77777777" w:rsidTr="28083001">
        <w:trPr>
          <w:trHeight w:val="300"/>
          <w:jc w:val="center"/>
          <w:trPrChange w:id="48"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49" w:author="Cyrelle Field" w:date="2025-05-19T12:12:00Z" w16du:dateUtc="2025-05-19T02:12:00Z">
              <w:tcPr>
                <w:tcW w:w="0" w:type="auto"/>
                <w:gridSpan w:val="2"/>
              </w:tcPr>
            </w:tcPrChange>
          </w:tcPr>
          <w:p w14:paraId="5015DD9F" w14:textId="77777777" w:rsidR="00283D17" w:rsidRDefault="00283D17" w:rsidP="008C085A">
            <w:r w:rsidRPr="28083001">
              <w:rPr>
                <w:rFonts w:ascii="Calibri" w:eastAsia="Calibri" w:hAnsi="Calibri" w:cs="Calibri"/>
              </w:rPr>
              <w:t xml:space="preserve">2022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50" w:author="Cyrelle Field" w:date="2025-05-19T12:12:00Z" w16du:dateUtc="2025-05-19T02:12:00Z">
              <w:tcPr>
                <w:tcW w:w="0" w:type="auto"/>
              </w:tcPr>
            </w:tcPrChange>
          </w:tcPr>
          <w:p w14:paraId="71E402A9" w14:textId="77777777" w:rsidR="00283D17" w:rsidRDefault="00283D17" w:rsidP="008C085A">
            <w:r w:rsidRPr="28083001">
              <w:rPr>
                <w:rFonts w:ascii="Calibri" w:eastAsia="Calibri" w:hAnsi="Calibri" w:cs="Calibri"/>
              </w:rPr>
              <w:t>0.85</w:t>
            </w:r>
          </w:p>
        </w:tc>
      </w:tr>
      <w:tr w:rsidR="00283D17" w14:paraId="7D5674B8" w14:textId="77777777" w:rsidTr="28083001">
        <w:trPr>
          <w:trHeight w:val="300"/>
          <w:jc w:val="center"/>
          <w:trPrChange w:id="51"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52" w:author="Cyrelle Field" w:date="2025-05-19T12:12:00Z" w16du:dateUtc="2025-05-19T02:12:00Z">
              <w:tcPr>
                <w:tcW w:w="0" w:type="auto"/>
                <w:gridSpan w:val="2"/>
              </w:tcPr>
            </w:tcPrChange>
          </w:tcPr>
          <w:p w14:paraId="680F7642" w14:textId="77777777" w:rsidR="00283D17" w:rsidRDefault="00283D17" w:rsidP="008C085A">
            <w:r w:rsidRPr="28083001">
              <w:rPr>
                <w:rFonts w:ascii="Calibri" w:eastAsia="Calibri" w:hAnsi="Calibri" w:cs="Calibri"/>
              </w:rPr>
              <w:t xml:space="preserve">2023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53" w:author="Cyrelle Field" w:date="2025-05-19T12:12:00Z" w16du:dateUtc="2025-05-19T02:12:00Z">
              <w:tcPr>
                <w:tcW w:w="0" w:type="auto"/>
              </w:tcPr>
            </w:tcPrChange>
          </w:tcPr>
          <w:p w14:paraId="3438AD20" w14:textId="77777777" w:rsidR="00283D17" w:rsidRDefault="00283D17" w:rsidP="008C085A">
            <w:r w:rsidRPr="28083001">
              <w:rPr>
                <w:rFonts w:ascii="Calibri" w:eastAsia="Calibri" w:hAnsi="Calibri" w:cs="Calibri"/>
              </w:rPr>
              <w:t>0.79</w:t>
            </w:r>
          </w:p>
        </w:tc>
      </w:tr>
      <w:tr w:rsidR="00283D17" w14:paraId="7EFEF1A3" w14:textId="77777777" w:rsidTr="28083001">
        <w:trPr>
          <w:trHeight w:val="300"/>
          <w:jc w:val="center"/>
          <w:trPrChange w:id="54"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55" w:author="Cyrelle Field" w:date="2025-05-19T12:12:00Z" w16du:dateUtc="2025-05-19T02:12:00Z">
              <w:tcPr>
                <w:tcW w:w="0" w:type="auto"/>
                <w:gridSpan w:val="2"/>
              </w:tcPr>
            </w:tcPrChange>
          </w:tcPr>
          <w:p w14:paraId="78C8BDB6" w14:textId="77777777" w:rsidR="00283D17" w:rsidRDefault="00283D17" w:rsidP="008C085A">
            <w:r w:rsidRPr="28083001">
              <w:rPr>
                <w:rFonts w:ascii="Calibri" w:eastAsia="Calibri" w:hAnsi="Calibri" w:cs="Calibri"/>
              </w:rPr>
              <w:t xml:space="preserve">2024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56" w:author="Cyrelle Field" w:date="2025-05-19T12:12:00Z" w16du:dateUtc="2025-05-19T02:12:00Z">
              <w:tcPr>
                <w:tcW w:w="0" w:type="auto"/>
              </w:tcPr>
            </w:tcPrChange>
          </w:tcPr>
          <w:p w14:paraId="4822ED85" w14:textId="77777777" w:rsidR="00283D17" w:rsidRDefault="00283D17" w:rsidP="008C085A">
            <w:r w:rsidRPr="28083001">
              <w:rPr>
                <w:rFonts w:ascii="Calibri" w:eastAsia="Calibri" w:hAnsi="Calibri" w:cs="Calibri"/>
              </w:rPr>
              <w:t>0.79</w:t>
            </w:r>
          </w:p>
        </w:tc>
      </w:tr>
      <w:tr w:rsidR="00283D17" w14:paraId="3AA18DBB" w14:textId="77777777" w:rsidTr="28083001">
        <w:trPr>
          <w:trHeight w:val="300"/>
          <w:jc w:val="center"/>
          <w:trPrChange w:id="57"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58" w:author="Cyrelle Field" w:date="2025-05-19T12:12:00Z" w16du:dateUtc="2025-05-19T02:12:00Z">
              <w:tcPr>
                <w:tcW w:w="0" w:type="auto"/>
                <w:gridSpan w:val="2"/>
              </w:tcPr>
            </w:tcPrChange>
          </w:tcPr>
          <w:p w14:paraId="1588F0C1" w14:textId="77777777" w:rsidR="00283D17" w:rsidRDefault="00283D17" w:rsidP="008C085A">
            <w:r w:rsidRPr="28083001">
              <w:rPr>
                <w:rFonts w:ascii="Calibri" w:eastAsia="Calibri" w:hAnsi="Calibri" w:cs="Calibri"/>
              </w:rPr>
              <w:t xml:space="preserve">2025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59" w:author="Cyrelle Field" w:date="2025-05-19T12:12:00Z" w16du:dateUtc="2025-05-19T02:12:00Z">
              <w:tcPr>
                <w:tcW w:w="0" w:type="auto"/>
              </w:tcPr>
            </w:tcPrChange>
          </w:tcPr>
          <w:p w14:paraId="4188DD60" w14:textId="77777777" w:rsidR="00283D17" w:rsidRDefault="00283D17" w:rsidP="008C085A">
            <w:r w:rsidRPr="28083001">
              <w:rPr>
                <w:rFonts w:ascii="Calibri" w:eastAsia="Calibri" w:hAnsi="Calibri" w:cs="Calibri"/>
              </w:rPr>
              <w:t>0.77</w:t>
            </w:r>
          </w:p>
        </w:tc>
      </w:tr>
    </w:tbl>
    <w:p w14:paraId="5639B232" w14:textId="77777777" w:rsidR="00990F1B" w:rsidRDefault="00990F1B" w:rsidP="00990F1B">
      <w:pPr>
        <w:pStyle w:val="ListParagraph"/>
        <w:ind w:firstLine="720"/>
        <w:rPr>
          <w:rFonts w:eastAsia="Times New Roman"/>
          <w:lang w:eastAsia="en-AU"/>
        </w:rPr>
      </w:pPr>
    </w:p>
    <w:p w14:paraId="62C72150" w14:textId="2186B103" w:rsidR="00283D17" w:rsidRDefault="00283D17" w:rsidP="20D70028">
      <w:pPr>
        <w:pStyle w:val="ListParagraph"/>
        <w:ind w:firstLine="720"/>
        <w:rPr>
          <w:rFonts w:eastAsia="Times New Roman"/>
          <w:lang w:eastAsia="en-AU"/>
        </w:rPr>
      </w:pPr>
      <w:r w:rsidRPr="20D70028">
        <w:rPr>
          <w:rFonts w:eastAsia="Times New Roman"/>
          <w:lang w:eastAsia="en-AU"/>
        </w:rPr>
        <w:t xml:space="preserve">Emissions factors for </w:t>
      </w:r>
      <w:commentRangeStart w:id="60"/>
      <w:r w:rsidRPr="20D70028">
        <w:rPr>
          <w:rFonts w:eastAsia="Times New Roman"/>
          <w:lang w:eastAsia="en-AU"/>
        </w:rPr>
        <w:t>ACT</w:t>
      </w:r>
      <w:commentRangeEnd w:id="60"/>
      <w:r>
        <w:rPr>
          <w:rStyle w:val="CommentReference"/>
        </w:rPr>
        <w:commentReference w:id="60"/>
      </w:r>
      <w:r w:rsidRPr="20D70028">
        <w:rPr>
          <w:rFonts w:eastAsia="Times New Roman"/>
          <w:lang w:eastAsia="en-AU"/>
        </w:rPr>
        <w:t>:</w:t>
      </w:r>
    </w:p>
    <w:tbl>
      <w:tblPr>
        <w:tblStyle w:val="TableGrid"/>
        <w:tblW w:w="0" w:type="auto"/>
        <w:jc w:val="center"/>
        <w:tblLayout w:type="fixed"/>
        <w:tblLook w:val="04A0" w:firstRow="1" w:lastRow="0" w:firstColumn="1" w:lastColumn="0" w:noHBand="0" w:noVBand="1"/>
        <w:tblPrChange w:id="61" w:author="Cyrelle Field" w:date="2025-05-19T12:12:00Z" w16du:dateUtc="2025-05-19T02:12:00Z">
          <w:tblPr>
            <w:tblStyle w:val="TableGrid"/>
            <w:tblW w:w="0" w:type="auto"/>
            <w:jc w:val="center"/>
            <w:tblLayout w:type="fixed"/>
            <w:tblLook w:val="04A0" w:firstRow="1" w:lastRow="0" w:firstColumn="1" w:lastColumn="0" w:noHBand="0" w:noVBand="1"/>
          </w:tblPr>
        </w:tblPrChange>
      </w:tblPr>
      <w:tblGrid>
        <w:gridCol w:w="2960"/>
        <w:gridCol w:w="3844"/>
        <w:tblGridChange w:id="62">
          <w:tblGrid>
            <w:gridCol w:w="5"/>
            <w:gridCol w:w="355"/>
            <w:gridCol w:w="360"/>
            <w:gridCol w:w="2245"/>
            <w:gridCol w:w="3844"/>
          </w:tblGrid>
        </w:tblGridChange>
      </w:tblGrid>
      <w:tr w:rsidR="00283D17" w14:paraId="5FFD17B8" w14:textId="77777777" w:rsidTr="28083001">
        <w:trPr>
          <w:trHeight w:val="300"/>
          <w:jc w:val="center"/>
          <w:trPrChange w:id="63"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64" w:author="Cyrelle Field" w:date="2025-05-19T12:12:00Z" w16du:dateUtc="2025-05-19T02:12:00Z">
              <w:tcPr>
                <w:tcW w:w="0" w:type="auto"/>
                <w:gridSpan w:val="2"/>
              </w:tcPr>
            </w:tcPrChange>
          </w:tcPr>
          <w:p w14:paraId="0C55E6DD" w14:textId="77777777" w:rsidR="00283D17" w:rsidRDefault="00283D17" w:rsidP="008C085A">
            <w:pPr>
              <w:jc w:val="center"/>
            </w:pPr>
            <w:r w:rsidRPr="28083001">
              <w:rPr>
                <w:rFonts w:ascii="Calibri" w:eastAsia="Calibri" w:hAnsi="Calibri" w:cs="Calibri"/>
                <w:b/>
                <w:bCs/>
              </w:rPr>
              <w:t>Calendar Year</w:t>
            </w:r>
          </w:p>
          <w:p w14:paraId="568655DF" w14:textId="77777777" w:rsidR="00283D17" w:rsidRDefault="00283D17" w:rsidP="008C085A">
            <w:pPr>
              <w:jc w:val="center"/>
              <w:rPr>
                <w:rFonts w:ascii="Calibri" w:eastAsia="Calibri" w:hAnsi="Calibri" w:cs="Calibri"/>
              </w:rPr>
            </w:pP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65" w:author="Cyrelle Field" w:date="2025-05-19T12:12:00Z" w16du:dateUtc="2025-05-19T02:12:00Z">
              <w:tcPr>
                <w:tcW w:w="0" w:type="auto"/>
              </w:tcPr>
            </w:tcPrChange>
          </w:tcPr>
          <w:p w14:paraId="7A991E94" w14:textId="77777777" w:rsidR="00283D17" w:rsidRDefault="00283D17" w:rsidP="008C085A">
            <w:pPr>
              <w:jc w:val="center"/>
            </w:pPr>
            <w:r w:rsidRPr="28083001">
              <w:rPr>
                <w:rFonts w:ascii="Calibri" w:eastAsia="Calibri" w:hAnsi="Calibri" w:cs="Calibri"/>
                <w:b/>
                <w:bCs/>
              </w:rPr>
              <w:t>Emissions Factor</w:t>
            </w:r>
          </w:p>
          <w:p w14:paraId="5F371A69" w14:textId="77777777" w:rsidR="00283D17" w:rsidRDefault="00283D17" w:rsidP="008C085A">
            <w:pPr>
              <w:jc w:val="center"/>
            </w:pPr>
            <w:r w:rsidRPr="28083001">
              <w:rPr>
                <w:rFonts w:ascii="Calibri" w:eastAsia="Calibri" w:hAnsi="Calibri" w:cs="Calibri"/>
              </w:rPr>
              <w:t>kg of GHG/CO2e per kWh saved</w:t>
            </w:r>
          </w:p>
        </w:tc>
      </w:tr>
      <w:tr w:rsidR="00283D17" w14:paraId="7DA90E19" w14:textId="77777777" w:rsidTr="28083001">
        <w:trPr>
          <w:trHeight w:val="300"/>
          <w:jc w:val="center"/>
          <w:trPrChange w:id="66"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67" w:author="Cyrelle Field" w:date="2025-05-19T12:12:00Z" w16du:dateUtc="2025-05-19T02:12:00Z">
              <w:tcPr>
                <w:tcW w:w="0" w:type="auto"/>
                <w:gridSpan w:val="2"/>
              </w:tcPr>
            </w:tcPrChange>
          </w:tcPr>
          <w:p w14:paraId="0B83C510" w14:textId="77777777" w:rsidR="00283D17" w:rsidRDefault="00283D17" w:rsidP="008C085A">
            <w:r w:rsidRPr="28083001">
              <w:rPr>
                <w:rFonts w:ascii="Calibri" w:eastAsia="Calibri" w:hAnsi="Calibri" w:cs="Calibri"/>
              </w:rPr>
              <w:t xml:space="preserve">2022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68" w:author="Cyrelle Field" w:date="2025-05-19T12:12:00Z" w16du:dateUtc="2025-05-19T02:12:00Z">
              <w:tcPr>
                <w:tcW w:w="0" w:type="auto"/>
              </w:tcPr>
            </w:tcPrChange>
          </w:tcPr>
          <w:p w14:paraId="592BBAC5" w14:textId="77777777" w:rsidR="00283D17" w:rsidRDefault="00283D17" w:rsidP="008C085A">
            <w:r w:rsidRPr="28083001">
              <w:rPr>
                <w:rFonts w:ascii="Calibri" w:eastAsia="Calibri" w:hAnsi="Calibri" w:cs="Calibri"/>
              </w:rPr>
              <w:t>0.79</w:t>
            </w:r>
          </w:p>
        </w:tc>
      </w:tr>
      <w:tr w:rsidR="00283D17" w14:paraId="0EFA102A" w14:textId="77777777" w:rsidTr="28083001">
        <w:trPr>
          <w:trHeight w:val="300"/>
          <w:jc w:val="center"/>
          <w:trPrChange w:id="69"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70" w:author="Cyrelle Field" w:date="2025-05-19T12:12:00Z" w16du:dateUtc="2025-05-19T02:12:00Z">
              <w:tcPr>
                <w:tcW w:w="0" w:type="auto"/>
                <w:gridSpan w:val="2"/>
              </w:tcPr>
            </w:tcPrChange>
          </w:tcPr>
          <w:p w14:paraId="598EE2EC" w14:textId="77777777" w:rsidR="00283D17" w:rsidRDefault="00283D17" w:rsidP="008C085A">
            <w:r w:rsidRPr="28083001">
              <w:rPr>
                <w:rFonts w:ascii="Calibri" w:eastAsia="Calibri" w:hAnsi="Calibri" w:cs="Calibri"/>
              </w:rPr>
              <w:t xml:space="preserve">2023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71" w:author="Cyrelle Field" w:date="2025-05-19T12:12:00Z" w16du:dateUtc="2025-05-19T02:12:00Z">
              <w:tcPr>
                <w:tcW w:w="0" w:type="auto"/>
              </w:tcPr>
            </w:tcPrChange>
          </w:tcPr>
          <w:p w14:paraId="59A44BBA" w14:textId="77777777" w:rsidR="00283D17" w:rsidRDefault="00283D17" w:rsidP="008C085A">
            <w:r w:rsidRPr="28083001">
              <w:rPr>
                <w:rFonts w:ascii="Calibri" w:eastAsia="Calibri" w:hAnsi="Calibri" w:cs="Calibri"/>
              </w:rPr>
              <w:t>0.73</w:t>
            </w:r>
          </w:p>
        </w:tc>
      </w:tr>
      <w:tr w:rsidR="00283D17" w14:paraId="2B2B6DEE" w14:textId="77777777" w:rsidTr="28083001">
        <w:trPr>
          <w:trHeight w:val="300"/>
          <w:jc w:val="center"/>
          <w:trPrChange w:id="72" w:author="Cyrelle Field" w:date="2025-05-19T12:12:00Z" w16du:dateUtc="2025-05-19T02:12:00Z">
            <w:trPr>
              <w:gridAfter w:val="0"/>
              <w:trHeight w:val="300"/>
              <w:jc w:val="center"/>
            </w:trPr>
          </w:trPrChange>
        </w:trPr>
        <w:tc>
          <w:tcPr>
            <w:tcW w:w="2960" w:type="dxa"/>
            <w:tcBorders>
              <w:top w:val="single" w:sz="8" w:space="0" w:color="auto"/>
              <w:left w:val="single" w:sz="8" w:space="0" w:color="auto"/>
              <w:bottom w:val="single" w:sz="8" w:space="0" w:color="auto"/>
              <w:right w:val="single" w:sz="8" w:space="0" w:color="auto"/>
            </w:tcBorders>
            <w:tcMar>
              <w:left w:w="108" w:type="dxa"/>
              <w:right w:w="108" w:type="dxa"/>
            </w:tcMar>
            <w:tcPrChange w:id="73" w:author="Cyrelle Field" w:date="2025-05-19T12:12:00Z" w16du:dateUtc="2025-05-19T02:12:00Z">
              <w:tcPr>
                <w:tcW w:w="0" w:type="auto"/>
                <w:gridSpan w:val="2"/>
              </w:tcPr>
            </w:tcPrChange>
          </w:tcPr>
          <w:p w14:paraId="2A4ADCD2" w14:textId="77777777" w:rsidR="00283D17" w:rsidRDefault="00283D17" w:rsidP="008C085A">
            <w:r w:rsidRPr="28083001">
              <w:rPr>
                <w:rFonts w:ascii="Calibri" w:eastAsia="Calibri" w:hAnsi="Calibri" w:cs="Calibri"/>
              </w:rPr>
              <w:t xml:space="preserve">2024 </w:t>
            </w:r>
          </w:p>
        </w:tc>
        <w:tc>
          <w:tcPr>
            <w:tcW w:w="3844" w:type="dxa"/>
            <w:tcBorders>
              <w:top w:val="single" w:sz="8" w:space="0" w:color="auto"/>
              <w:left w:val="single" w:sz="8" w:space="0" w:color="auto"/>
              <w:bottom w:val="single" w:sz="8" w:space="0" w:color="auto"/>
              <w:right w:val="single" w:sz="8" w:space="0" w:color="auto"/>
            </w:tcBorders>
            <w:tcMar>
              <w:left w:w="108" w:type="dxa"/>
              <w:right w:w="108" w:type="dxa"/>
            </w:tcMar>
            <w:tcPrChange w:id="74" w:author="Cyrelle Field" w:date="2025-05-19T12:12:00Z" w16du:dateUtc="2025-05-19T02:12:00Z">
              <w:tcPr>
                <w:tcW w:w="0" w:type="auto"/>
              </w:tcPr>
            </w:tcPrChange>
          </w:tcPr>
          <w:p w14:paraId="15063BA9" w14:textId="77777777" w:rsidR="00283D17" w:rsidRDefault="00283D17" w:rsidP="008C085A">
            <w:r w:rsidRPr="28083001">
              <w:rPr>
                <w:rFonts w:ascii="Calibri" w:eastAsia="Calibri" w:hAnsi="Calibri" w:cs="Calibri"/>
              </w:rPr>
              <w:t>0.70</w:t>
            </w:r>
          </w:p>
        </w:tc>
      </w:tr>
    </w:tbl>
    <w:p w14:paraId="0FD2890C" w14:textId="27827E87" w:rsidR="00283D17" w:rsidRDefault="00283D17" w:rsidP="20D70028">
      <w:pPr>
        <w:rPr>
          <w:rFonts w:eastAsia="Times New Roman"/>
          <w:b/>
          <w:bCs/>
          <w:lang w:eastAsia="en-AU"/>
        </w:rPr>
      </w:pPr>
    </w:p>
    <w:p w14:paraId="63F36155" w14:textId="77777777" w:rsidR="00283D17" w:rsidRPr="003B1DCB" w:rsidRDefault="00283D17" w:rsidP="00283D17">
      <w:pPr>
        <w:rPr>
          <w:rFonts w:eastAsia="Times New Roman"/>
          <w:b/>
          <w:bCs/>
          <w:lang w:eastAsia="en-AU"/>
        </w:rPr>
      </w:pPr>
      <w:r w:rsidRPr="28083001">
        <w:rPr>
          <w:rFonts w:eastAsia="Times New Roman"/>
          <w:b/>
          <w:bCs/>
          <w:lang w:eastAsia="en-AU"/>
        </w:rPr>
        <w:t>Module Renewals</w:t>
      </w:r>
    </w:p>
    <w:p w14:paraId="0AE9ED92" w14:textId="77777777" w:rsidR="00283D17" w:rsidRDefault="00283D17" w:rsidP="00283D17">
      <w:pPr>
        <w:pStyle w:val="ListParagraph"/>
        <w:numPr>
          <w:ilvl w:val="0"/>
          <w:numId w:val="6"/>
        </w:numPr>
        <w:rPr>
          <w:rFonts w:eastAsia="Times New Roman"/>
          <w:lang w:eastAsia="en-AU"/>
        </w:rPr>
      </w:pPr>
      <w:r w:rsidRPr="28083001">
        <w:rPr>
          <w:rFonts w:eastAsia="Times New Roman"/>
          <w:lang w:eastAsia="en-AU"/>
        </w:rPr>
        <w:t xml:space="preserve">Some users may have found that when commencing a module renewal, the original dates on comments and documents was incorrectly updated to the renewal commenced on date. This has now been rectified.   </w:t>
      </w:r>
    </w:p>
    <w:p w14:paraId="114E504E" w14:textId="21334051" w:rsidR="553EB9AB" w:rsidRDefault="553EB9AB" w:rsidP="7F10DD9E">
      <w:pPr>
        <w:rPr>
          <w:rFonts w:eastAsia="Times New Roman"/>
          <w:lang w:eastAsia="en-AU"/>
        </w:rPr>
      </w:pPr>
      <w:r w:rsidRPr="7F10DD9E">
        <w:rPr>
          <w:rFonts w:eastAsia="Times New Roman"/>
          <w:b/>
          <w:bCs/>
          <w:lang w:eastAsia="en-AU"/>
        </w:rPr>
        <w:t>My Documents</w:t>
      </w:r>
    </w:p>
    <w:p w14:paraId="22381F7E" w14:textId="3DCC116E" w:rsidR="553EB9AB" w:rsidRDefault="00C842DC" w:rsidP="5B986AF9">
      <w:pPr>
        <w:pStyle w:val="ListParagraph"/>
        <w:numPr>
          <w:ilvl w:val="0"/>
          <w:numId w:val="6"/>
        </w:numPr>
        <w:rPr>
          <w:rFonts w:eastAsia="Times New Roman"/>
          <w:lang w:eastAsia="en-AU"/>
        </w:rPr>
      </w:pPr>
      <w:r w:rsidRPr="28083001">
        <w:rPr>
          <w:rFonts w:eastAsia="Times New Roman"/>
          <w:lang w:eastAsia="en-AU"/>
        </w:rPr>
        <w:t>A</w:t>
      </w:r>
      <w:r w:rsidR="553EB9AB" w:rsidRPr="28083001">
        <w:rPr>
          <w:rFonts w:eastAsia="Times New Roman"/>
          <w:lang w:eastAsia="en-AU"/>
        </w:rPr>
        <w:t xml:space="preserve"> ‘load more’ button</w:t>
      </w:r>
      <w:r w:rsidR="00360464" w:rsidRPr="28083001">
        <w:rPr>
          <w:rFonts w:eastAsia="Times New Roman"/>
          <w:lang w:eastAsia="en-AU"/>
        </w:rPr>
        <w:t xml:space="preserve"> is now located</w:t>
      </w:r>
      <w:r w:rsidR="553EB9AB" w:rsidRPr="28083001">
        <w:rPr>
          <w:rFonts w:eastAsia="Times New Roman"/>
          <w:lang w:eastAsia="en-AU"/>
        </w:rPr>
        <w:t xml:space="preserve"> at the bottom of the page. This loads the next 100 documents </w:t>
      </w:r>
    </w:p>
    <w:p w14:paraId="12F11D3B" w14:textId="0DE28467" w:rsidR="553EB9AB" w:rsidRDefault="553EB9AB" w:rsidP="20D70028">
      <w:pPr>
        <w:pStyle w:val="ListParagraph"/>
        <w:numPr>
          <w:ilvl w:val="0"/>
          <w:numId w:val="6"/>
        </w:numPr>
        <w:rPr>
          <w:rFonts w:eastAsia="Times New Roman"/>
          <w:lang w:eastAsia="en-AU"/>
        </w:rPr>
      </w:pPr>
      <w:r w:rsidRPr="20D70028">
        <w:rPr>
          <w:rFonts w:eastAsia="Times New Roman"/>
          <w:lang w:eastAsia="en-AU"/>
        </w:rPr>
        <w:t>Documents</w:t>
      </w:r>
      <w:r w:rsidR="00574CD2" w:rsidRPr="20D70028">
        <w:rPr>
          <w:rFonts w:eastAsia="Times New Roman"/>
          <w:lang w:eastAsia="en-AU"/>
        </w:rPr>
        <w:t xml:space="preserve"> will </w:t>
      </w:r>
      <w:r w:rsidRPr="20D70028">
        <w:rPr>
          <w:rFonts w:eastAsia="Times New Roman"/>
          <w:lang w:eastAsia="en-AU"/>
        </w:rPr>
        <w:t>appear in chronological order</w:t>
      </w:r>
      <w:r w:rsidR="00574CD2" w:rsidRPr="20D70028">
        <w:rPr>
          <w:rFonts w:eastAsia="Times New Roman"/>
          <w:lang w:eastAsia="en-AU"/>
        </w:rPr>
        <w:t>.</w:t>
      </w:r>
    </w:p>
    <w:p w14:paraId="5378E76F" w14:textId="49618C31" w:rsidR="6F1E584E" w:rsidRDefault="6F1E584E" w:rsidP="20D70028">
      <w:pPr>
        <w:spacing w:before="100" w:after="60" w:line="360" w:lineRule="auto"/>
        <w:rPr>
          <w:rFonts w:ascii="Arial" w:eastAsia="Arial" w:hAnsi="Arial" w:cs="Arial"/>
          <w:color w:val="000000" w:themeColor="text1"/>
          <w:sz w:val="32"/>
          <w:szCs w:val="32"/>
        </w:rPr>
      </w:pPr>
      <w:r w:rsidRPr="20D70028">
        <w:rPr>
          <w:rStyle w:val="normaltextrun"/>
          <w:rFonts w:ascii="Arial" w:eastAsia="Arial" w:hAnsi="Arial" w:cs="Arial"/>
          <w:color w:val="000000" w:themeColor="text1"/>
          <w:sz w:val="32"/>
          <w:szCs w:val="32"/>
          <w:lang w:val="en-US"/>
        </w:rPr>
        <w:t>Reach out for assistance </w:t>
      </w:r>
    </w:p>
    <w:p w14:paraId="52110E69" w14:textId="6B1AA8CB" w:rsidR="6F1E584E" w:rsidRDefault="6F1E584E" w:rsidP="302E26F8">
      <w:pPr>
        <w:spacing w:before="100" w:after="10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lang w:val="en-US"/>
        </w:rPr>
        <w:t>RSS Facilitators can help you: </w:t>
      </w:r>
    </w:p>
    <w:p w14:paraId="4401ED08" w14:textId="7FAC67D5" w:rsidR="6F1E584E" w:rsidRDefault="6F1E584E" w:rsidP="302E26F8">
      <w:pPr>
        <w:pStyle w:val="ListParagraph"/>
        <w:numPr>
          <w:ilvl w:val="0"/>
          <w:numId w:val="15"/>
        </w:numPr>
        <w:spacing w:before="40" w:after="4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rPr>
        <w:t>plan or promote your program </w:t>
      </w:r>
    </w:p>
    <w:p w14:paraId="0875E33E" w14:textId="164DF19C" w:rsidR="6F1E584E" w:rsidRDefault="6F1E584E" w:rsidP="302E26F8">
      <w:pPr>
        <w:pStyle w:val="ListParagraph"/>
        <w:numPr>
          <w:ilvl w:val="0"/>
          <w:numId w:val="15"/>
        </w:numPr>
        <w:spacing w:before="40" w:after="4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rPr>
        <w:t>locate additional resources that will assist you to complete the module </w:t>
      </w:r>
    </w:p>
    <w:p w14:paraId="559E45CB" w14:textId="7D6139B9" w:rsidR="6F1E584E" w:rsidRDefault="6F1E584E" w:rsidP="302E26F8">
      <w:pPr>
        <w:pStyle w:val="ListParagraph"/>
        <w:numPr>
          <w:ilvl w:val="0"/>
          <w:numId w:val="15"/>
        </w:numPr>
        <w:spacing w:before="40" w:after="4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rPr>
        <w:t>conduct audits with students </w:t>
      </w:r>
    </w:p>
    <w:p w14:paraId="191D4A53" w14:textId="7CE9F25E" w:rsidR="6F1E584E" w:rsidRDefault="6F1E584E" w:rsidP="302E26F8">
      <w:pPr>
        <w:pStyle w:val="ListParagraph"/>
        <w:numPr>
          <w:ilvl w:val="0"/>
          <w:numId w:val="15"/>
        </w:numPr>
        <w:spacing w:before="40" w:after="4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rPr>
        <w:t>organise activities for your student action team </w:t>
      </w:r>
    </w:p>
    <w:p w14:paraId="41889BF4" w14:textId="68DB0AB9" w:rsidR="6F1E584E" w:rsidRDefault="6F1E584E" w:rsidP="302E26F8">
      <w:pPr>
        <w:pStyle w:val="ListParagraph"/>
        <w:numPr>
          <w:ilvl w:val="0"/>
          <w:numId w:val="15"/>
        </w:numPr>
        <w:spacing w:before="40" w:after="4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rPr>
        <w:t>find networks of like-minded staff and students to support your work </w:t>
      </w:r>
    </w:p>
    <w:p w14:paraId="6294F27A" w14:textId="2448FA4F" w:rsidR="302E26F8" w:rsidRDefault="6F1E584E" w:rsidP="20D70028">
      <w:pPr>
        <w:pStyle w:val="ListParagraph"/>
        <w:numPr>
          <w:ilvl w:val="0"/>
          <w:numId w:val="15"/>
        </w:numPr>
        <w:spacing w:before="40" w:after="40" w:line="360" w:lineRule="auto"/>
        <w:rPr>
          <w:rFonts w:ascii="Arial" w:eastAsia="Arial" w:hAnsi="Arial" w:cs="Arial"/>
          <w:color w:val="000000" w:themeColor="text1"/>
          <w:sz w:val="23"/>
          <w:szCs w:val="23"/>
        </w:rPr>
      </w:pPr>
      <w:r w:rsidRPr="20D70028">
        <w:rPr>
          <w:rStyle w:val="normaltextrun"/>
          <w:rFonts w:ascii="Arial" w:eastAsia="Arial" w:hAnsi="Arial" w:cs="Arial"/>
          <w:color w:val="000000" w:themeColor="text1"/>
          <w:sz w:val="23"/>
          <w:szCs w:val="23"/>
        </w:rPr>
        <w:t>progress your RSS module completion and certification. </w:t>
      </w:r>
    </w:p>
    <w:p w14:paraId="46C9B5C0" w14:textId="6286B661" w:rsidR="6F1E584E" w:rsidRDefault="6F1E584E" w:rsidP="302E26F8">
      <w:pPr>
        <w:spacing w:before="100" w:after="100" w:line="360" w:lineRule="auto"/>
        <w:rPr>
          <w:rFonts w:ascii="Arial" w:eastAsia="Arial" w:hAnsi="Arial" w:cs="Arial"/>
          <w:color w:val="000000" w:themeColor="text1"/>
          <w:sz w:val="23"/>
          <w:szCs w:val="23"/>
        </w:rPr>
      </w:pPr>
      <w:r w:rsidRPr="302E26F8">
        <w:rPr>
          <w:rStyle w:val="normaltextrun"/>
          <w:rFonts w:ascii="Arial" w:eastAsia="Arial" w:hAnsi="Arial" w:cs="Arial"/>
          <w:color w:val="000000" w:themeColor="text1"/>
          <w:sz w:val="23"/>
          <w:szCs w:val="23"/>
          <w:lang w:val="en-US"/>
        </w:rPr>
        <w:t xml:space="preserve">To connect with your local facilitator email </w:t>
      </w:r>
      <w:hyperlink r:id="rId17">
        <w:r w:rsidRPr="302E26F8">
          <w:rPr>
            <w:rStyle w:val="Hyperlink"/>
            <w:rFonts w:ascii="Arial" w:eastAsia="Arial" w:hAnsi="Arial" w:cs="Arial"/>
            <w:color w:val="0563C1"/>
            <w:sz w:val="23"/>
            <w:szCs w:val="23"/>
            <w:lang w:val="en-US"/>
          </w:rPr>
          <w:t>schools@sustainability.vic.gov.au</w:t>
        </w:r>
      </w:hyperlink>
      <w:r w:rsidRPr="302E26F8">
        <w:rPr>
          <w:rStyle w:val="normaltextrun"/>
          <w:rFonts w:ascii="Arial" w:eastAsia="Arial" w:hAnsi="Arial" w:cs="Arial"/>
          <w:color w:val="000000" w:themeColor="text1"/>
          <w:sz w:val="23"/>
          <w:szCs w:val="23"/>
          <w:lang w:val="en-US"/>
        </w:rPr>
        <w:t>  </w:t>
      </w:r>
    </w:p>
    <w:p w14:paraId="2469CA10" w14:textId="5C9F60E6" w:rsidR="6F1E584E" w:rsidRDefault="6F1E584E" w:rsidP="20D70028">
      <w:pPr>
        <w:spacing w:before="100" w:after="100" w:line="360" w:lineRule="auto"/>
        <w:rPr>
          <w:rFonts w:ascii="Arial" w:eastAsia="Arial" w:hAnsi="Arial" w:cs="Arial"/>
          <w:color w:val="000000" w:themeColor="text1"/>
          <w:sz w:val="23"/>
          <w:szCs w:val="23"/>
        </w:rPr>
      </w:pPr>
      <w:r w:rsidRPr="20D70028">
        <w:rPr>
          <w:rStyle w:val="normaltextrun"/>
          <w:rFonts w:ascii="Arial" w:eastAsia="Arial" w:hAnsi="Arial" w:cs="Arial"/>
          <w:color w:val="000000" w:themeColor="text1"/>
          <w:sz w:val="23"/>
          <w:szCs w:val="23"/>
          <w:lang w:val="en-US"/>
        </w:rPr>
        <w:t xml:space="preserve">For support with RSS Online email </w:t>
      </w:r>
      <w:hyperlink r:id="rId18">
        <w:r w:rsidRPr="20D70028">
          <w:rPr>
            <w:rStyle w:val="Hyperlink"/>
            <w:rFonts w:ascii="Arial" w:eastAsia="Arial" w:hAnsi="Arial" w:cs="Arial"/>
            <w:color w:val="0563C1"/>
            <w:sz w:val="23"/>
            <w:szCs w:val="23"/>
            <w:lang w:val="en-US"/>
          </w:rPr>
          <w:t>help@resourcesmartschools.vic.gov.au</w:t>
        </w:r>
      </w:hyperlink>
      <w:r w:rsidRPr="20D70028">
        <w:rPr>
          <w:rStyle w:val="normaltextrun"/>
          <w:rFonts w:ascii="Arial" w:eastAsia="Arial" w:hAnsi="Arial" w:cs="Arial"/>
          <w:color w:val="000000" w:themeColor="text1"/>
          <w:sz w:val="23"/>
          <w:szCs w:val="23"/>
          <w:lang w:val="en-US"/>
        </w:rPr>
        <w:t>  </w:t>
      </w:r>
    </w:p>
    <w:p w14:paraId="07361139" w14:textId="6A06ADF7" w:rsidR="6F1E584E" w:rsidRDefault="6F1E584E" w:rsidP="302E26F8">
      <w:pPr>
        <w:shd w:val="clear" w:color="auto" w:fill="E8F3D3"/>
        <w:spacing w:before="60" w:after="60" w:line="360" w:lineRule="auto"/>
        <w:rPr>
          <w:rFonts w:ascii="Arial" w:eastAsia="Arial" w:hAnsi="Arial" w:cs="Arial"/>
          <w:color w:val="000000" w:themeColor="text1"/>
          <w:sz w:val="23"/>
          <w:szCs w:val="23"/>
        </w:rPr>
      </w:pPr>
      <w:proofErr w:type="spellStart"/>
      <w:r w:rsidRPr="302E26F8">
        <w:rPr>
          <w:rStyle w:val="normaltextrun"/>
          <w:rFonts w:ascii="Arial" w:eastAsia="Arial" w:hAnsi="Arial" w:cs="Arial"/>
          <w:color w:val="000000" w:themeColor="text1"/>
          <w:sz w:val="23"/>
          <w:szCs w:val="23"/>
          <w:lang w:val="en-US"/>
        </w:rPr>
        <w:t>ResourceSmart</w:t>
      </w:r>
      <w:proofErr w:type="spellEnd"/>
      <w:r w:rsidRPr="302E26F8">
        <w:rPr>
          <w:rStyle w:val="normaltextrun"/>
          <w:rFonts w:ascii="Arial" w:eastAsia="Arial" w:hAnsi="Arial" w:cs="Arial"/>
          <w:color w:val="000000" w:themeColor="text1"/>
          <w:sz w:val="23"/>
          <w:szCs w:val="23"/>
          <w:lang w:val="en-US"/>
        </w:rPr>
        <w:t xml:space="preserve"> Schools is a free program offered by Sustainability Victoria that supports Victorian schools to embed sustainability across the school facilities, community and curriculum, while saving resources and money for the school. </w:t>
      </w:r>
      <w:r w:rsidRPr="302E26F8">
        <w:rPr>
          <w:rStyle w:val="eop"/>
          <w:rFonts w:ascii="Arial" w:eastAsia="Arial" w:hAnsi="Arial" w:cs="Arial"/>
          <w:color w:val="000000" w:themeColor="text1"/>
          <w:sz w:val="23"/>
          <w:szCs w:val="23"/>
        </w:rPr>
        <w:t> </w:t>
      </w:r>
    </w:p>
    <w:p w14:paraId="21575703" w14:textId="59B924EA" w:rsidR="6F1E584E" w:rsidRDefault="6F1E584E" w:rsidP="302E26F8">
      <w:pPr>
        <w:shd w:val="clear" w:color="auto" w:fill="E8F3D3"/>
        <w:spacing w:before="60" w:after="60" w:line="360" w:lineRule="auto"/>
        <w:rPr>
          <w:rFonts w:ascii="Arial" w:eastAsia="Arial" w:hAnsi="Arial" w:cs="Arial"/>
          <w:color w:val="000000" w:themeColor="text1"/>
          <w:sz w:val="23"/>
          <w:szCs w:val="23"/>
        </w:rPr>
      </w:pPr>
      <w:r w:rsidRPr="302E26F8">
        <w:rPr>
          <w:rStyle w:val="normaltextrun"/>
          <w:rFonts w:ascii="Arial" w:eastAsia="Arial" w:hAnsi="Arial" w:cs="Arial"/>
          <w:b/>
          <w:bCs/>
          <w:color w:val="000000" w:themeColor="text1"/>
          <w:sz w:val="23"/>
          <w:szCs w:val="23"/>
          <w:lang w:val="en-US"/>
        </w:rPr>
        <w:t xml:space="preserve">To register to become a </w:t>
      </w:r>
      <w:proofErr w:type="spellStart"/>
      <w:r w:rsidRPr="302E26F8">
        <w:rPr>
          <w:rStyle w:val="normaltextrun"/>
          <w:rFonts w:ascii="Arial" w:eastAsia="Arial" w:hAnsi="Arial" w:cs="Arial"/>
          <w:b/>
          <w:bCs/>
          <w:color w:val="000000" w:themeColor="text1"/>
          <w:sz w:val="23"/>
          <w:szCs w:val="23"/>
          <w:lang w:val="en-US"/>
        </w:rPr>
        <w:t>ResourceSmart</w:t>
      </w:r>
      <w:proofErr w:type="spellEnd"/>
      <w:r w:rsidRPr="302E26F8">
        <w:rPr>
          <w:rStyle w:val="normaltextrun"/>
          <w:rFonts w:ascii="Arial" w:eastAsia="Arial" w:hAnsi="Arial" w:cs="Arial"/>
          <w:b/>
          <w:bCs/>
          <w:color w:val="000000" w:themeColor="text1"/>
          <w:sz w:val="23"/>
          <w:szCs w:val="23"/>
          <w:lang w:val="en-US"/>
        </w:rPr>
        <w:t xml:space="preserve"> School, visit:</w:t>
      </w:r>
      <w:r w:rsidRPr="302E26F8">
        <w:rPr>
          <w:rStyle w:val="normaltextrun"/>
          <w:rFonts w:ascii="Arial" w:eastAsia="Arial" w:hAnsi="Arial" w:cs="Arial"/>
          <w:color w:val="000000" w:themeColor="text1"/>
          <w:sz w:val="23"/>
          <w:szCs w:val="23"/>
          <w:lang w:val="en-US"/>
        </w:rPr>
        <w:t xml:space="preserve"> </w:t>
      </w:r>
      <w:hyperlink r:id="rId19">
        <w:r w:rsidRPr="302E26F8">
          <w:rPr>
            <w:rStyle w:val="Hyperlink"/>
            <w:rFonts w:ascii="Arial" w:eastAsia="Arial" w:hAnsi="Arial" w:cs="Arial"/>
            <w:color w:val="0563C1"/>
            <w:sz w:val="23"/>
            <w:szCs w:val="23"/>
            <w:lang w:val="en-US"/>
          </w:rPr>
          <w:t>https://my.resourcesmartschools.vic.gov.au/</w:t>
        </w:r>
      </w:hyperlink>
      <w:r w:rsidRPr="302E26F8">
        <w:rPr>
          <w:rStyle w:val="eop"/>
          <w:rFonts w:ascii="Arial" w:eastAsia="Arial" w:hAnsi="Arial" w:cs="Arial"/>
          <w:color w:val="000000" w:themeColor="text1"/>
          <w:sz w:val="23"/>
          <w:szCs w:val="23"/>
        </w:rPr>
        <w:t> </w:t>
      </w:r>
    </w:p>
    <w:p w14:paraId="6C99BA45" w14:textId="4D7CEAC8" w:rsidR="6F1E584E" w:rsidRDefault="6F1E584E" w:rsidP="20D70028">
      <w:pPr>
        <w:shd w:val="clear" w:color="auto" w:fill="E8F3D3"/>
        <w:spacing w:before="60" w:after="60" w:line="360" w:lineRule="auto"/>
        <w:rPr>
          <w:rFonts w:ascii="Arial" w:eastAsia="Arial" w:hAnsi="Arial" w:cs="Arial"/>
          <w:color w:val="000000" w:themeColor="text1"/>
          <w:sz w:val="23"/>
          <w:szCs w:val="23"/>
        </w:rPr>
      </w:pPr>
      <w:r w:rsidRPr="20D70028">
        <w:rPr>
          <w:rStyle w:val="normaltextrun"/>
          <w:rFonts w:ascii="Arial" w:eastAsia="Arial" w:hAnsi="Arial" w:cs="Arial"/>
          <w:b/>
          <w:bCs/>
          <w:color w:val="000000" w:themeColor="text1"/>
          <w:sz w:val="23"/>
          <w:szCs w:val="23"/>
          <w:lang w:val="en-US"/>
        </w:rPr>
        <w:t>or email</w:t>
      </w:r>
      <w:r w:rsidRPr="20D70028">
        <w:rPr>
          <w:rStyle w:val="normaltextrun"/>
          <w:rFonts w:ascii="Arial" w:eastAsia="Arial" w:hAnsi="Arial" w:cs="Arial"/>
          <w:color w:val="000000" w:themeColor="text1"/>
          <w:sz w:val="23"/>
          <w:szCs w:val="23"/>
          <w:lang w:val="en-US"/>
        </w:rPr>
        <w:t xml:space="preserve"> </w:t>
      </w:r>
      <w:hyperlink r:id="rId20">
        <w:r w:rsidRPr="20D70028">
          <w:rPr>
            <w:rStyle w:val="Hyperlink"/>
            <w:rFonts w:ascii="Arial" w:eastAsia="Arial" w:hAnsi="Arial" w:cs="Arial"/>
            <w:color w:val="0563C1"/>
            <w:sz w:val="23"/>
            <w:szCs w:val="23"/>
            <w:lang w:val="en-US"/>
          </w:rPr>
          <w:t>schools@sustainability.vic.gov.au</w:t>
        </w:r>
      </w:hyperlink>
      <w:r w:rsidRPr="20D70028">
        <w:rPr>
          <w:rStyle w:val="eop"/>
          <w:rFonts w:ascii="Arial" w:eastAsia="Arial" w:hAnsi="Arial" w:cs="Arial"/>
          <w:color w:val="000000" w:themeColor="text1"/>
          <w:sz w:val="23"/>
          <w:szCs w:val="23"/>
        </w:rPr>
        <w:t> </w:t>
      </w:r>
    </w:p>
    <w:p w14:paraId="299EE42F" w14:textId="39C8D678" w:rsidR="302E26F8" w:rsidRDefault="302E26F8" w:rsidP="302E26F8"/>
    <w:sectPr w:rsidR="302E26F8" w:rsidSect="0091675F">
      <w:footerReference w:type="even" r:id="rId21"/>
      <w:footerReference w:type="default" r:id="rId22"/>
      <w:footerReference w:type="first" r:id="rId23"/>
      <w:pgSz w:w="11906" w:h="16838"/>
      <w:pgMar w:top="993" w:right="1440" w:bottom="12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0" w:author="Robyn MacLean" w:date="2025-05-19T14:35:00Z" w:initials="RM">
    <w:p w14:paraId="25C5B904" w14:textId="76C47AC5" w:rsidR="00A07B0D" w:rsidRDefault="00A07B0D">
      <w:pPr>
        <w:pStyle w:val="CommentText"/>
      </w:pPr>
      <w:r>
        <w:rPr>
          <w:rStyle w:val="CommentReference"/>
        </w:rPr>
        <w:annotationRef/>
      </w:r>
      <w:r w:rsidRPr="7A4A1D94">
        <w:t>not for Vic website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5C5B90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BAF113" w16cex:dateUtc="2025-05-19T04: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5C5B904" w16cid:durableId="15BAF1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C382D" w14:textId="77777777" w:rsidR="00BB0024" w:rsidRDefault="00BB0024" w:rsidP="003B4E35">
      <w:pPr>
        <w:spacing w:after="0" w:line="240" w:lineRule="auto"/>
      </w:pPr>
      <w:r>
        <w:separator/>
      </w:r>
    </w:p>
  </w:endnote>
  <w:endnote w:type="continuationSeparator" w:id="0">
    <w:p w14:paraId="20F9F0AC" w14:textId="77777777" w:rsidR="00BB0024" w:rsidRDefault="00BB0024" w:rsidP="003B4E35">
      <w:pPr>
        <w:spacing w:after="0" w:line="240" w:lineRule="auto"/>
      </w:pPr>
      <w:r>
        <w:continuationSeparator/>
      </w:r>
    </w:p>
  </w:endnote>
  <w:endnote w:type="continuationNotice" w:id="1">
    <w:p w14:paraId="29414C06" w14:textId="77777777" w:rsidR="00625F31" w:rsidRDefault="00625F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BB68" w14:textId="082B7F15" w:rsidR="00115B32" w:rsidRDefault="00115B32">
    <w:pPr>
      <w:pStyle w:val="Footer"/>
    </w:pPr>
    <w:r>
      <w:rPr>
        <w:noProof/>
      </w:rPr>
      <mc:AlternateContent>
        <mc:Choice Requires="wps">
          <w:drawing>
            <wp:anchor distT="0" distB="0" distL="0" distR="0" simplePos="0" relativeHeight="251658241" behindDoc="0" locked="0" layoutInCell="1" allowOverlap="1" wp14:anchorId="07B70181" wp14:editId="7BAE1CC8">
              <wp:simplePos x="635" y="635"/>
              <wp:positionH relativeFrom="page">
                <wp:align>left</wp:align>
              </wp:positionH>
              <wp:positionV relativeFrom="page">
                <wp:align>bottom</wp:align>
              </wp:positionV>
              <wp:extent cx="443865" cy="443865"/>
              <wp:effectExtent l="0" t="0" r="10160" b="0"/>
              <wp:wrapNone/>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6CCEB9" w14:textId="02439050" w:rsidR="00115B32" w:rsidRPr="00115B32" w:rsidRDefault="00115B32" w:rsidP="00115B32">
                          <w:pPr>
                            <w:spacing w:after="0"/>
                            <w:rPr>
                              <w:rFonts w:ascii="Calibri" w:eastAsia="Calibri" w:hAnsi="Calibri" w:cs="Calibri"/>
                              <w:noProof/>
                              <w:color w:val="FF0000"/>
                              <w:sz w:val="20"/>
                              <w:szCs w:val="20"/>
                            </w:rPr>
                          </w:pPr>
                          <w:r w:rsidRPr="00115B32">
                            <w:rPr>
                              <w:rFonts w:ascii="Calibri" w:eastAsia="Calibri" w:hAnsi="Calibri" w:cs="Calibri"/>
                              <w:noProof/>
                              <w:color w:val="FF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29071F4C">
            <v:shapetype id="_x0000_t202" coordsize="21600,21600" o:spt="202" path="m,l,21600r21600,l21600,xe" w14:anchorId="07B70181">
              <v:stroke joinstyle="miter"/>
              <v:path gradientshapeok="t" o:connecttype="rect"/>
            </v:shapetype>
            <v:shape id="Text Box 2"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v:fill o:detectmouseclick="t"/>
              <v:textbox style="mso-fit-shape-to-text:t" inset="20pt,0,0,15pt">
                <w:txbxContent>
                  <w:p w:rsidRPr="00115B32" w:rsidR="00115B32" w:rsidP="00115B32" w:rsidRDefault="00115B32" w14:paraId="75F360E3" w14:textId="02439050">
                    <w:pPr>
                      <w:spacing w:after="0"/>
                      <w:rPr>
                        <w:rFonts w:ascii="Calibri" w:hAnsi="Calibri" w:eastAsia="Calibri" w:cs="Calibri"/>
                        <w:noProof/>
                        <w:color w:val="FF0000"/>
                        <w:sz w:val="20"/>
                        <w:szCs w:val="20"/>
                      </w:rPr>
                    </w:pPr>
                    <w:r w:rsidRPr="00115B32">
                      <w:rPr>
                        <w:rFonts w:ascii="Calibri" w:hAnsi="Calibri" w:eastAsia="Calibri" w:cs="Calibri"/>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479C" w14:textId="66C2E92E" w:rsidR="003B4E35" w:rsidRDefault="00115B32">
    <w:pPr>
      <w:pStyle w:val="Footer"/>
      <w:jc w:val="right"/>
    </w:pPr>
    <w:r>
      <w:rPr>
        <w:noProof/>
      </w:rPr>
      <mc:AlternateContent>
        <mc:Choice Requires="wps">
          <w:drawing>
            <wp:anchor distT="0" distB="0" distL="0" distR="0" simplePos="0" relativeHeight="251658242" behindDoc="0" locked="0" layoutInCell="1" allowOverlap="1" wp14:anchorId="5E786DF7" wp14:editId="508D46F5">
              <wp:simplePos x="914400" y="9906000"/>
              <wp:positionH relativeFrom="page">
                <wp:align>left</wp:align>
              </wp:positionH>
              <wp:positionV relativeFrom="page">
                <wp:align>bottom</wp:align>
              </wp:positionV>
              <wp:extent cx="443865" cy="443865"/>
              <wp:effectExtent l="0" t="0" r="10160"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F3E18A" w14:textId="3A20401A" w:rsidR="00115B32" w:rsidRPr="00115B32" w:rsidRDefault="00115B32" w:rsidP="00115B32">
                          <w:pPr>
                            <w:spacing w:after="0"/>
                            <w:rPr>
                              <w:rFonts w:ascii="Calibri" w:eastAsia="Calibri" w:hAnsi="Calibri" w:cs="Calibri"/>
                              <w:noProof/>
                              <w:color w:val="FF0000"/>
                              <w:sz w:val="20"/>
                              <w:szCs w:val="20"/>
                            </w:rPr>
                          </w:pPr>
                          <w:r w:rsidRPr="00115B32">
                            <w:rPr>
                              <w:rFonts w:ascii="Calibri" w:eastAsia="Calibri" w:hAnsi="Calibri" w:cs="Calibri"/>
                              <w:noProof/>
                              <w:color w:val="FF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0C71FA3F">
            <v:shapetype id="_x0000_t202" coordsize="21600,21600" o:spt="202" path="m,l,21600r21600,l21600,xe" w14:anchorId="5E786DF7">
              <v:stroke joinstyle="miter"/>
              <v:path gradientshapeok="t" o:connecttype="rect"/>
            </v:shapetype>
            <v:shape id="Text Box 3" style="position:absolute;left:0;text-align:left;margin-left:0;margin-top:0;width:34.95pt;height:34.95pt;z-index:251660288;visibility:visible;mso-wrap-style:none;mso-wrap-distance-left:0;mso-wrap-distance-top:0;mso-wrap-distance-right:0;mso-wrap-distance-bottom:0;mso-position-horizontal:left;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v:fill o:detectmouseclick="t"/>
              <v:textbox style="mso-fit-shape-to-text:t" inset="20pt,0,0,15pt">
                <w:txbxContent>
                  <w:p w:rsidRPr="00115B32" w:rsidR="00115B32" w:rsidP="00115B32" w:rsidRDefault="00115B32" w14:paraId="09E77742" w14:textId="3A20401A">
                    <w:pPr>
                      <w:spacing w:after="0"/>
                      <w:rPr>
                        <w:rFonts w:ascii="Calibri" w:hAnsi="Calibri" w:eastAsia="Calibri" w:cs="Calibri"/>
                        <w:noProof/>
                        <w:color w:val="FF0000"/>
                        <w:sz w:val="20"/>
                        <w:szCs w:val="20"/>
                      </w:rPr>
                    </w:pPr>
                    <w:r w:rsidRPr="00115B32">
                      <w:rPr>
                        <w:rFonts w:ascii="Calibri" w:hAnsi="Calibri" w:eastAsia="Calibri" w:cs="Calibri"/>
                        <w:noProof/>
                        <w:color w:val="FF0000"/>
                        <w:sz w:val="20"/>
                        <w:szCs w:val="20"/>
                      </w:rPr>
                      <w:t>OFFICIAL</w:t>
                    </w:r>
                  </w:p>
                </w:txbxContent>
              </v:textbox>
              <w10:wrap anchorx="page" anchory="page"/>
            </v:shape>
          </w:pict>
        </mc:Fallback>
      </mc:AlternateContent>
    </w:r>
    <w:sdt>
      <w:sdtPr>
        <w:id w:val="311457742"/>
        <w:docPartObj>
          <w:docPartGallery w:val="Page Numbers (Bottom of Page)"/>
          <w:docPartUnique/>
        </w:docPartObj>
      </w:sdtPr>
      <w:sdtEndPr>
        <w:rPr>
          <w:noProof/>
        </w:rPr>
      </w:sdtEndPr>
      <w:sdtContent>
        <w:r w:rsidR="003B4E35">
          <w:fldChar w:fldCharType="begin"/>
        </w:r>
        <w:r w:rsidR="003B4E35">
          <w:instrText xml:space="preserve"> PAGE   \* MERGEFORMAT </w:instrText>
        </w:r>
        <w:r w:rsidR="003B4E35">
          <w:fldChar w:fldCharType="separate"/>
        </w:r>
        <w:r w:rsidR="003B4E35">
          <w:rPr>
            <w:noProof/>
          </w:rPr>
          <w:t>2</w:t>
        </w:r>
        <w:r w:rsidR="003B4E35">
          <w:rPr>
            <w:noProof/>
          </w:rPr>
          <w:fldChar w:fldCharType="end"/>
        </w:r>
      </w:sdtContent>
    </w:sdt>
  </w:p>
  <w:p w14:paraId="34ECC327" w14:textId="77777777" w:rsidR="003B4E35" w:rsidRDefault="003B4E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5B08" w14:textId="56DB17EA" w:rsidR="00115B32" w:rsidRDefault="00115B32">
    <w:pPr>
      <w:pStyle w:val="Footer"/>
    </w:pPr>
    <w:r>
      <w:rPr>
        <w:noProof/>
      </w:rPr>
      <mc:AlternateContent>
        <mc:Choice Requires="wps">
          <w:drawing>
            <wp:anchor distT="0" distB="0" distL="0" distR="0" simplePos="0" relativeHeight="251658240" behindDoc="0" locked="0" layoutInCell="1" allowOverlap="1" wp14:anchorId="2E315176" wp14:editId="6727BF7E">
              <wp:simplePos x="635" y="635"/>
              <wp:positionH relativeFrom="page">
                <wp:align>left</wp:align>
              </wp:positionH>
              <wp:positionV relativeFrom="page">
                <wp:align>bottom</wp:align>
              </wp:positionV>
              <wp:extent cx="443865" cy="443865"/>
              <wp:effectExtent l="0" t="0" r="10160" b="0"/>
              <wp:wrapNone/>
              <wp:docPr id="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8C4B044" w14:textId="2CAB0A0E" w:rsidR="00115B32" w:rsidRPr="00115B32" w:rsidRDefault="00115B32" w:rsidP="00115B32">
                          <w:pPr>
                            <w:spacing w:after="0"/>
                            <w:rPr>
                              <w:rFonts w:ascii="Calibri" w:eastAsia="Calibri" w:hAnsi="Calibri" w:cs="Calibri"/>
                              <w:noProof/>
                              <w:color w:val="FF0000"/>
                              <w:sz w:val="20"/>
                              <w:szCs w:val="20"/>
                            </w:rPr>
                          </w:pPr>
                          <w:r w:rsidRPr="00115B32">
                            <w:rPr>
                              <w:rFonts w:ascii="Calibri" w:eastAsia="Calibri" w:hAnsi="Calibri" w:cs="Calibri"/>
                              <w:noProof/>
                              <w:color w:val="FF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w14:anchorId="05856530">
            <v:shapetype id="_x0000_t202" coordsize="21600,21600" o:spt="202" path="m,l,21600r21600,l21600,xe" w14:anchorId="2E315176">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fill o:detectmouseclick="t"/>
              <v:textbox style="mso-fit-shape-to-text:t" inset="20pt,0,0,15pt">
                <w:txbxContent>
                  <w:p w:rsidRPr="00115B32" w:rsidR="00115B32" w:rsidP="00115B32" w:rsidRDefault="00115B32" w14:paraId="08CE8BEA" w14:textId="2CAB0A0E">
                    <w:pPr>
                      <w:spacing w:after="0"/>
                      <w:rPr>
                        <w:rFonts w:ascii="Calibri" w:hAnsi="Calibri" w:eastAsia="Calibri" w:cs="Calibri"/>
                        <w:noProof/>
                        <w:color w:val="FF0000"/>
                        <w:sz w:val="20"/>
                        <w:szCs w:val="20"/>
                      </w:rPr>
                    </w:pPr>
                    <w:r w:rsidRPr="00115B32">
                      <w:rPr>
                        <w:rFonts w:ascii="Calibri" w:hAnsi="Calibri" w:eastAsia="Calibri" w:cs="Calibri"/>
                        <w:noProof/>
                        <w:color w:val="FF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49270" w14:textId="77777777" w:rsidR="00BB0024" w:rsidRDefault="00BB0024" w:rsidP="003B4E35">
      <w:pPr>
        <w:spacing w:after="0" w:line="240" w:lineRule="auto"/>
      </w:pPr>
      <w:r>
        <w:separator/>
      </w:r>
    </w:p>
  </w:footnote>
  <w:footnote w:type="continuationSeparator" w:id="0">
    <w:p w14:paraId="6F289655" w14:textId="77777777" w:rsidR="00BB0024" w:rsidRDefault="00BB0024" w:rsidP="003B4E35">
      <w:pPr>
        <w:spacing w:after="0" w:line="240" w:lineRule="auto"/>
      </w:pPr>
      <w:r>
        <w:continuationSeparator/>
      </w:r>
    </w:p>
  </w:footnote>
  <w:footnote w:type="continuationNotice" w:id="1">
    <w:p w14:paraId="6A8CA38C" w14:textId="77777777" w:rsidR="00625F31" w:rsidRDefault="00625F3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34FC"/>
    <w:multiLevelType w:val="hybridMultilevel"/>
    <w:tmpl w:val="BBE012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E4F89D"/>
    <w:multiLevelType w:val="hybridMultilevel"/>
    <w:tmpl w:val="37B2F7FA"/>
    <w:lvl w:ilvl="0" w:tplc="C666D86A">
      <w:start w:val="1"/>
      <w:numFmt w:val="bullet"/>
      <w:lvlText w:val=""/>
      <w:lvlJc w:val="left"/>
      <w:pPr>
        <w:ind w:left="694" w:hanging="360"/>
      </w:pPr>
      <w:rPr>
        <w:rFonts w:ascii="Symbol" w:hAnsi="Symbol" w:hint="default"/>
      </w:rPr>
    </w:lvl>
    <w:lvl w:ilvl="1" w:tplc="02D609CA">
      <w:start w:val="1"/>
      <w:numFmt w:val="bullet"/>
      <w:lvlText w:val="o"/>
      <w:lvlJc w:val="left"/>
      <w:pPr>
        <w:ind w:left="1440" w:hanging="360"/>
      </w:pPr>
      <w:rPr>
        <w:rFonts w:ascii="Courier New" w:hAnsi="Courier New" w:hint="default"/>
      </w:rPr>
    </w:lvl>
    <w:lvl w:ilvl="2" w:tplc="E9422748">
      <w:start w:val="1"/>
      <w:numFmt w:val="bullet"/>
      <w:lvlText w:val=""/>
      <w:lvlJc w:val="left"/>
      <w:pPr>
        <w:ind w:left="2160" w:hanging="360"/>
      </w:pPr>
      <w:rPr>
        <w:rFonts w:ascii="Wingdings" w:hAnsi="Wingdings" w:hint="default"/>
      </w:rPr>
    </w:lvl>
    <w:lvl w:ilvl="3" w:tplc="759AF140">
      <w:start w:val="1"/>
      <w:numFmt w:val="bullet"/>
      <w:lvlText w:val=""/>
      <w:lvlJc w:val="left"/>
      <w:pPr>
        <w:ind w:left="2880" w:hanging="360"/>
      </w:pPr>
      <w:rPr>
        <w:rFonts w:ascii="Symbol" w:hAnsi="Symbol" w:hint="default"/>
      </w:rPr>
    </w:lvl>
    <w:lvl w:ilvl="4" w:tplc="DB60ABCA">
      <w:start w:val="1"/>
      <w:numFmt w:val="bullet"/>
      <w:lvlText w:val="o"/>
      <w:lvlJc w:val="left"/>
      <w:pPr>
        <w:ind w:left="3600" w:hanging="360"/>
      </w:pPr>
      <w:rPr>
        <w:rFonts w:ascii="Courier New" w:hAnsi="Courier New" w:hint="default"/>
      </w:rPr>
    </w:lvl>
    <w:lvl w:ilvl="5" w:tplc="EDBCEE44">
      <w:start w:val="1"/>
      <w:numFmt w:val="bullet"/>
      <w:lvlText w:val=""/>
      <w:lvlJc w:val="left"/>
      <w:pPr>
        <w:ind w:left="4320" w:hanging="360"/>
      </w:pPr>
      <w:rPr>
        <w:rFonts w:ascii="Wingdings" w:hAnsi="Wingdings" w:hint="default"/>
      </w:rPr>
    </w:lvl>
    <w:lvl w:ilvl="6" w:tplc="2F1A47AA">
      <w:start w:val="1"/>
      <w:numFmt w:val="bullet"/>
      <w:lvlText w:val=""/>
      <w:lvlJc w:val="left"/>
      <w:pPr>
        <w:ind w:left="5040" w:hanging="360"/>
      </w:pPr>
      <w:rPr>
        <w:rFonts w:ascii="Symbol" w:hAnsi="Symbol" w:hint="default"/>
      </w:rPr>
    </w:lvl>
    <w:lvl w:ilvl="7" w:tplc="9A926EC0">
      <w:start w:val="1"/>
      <w:numFmt w:val="bullet"/>
      <w:lvlText w:val="o"/>
      <w:lvlJc w:val="left"/>
      <w:pPr>
        <w:ind w:left="5760" w:hanging="360"/>
      </w:pPr>
      <w:rPr>
        <w:rFonts w:ascii="Courier New" w:hAnsi="Courier New" w:hint="default"/>
      </w:rPr>
    </w:lvl>
    <w:lvl w:ilvl="8" w:tplc="22BA9398">
      <w:start w:val="1"/>
      <w:numFmt w:val="bullet"/>
      <w:lvlText w:val=""/>
      <w:lvlJc w:val="left"/>
      <w:pPr>
        <w:ind w:left="6480" w:hanging="360"/>
      </w:pPr>
      <w:rPr>
        <w:rFonts w:ascii="Wingdings" w:hAnsi="Wingdings" w:hint="default"/>
      </w:rPr>
    </w:lvl>
  </w:abstractNum>
  <w:abstractNum w:abstractNumId="2" w15:restartNumberingAfterBreak="0">
    <w:nsid w:val="0C6A1F91"/>
    <w:multiLevelType w:val="hybridMultilevel"/>
    <w:tmpl w:val="545EEB22"/>
    <w:lvl w:ilvl="0" w:tplc="3880DFE2">
      <w:start w:val="1"/>
      <w:numFmt w:val="bullet"/>
      <w:lvlText w:val=""/>
      <w:lvlJc w:val="left"/>
      <w:pPr>
        <w:ind w:left="720" w:hanging="360"/>
      </w:pPr>
      <w:rPr>
        <w:rFonts w:ascii="Symbol" w:hAnsi="Symbol" w:hint="default"/>
      </w:rPr>
    </w:lvl>
    <w:lvl w:ilvl="1" w:tplc="A1A81242">
      <w:start w:val="1"/>
      <w:numFmt w:val="bullet"/>
      <w:lvlText w:val="o"/>
      <w:lvlJc w:val="left"/>
      <w:pPr>
        <w:ind w:left="1440" w:hanging="360"/>
      </w:pPr>
      <w:rPr>
        <w:rFonts w:ascii="Courier New" w:hAnsi="Courier New" w:hint="default"/>
      </w:rPr>
    </w:lvl>
    <w:lvl w:ilvl="2" w:tplc="DF3CC0AE">
      <w:start w:val="1"/>
      <w:numFmt w:val="bullet"/>
      <w:lvlText w:val=""/>
      <w:lvlJc w:val="left"/>
      <w:pPr>
        <w:ind w:left="2160" w:hanging="360"/>
      </w:pPr>
      <w:rPr>
        <w:rFonts w:ascii="Wingdings" w:hAnsi="Wingdings" w:hint="default"/>
      </w:rPr>
    </w:lvl>
    <w:lvl w:ilvl="3" w:tplc="74DA41F2">
      <w:start w:val="1"/>
      <w:numFmt w:val="bullet"/>
      <w:lvlText w:val=""/>
      <w:lvlJc w:val="left"/>
      <w:pPr>
        <w:ind w:left="2880" w:hanging="360"/>
      </w:pPr>
      <w:rPr>
        <w:rFonts w:ascii="Symbol" w:hAnsi="Symbol" w:hint="default"/>
      </w:rPr>
    </w:lvl>
    <w:lvl w:ilvl="4" w:tplc="4AA4F2A0">
      <w:start w:val="1"/>
      <w:numFmt w:val="bullet"/>
      <w:lvlText w:val="o"/>
      <w:lvlJc w:val="left"/>
      <w:pPr>
        <w:ind w:left="3600" w:hanging="360"/>
      </w:pPr>
      <w:rPr>
        <w:rFonts w:ascii="Courier New" w:hAnsi="Courier New" w:hint="default"/>
      </w:rPr>
    </w:lvl>
    <w:lvl w:ilvl="5" w:tplc="71AA0A24">
      <w:start w:val="1"/>
      <w:numFmt w:val="bullet"/>
      <w:lvlText w:val=""/>
      <w:lvlJc w:val="left"/>
      <w:pPr>
        <w:ind w:left="4320" w:hanging="360"/>
      </w:pPr>
      <w:rPr>
        <w:rFonts w:ascii="Wingdings" w:hAnsi="Wingdings" w:hint="default"/>
      </w:rPr>
    </w:lvl>
    <w:lvl w:ilvl="6" w:tplc="7966E458">
      <w:start w:val="1"/>
      <w:numFmt w:val="bullet"/>
      <w:lvlText w:val=""/>
      <w:lvlJc w:val="left"/>
      <w:pPr>
        <w:ind w:left="5040" w:hanging="360"/>
      </w:pPr>
      <w:rPr>
        <w:rFonts w:ascii="Symbol" w:hAnsi="Symbol" w:hint="default"/>
      </w:rPr>
    </w:lvl>
    <w:lvl w:ilvl="7" w:tplc="AC8ABFBE">
      <w:start w:val="1"/>
      <w:numFmt w:val="bullet"/>
      <w:lvlText w:val="o"/>
      <w:lvlJc w:val="left"/>
      <w:pPr>
        <w:ind w:left="5760" w:hanging="360"/>
      </w:pPr>
      <w:rPr>
        <w:rFonts w:ascii="Courier New" w:hAnsi="Courier New" w:hint="default"/>
      </w:rPr>
    </w:lvl>
    <w:lvl w:ilvl="8" w:tplc="765AE286">
      <w:start w:val="1"/>
      <w:numFmt w:val="bullet"/>
      <w:lvlText w:val=""/>
      <w:lvlJc w:val="left"/>
      <w:pPr>
        <w:ind w:left="6480" w:hanging="360"/>
      </w:pPr>
      <w:rPr>
        <w:rFonts w:ascii="Wingdings" w:hAnsi="Wingdings" w:hint="default"/>
      </w:rPr>
    </w:lvl>
  </w:abstractNum>
  <w:abstractNum w:abstractNumId="3" w15:restartNumberingAfterBreak="0">
    <w:nsid w:val="1019510D"/>
    <w:multiLevelType w:val="hybridMultilevel"/>
    <w:tmpl w:val="C6AC4C2E"/>
    <w:lvl w:ilvl="0" w:tplc="CB6ED9B0">
      <w:start w:val="1"/>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F155DF"/>
    <w:multiLevelType w:val="hybridMultilevel"/>
    <w:tmpl w:val="06B82778"/>
    <w:lvl w:ilvl="0" w:tplc="91BA238E">
      <w:start w:val="1"/>
      <w:numFmt w:val="bullet"/>
      <w:lvlText w:val=""/>
      <w:lvlJc w:val="left"/>
      <w:pPr>
        <w:ind w:left="720" w:hanging="360"/>
      </w:pPr>
      <w:rPr>
        <w:rFonts w:ascii="Symbol" w:hAnsi="Symbol" w:hint="default"/>
      </w:rPr>
    </w:lvl>
    <w:lvl w:ilvl="1" w:tplc="81921F84">
      <w:start w:val="1"/>
      <w:numFmt w:val="bullet"/>
      <w:lvlText w:val="o"/>
      <w:lvlJc w:val="left"/>
      <w:pPr>
        <w:ind w:left="1440" w:hanging="360"/>
      </w:pPr>
      <w:rPr>
        <w:rFonts w:ascii="Courier New" w:hAnsi="Courier New" w:hint="default"/>
      </w:rPr>
    </w:lvl>
    <w:lvl w:ilvl="2" w:tplc="66D098E4">
      <w:start w:val="1"/>
      <w:numFmt w:val="bullet"/>
      <w:lvlText w:val=""/>
      <w:lvlJc w:val="left"/>
      <w:pPr>
        <w:ind w:left="2160" w:hanging="360"/>
      </w:pPr>
      <w:rPr>
        <w:rFonts w:ascii="Wingdings" w:hAnsi="Wingdings" w:hint="default"/>
      </w:rPr>
    </w:lvl>
    <w:lvl w:ilvl="3" w:tplc="EB662588">
      <w:start w:val="1"/>
      <w:numFmt w:val="bullet"/>
      <w:lvlText w:val=""/>
      <w:lvlJc w:val="left"/>
      <w:pPr>
        <w:ind w:left="2880" w:hanging="360"/>
      </w:pPr>
      <w:rPr>
        <w:rFonts w:ascii="Symbol" w:hAnsi="Symbol" w:hint="default"/>
      </w:rPr>
    </w:lvl>
    <w:lvl w:ilvl="4" w:tplc="1DA80E36">
      <w:start w:val="1"/>
      <w:numFmt w:val="bullet"/>
      <w:lvlText w:val="o"/>
      <w:lvlJc w:val="left"/>
      <w:pPr>
        <w:ind w:left="3600" w:hanging="360"/>
      </w:pPr>
      <w:rPr>
        <w:rFonts w:ascii="Courier New" w:hAnsi="Courier New" w:hint="default"/>
      </w:rPr>
    </w:lvl>
    <w:lvl w:ilvl="5" w:tplc="699E46EA">
      <w:start w:val="1"/>
      <w:numFmt w:val="bullet"/>
      <w:lvlText w:val=""/>
      <w:lvlJc w:val="left"/>
      <w:pPr>
        <w:ind w:left="4320" w:hanging="360"/>
      </w:pPr>
      <w:rPr>
        <w:rFonts w:ascii="Wingdings" w:hAnsi="Wingdings" w:hint="default"/>
      </w:rPr>
    </w:lvl>
    <w:lvl w:ilvl="6" w:tplc="CE9A67FC">
      <w:start w:val="1"/>
      <w:numFmt w:val="bullet"/>
      <w:lvlText w:val=""/>
      <w:lvlJc w:val="left"/>
      <w:pPr>
        <w:ind w:left="5040" w:hanging="360"/>
      </w:pPr>
      <w:rPr>
        <w:rFonts w:ascii="Symbol" w:hAnsi="Symbol" w:hint="default"/>
      </w:rPr>
    </w:lvl>
    <w:lvl w:ilvl="7" w:tplc="B6DE05F2">
      <w:start w:val="1"/>
      <w:numFmt w:val="bullet"/>
      <w:lvlText w:val="o"/>
      <w:lvlJc w:val="left"/>
      <w:pPr>
        <w:ind w:left="5760" w:hanging="360"/>
      </w:pPr>
      <w:rPr>
        <w:rFonts w:ascii="Courier New" w:hAnsi="Courier New" w:hint="default"/>
      </w:rPr>
    </w:lvl>
    <w:lvl w:ilvl="8" w:tplc="73CE1BE6">
      <w:start w:val="1"/>
      <w:numFmt w:val="bullet"/>
      <w:lvlText w:val=""/>
      <w:lvlJc w:val="left"/>
      <w:pPr>
        <w:ind w:left="6480" w:hanging="360"/>
      </w:pPr>
      <w:rPr>
        <w:rFonts w:ascii="Wingdings" w:hAnsi="Wingdings" w:hint="default"/>
      </w:rPr>
    </w:lvl>
  </w:abstractNum>
  <w:abstractNum w:abstractNumId="5" w15:restartNumberingAfterBreak="0">
    <w:nsid w:val="2232037B"/>
    <w:multiLevelType w:val="hybridMultilevel"/>
    <w:tmpl w:val="7C007596"/>
    <w:lvl w:ilvl="0" w:tplc="806C0E06">
      <w:start w:val="1"/>
      <w:numFmt w:val="bullet"/>
      <w:lvlText w:val=""/>
      <w:lvlJc w:val="left"/>
      <w:pPr>
        <w:ind w:left="720" w:hanging="360"/>
      </w:pPr>
      <w:rPr>
        <w:rFonts w:ascii="Symbol" w:hAnsi="Symbol" w:hint="default"/>
      </w:rPr>
    </w:lvl>
    <w:lvl w:ilvl="1" w:tplc="81480B72">
      <w:start w:val="1"/>
      <w:numFmt w:val="bullet"/>
      <w:lvlText w:val="o"/>
      <w:lvlJc w:val="left"/>
      <w:pPr>
        <w:ind w:left="1440" w:hanging="360"/>
      </w:pPr>
      <w:rPr>
        <w:rFonts w:ascii="Courier New" w:hAnsi="Courier New" w:hint="default"/>
      </w:rPr>
    </w:lvl>
    <w:lvl w:ilvl="2" w:tplc="7F009A24">
      <w:start w:val="1"/>
      <w:numFmt w:val="bullet"/>
      <w:lvlText w:val=""/>
      <w:lvlJc w:val="left"/>
      <w:pPr>
        <w:ind w:left="2160" w:hanging="360"/>
      </w:pPr>
      <w:rPr>
        <w:rFonts w:ascii="Wingdings" w:hAnsi="Wingdings" w:hint="default"/>
      </w:rPr>
    </w:lvl>
    <w:lvl w:ilvl="3" w:tplc="DCD2F364">
      <w:start w:val="1"/>
      <w:numFmt w:val="bullet"/>
      <w:lvlText w:val=""/>
      <w:lvlJc w:val="left"/>
      <w:pPr>
        <w:ind w:left="2880" w:hanging="360"/>
      </w:pPr>
      <w:rPr>
        <w:rFonts w:ascii="Symbol" w:hAnsi="Symbol" w:hint="default"/>
      </w:rPr>
    </w:lvl>
    <w:lvl w:ilvl="4" w:tplc="FB08F0EA">
      <w:start w:val="1"/>
      <w:numFmt w:val="bullet"/>
      <w:lvlText w:val="o"/>
      <w:lvlJc w:val="left"/>
      <w:pPr>
        <w:ind w:left="3600" w:hanging="360"/>
      </w:pPr>
      <w:rPr>
        <w:rFonts w:ascii="Courier New" w:hAnsi="Courier New" w:hint="default"/>
      </w:rPr>
    </w:lvl>
    <w:lvl w:ilvl="5" w:tplc="F0126A5E">
      <w:start w:val="1"/>
      <w:numFmt w:val="bullet"/>
      <w:lvlText w:val=""/>
      <w:lvlJc w:val="left"/>
      <w:pPr>
        <w:ind w:left="4320" w:hanging="360"/>
      </w:pPr>
      <w:rPr>
        <w:rFonts w:ascii="Wingdings" w:hAnsi="Wingdings" w:hint="default"/>
      </w:rPr>
    </w:lvl>
    <w:lvl w:ilvl="6" w:tplc="031E085C">
      <w:start w:val="1"/>
      <w:numFmt w:val="bullet"/>
      <w:lvlText w:val=""/>
      <w:lvlJc w:val="left"/>
      <w:pPr>
        <w:ind w:left="5040" w:hanging="360"/>
      </w:pPr>
      <w:rPr>
        <w:rFonts w:ascii="Symbol" w:hAnsi="Symbol" w:hint="default"/>
      </w:rPr>
    </w:lvl>
    <w:lvl w:ilvl="7" w:tplc="2FFEAB4A">
      <w:start w:val="1"/>
      <w:numFmt w:val="bullet"/>
      <w:lvlText w:val="o"/>
      <w:lvlJc w:val="left"/>
      <w:pPr>
        <w:ind w:left="5760" w:hanging="360"/>
      </w:pPr>
      <w:rPr>
        <w:rFonts w:ascii="Courier New" w:hAnsi="Courier New" w:hint="default"/>
      </w:rPr>
    </w:lvl>
    <w:lvl w:ilvl="8" w:tplc="A42CC57C">
      <w:start w:val="1"/>
      <w:numFmt w:val="bullet"/>
      <w:lvlText w:val=""/>
      <w:lvlJc w:val="left"/>
      <w:pPr>
        <w:ind w:left="6480" w:hanging="360"/>
      </w:pPr>
      <w:rPr>
        <w:rFonts w:ascii="Wingdings" w:hAnsi="Wingdings" w:hint="default"/>
      </w:rPr>
    </w:lvl>
  </w:abstractNum>
  <w:abstractNum w:abstractNumId="6" w15:restartNumberingAfterBreak="0">
    <w:nsid w:val="3F39081A"/>
    <w:multiLevelType w:val="hybridMultilevel"/>
    <w:tmpl w:val="67AC8DE2"/>
    <w:lvl w:ilvl="0" w:tplc="8092EDB0">
      <w:start w:val="1"/>
      <w:numFmt w:val="bullet"/>
      <w:lvlText w:val=""/>
      <w:lvlJc w:val="left"/>
      <w:pPr>
        <w:ind w:left="694" w:hanging="360"/>
      </w:pPr>
      <w:rPr>
        <w:rFonts w:ascii="Symbol" w:hAnsi="Symbol" w:hint="default"/>
      </w:rPr>
    </w:lvl>
    <w:lvl w:ilvl="1" w:tplc="1844655A">
      <w:start w:val="1"/>
      <w:numFmt w:val="bullet"/>
      <w:lvlText w:val="o"/>
      <w:lvlJc w:val="left"/>
      <w:pPr>
        <w:ind w:left="1440" w:hanging="360"/>
      </w:pPr>
      <w:rPr>
        <w:rFonts w:ascii="Courier New" w:hAnsi="Courier New" w:hint="default"/>
      </w:rPr>
    </w:lvl>
    <w:lvl w:ilvl="2" w:tplc="87D8F134">
      <w:start w:val="1"/>
      <w:numFmt w:val="bullet"/>
      <w:lvlText w:val=""/>
      <w:lvlJc w:val="left"/>
      <w:pPr>
        <w:ind w:left="2160" w:hanging="360"/>
      </w:pPr>
      <w:rPr>
        <w:rFonts w:ascii="Wingdings" w:hAnsi="Wingdings" w:hint="default"/>
      </w:rPr>
    </w:lvl>
    <w:lvl w:ilvl="3" w:tplc="0D444BE4">
      <w:start w:val="1"/>
      <w:numFmt w:val="bullet"/>
      <w:lvlText w:val=""/>
      <w:lvlJc w:val="left"/>
      <w:pPr>
        <w:ind w:left="2880" w:hanging="360"/>
      </w:pPr>
      <w:rPr>
        <w:rFonts w:ascii="Symbol" w:hAnsi="Symbol" w:hint="default"/>
      </w:rPr>
    </w:lvl>
    <w:lvl w:ilvl="4" w:tplc="DDCA0BCE">
      <w:start w:val="1"/>
      <w:numFmt w:val="bullet"/>
      <w:lvlText w:val="o"/>
      <w:lvlJc w:val="left"/>
      <w:pPr>
        <w:ind w:left="3600" w:hanging="360"/>
      </w:pPr>
      <w:rPr>
        <w:rFonts w:ascii="Courier New" w:hAnsi="Courier New" w:hint="default"/>
      </w:rPr>
    </w:lvl>
    <w:lvl w:ilvl="5" w:tplc="49D4CFDC">
      <w:start w:val="1"/>
      <w:numFmt w:val="bullet"/>
      <w:lvlText w:val=""/>
      <w:lvlJc w:val="left"/>
      <w:pPr>
        <w:ind w:left="4320" w:hanging="360"/>
      </w:pPr>
      <w:rPr>
        <w:rFonts w:ascii="Wingdings" w:hAnsi="Wingdings" w:hint="default"/>
      </w:rPr>
    </w:lvl>
    <w:lvl w:ilvl="6" w:tplc="DFDA2962">
      <w:start w:val="1"/>
      <w:numFmt w:val="bullet"/>
      <w:lvlText w:val=""/>
      <w:lvlJc w:val="left"/>
      <w:pPr>
        <w:ind w:left="5040" w:hanging="360"/>
      </w:pPr>
      <w:rPr>
        <w:rFonts w:ascii="Symbol" w:hAnsi="Symbol" w:hint="default"/>
      </w:rPr>
    </w:lvl>
    <w:lvl w:ilvl="7" w:tplc="044C317A">
      <w:start w:val="1"/>
      <w:numFmt w:val="bullet"/>
      <w:lvlText w:val="o"/>
      <w:lvlJc w:val="left"/>
      <w:pPr>
        <w:ind w:left="5760" w:hanging="360"/>
      </w:pPr>
      <w:rPr>
        <w:rFonts w:ascii="Courier New" w:hAnsi="Courier New" w:hint="default"/>
      </w:rPr>
    </w:lvl>
    <w:lvl w:ilvl="8" w:tplc="868C42C8">
      <w:start w:val="1"/>
      <w:numFmt w:val="bullet"/>
      <w:lvlText w:val=""/>
      <w:lvlJc w:val="left"/>
      <w:pPr>
        <w:ind w:left="6480" w:hanging="360"/>
      </w:pPr>
      <w:rPr>
        <w:rFonts w:ascii="Wingdings" w:hAnsi="Wingdings" w:hint="default"/>
      </w:rPr>
    </w:lvl>
  </w:abstractNum>
  <w:abstractNum w:abstractNumId="7" w15:restartNumberingAfterBreak="0">
    <w:nsid w:val="47E8A521"/>
    <w:multiLevelType w:val="hybridMultilevel"/>
    <w:tmpl w:val="CA48BAF6"/>
    <w:lvl w:ilvl="0" w:tplc="E5F0D802">
      <w:start w:val="1"/>
      <w:numFmt w:val="bullet"/>
      <w:lvlText w:val=""/>
      <w:lvlJc w:val="left"/>
      <w:pPr>
        <w:ind w:left="694" w:hanging="360"/>
      </w:pPr>
      <w:rPr>
        <w:rFonts w:ascii="Symbol" w:hAnsi="Symbol" w:hint="default"/>
      </w:rPr>
    </w:lvl>
    <w:lvl w:ilvl="1" w:tplc="6AEEBF5A">
      <w:start w:val="1"/>
      <w:numFmt w:val="bullet"/>
      <w:lvlText w:val="o"/>
      <w:lvlJc w:val="left"/>
      <w:pPr>
        <w:ind w:left="1440" w:hanging="360"/>
      </w:pPr>
      <w:rPr>
        <w:rFonts w:ascii="Courier New" w:hAnsi="Courier New" w:hint="default"/>
      </w:rPr>
    </w:lvl>
    <w:lvl w:ilvl="2" w:tplc="734E15FE">
      <w:start w:val="1"/>
      <w:numFmt w:val="bullet"/>
      <w:lvlText w:val=""/>
      <w:lvlJc w:val="left"/>
      <w:pPr>
        <w:ind w:left="2160" w:hanging="360"/>
      </w:pPr>
      <w:rPr>
        <w:rFonts w:ascii="Wingdings" w:hAnsi="Wingdings" w:hint="default"/>
      </w:rPr>
    </w:lvl>
    <w:lvl w:ilvl="3" w:tplc="30185098">
      <w:start w:val="1"/>
      <w:numFmt w:val="bullet"/>
      <w:lvlText w:val=""/>
      <w:lvlJc w:val="left"/>
      <w:pPr>
        <w:ind w:left="2880" w:hanging="360"/>
      </w:pPr>
      <w:rPr>
        <w:rFonts w:ascii="Symbol" w:hAnsi="Symbol" w:hint="default"/>
      </w:rPr>
    </w:lvl>
    <w:lvl w:ilvl="4" w:tplc="357C5E3A">
      <w:start w:val="1"/>
      <w:numFmt w:val="bullet"/>
      <w:lvlText w:val="o"/>
      <w:lvlJc w:val="left"/>
      <w:pPr>
        <w:ind w:left="3600" w:hanging="360"/>
      </w:pPr>
      <w:rPr>
        <w:rFonts w:ascii="Courier New" w:hAnsi="Courier New" w:hint="default"/>
      </w:rPr>
    </w:lvl>
    <w:lvl w:ilvl="5" w:tplc="5DAE71D2">
      <w:start w:val="1"/>
      <w:numFmt w:val="bullet"/>
      <w:lvlText w:val=""/>
      <w:lvlJc w:val="left"/>
      <w:pPr>
        <w:ind w:left="4320" w:hanging="360"/>
      </w:pPr>
      <w:rPr>
        <w:rFonts w:ascii="Wingdings" w:hAnsi="Wingdings" w:hint="default"/>
      </w:rPr>
    </w:lvl>
    <w:lvl w:ilvl="6" w:tplc="DE7E0CEE">
      <w:start w:val="1"/>
      <w:numFmt w:val="bullet"/>
      <w:lvlText w:val=""/>
      <w:lvlJc w:val="left"/>
      <w:pPr>
        <w:ind w:left="5040" w:hanging="360"/>
      </w:pPr>
      <w:rPr>
        <w:rFonts w:ascii="Symbol" w:hAnsi="Symbol" w:hint="default"/>
      </w:rPr>
    </w:lvl>
    <w:lvl w:ilvl="7" w:tplc="415CBBDE">
      <w:start w:val="1"/>
      <w:numFmt w:val="bullet"/>
      <w:lvlText w:val="o"/>
      <w:lvlJc w:val="left"/>
      <w:pPr>
        <w:ind w:left="5760" w:hanging="360"/>
      </w:pPr>
      <w:rPr>
        <w:rFonts w:ascii="Courier New" w:hAnsi="Courier New" w:hint="default"/>
      </w:rPr>
    </w:lvl>
    <w:lvl w:ilvl="8" w:tplc="AE8806D8">
      <w:start w:val="1"/>
      <w:numFmt w:val="bullet"/>
      <w:lvlText w:val=""/>
      <w:lvlJc w:val="left"/>
      <w:pPr>
        <w:ind w:left="6480" w:hanging="360"/>
      </w:pPr>
      <w:rPr>
        <w:rFonts w:ascii="Wingdings" w:hAnsi="Wingdings" w:hint="default"/>
      </w:rPr>
    </w:lvl>
  </w:abstractNum>
  <w:abstractNum w:abstractNumId="8" w15:restartNumberingAfterBreak="0">
    <w:nsid w:val="48E60554"/>
    <w:multiLevelType w:val="hybridMultilevel"/>
    <w:tmpl w:val="7B247520"/>
    <w:lvl w:ilvl="0" w:tplc="E0E42672">
      <w:start w:val="1"/>
      <w:numFmt w:val="bullet"/>
      <w:lvlText w:val=""/>
      <w:lvlJc w:val="left"/>
      <w:pPr>
        <w:ind w:left="720" w:hanging="360"/>
      </w:pPr>
      <w:rPr>
        <w:rFonts w:ascii="Symbol" w:hAnsi="Symbol" w:hint="default"/>
      </w:rPr>
    </w:lvl>
    <w:lvl w:ilvl="1" w:tplc="4BF6B3E2">
      <w:start w:val="1"/>
      <w:numFmt w:val="bullet"/>
      <w:lvlText w:val="o"/>
      <w:lvlJc w:val="left"/>
      <w:pPr>
        <w:ind w:left="1440" w:hanging="360"/>
      </w:pPr>
      <w:rPr>
        <w:rFonts w:ascii="Courier New" w:hAnsi="Courier New" w:hint="default"/>
      </w:rPr>
    </w:lvl>
    <w:lvl w:ilvl="2" w:tplc="74EE670C">
      <w:start w:val="1"/>
      <w:numFmt w:val="bullet"/>
      <w:lvlText w:val=""/>
      <w:lvlJc w:val="left"/>
      <w:pPr>
        <w:ind w:left="2160" w:hanging="360"/>
      </w:pPr>
      <w:rPr>
        <w:rFonts w:ascii="Wingdings" w:hAnsi="Wingdings" w:hint="default"/>
      </w:rPr>
    </w:lvl>
    <w:lvl w:ilvl="3" w:tplc="9ACE7F70">
      <w:start w:val="1"/>
      <w:numFmt w:val="bullet"/>
      <w:lvlText w:val=""/>
      <w:lvlJc w:val="left"/>
      <w:pPr>
        <w:ind w:left="2880" w:hanging="360"/>
      </w:pPr>
      <w:rPr>
        <w:rFonts w:ascii="Symbol" w:hAnsi="Symbol" w:hint="default"/>
      </w:rPr>
    </w:lvl>
    <w:lvl w:ilvl="4" w:tplc="7FC8BAFA">
      <w:start w:val="1"/>
      <w:numFmt w:val="bullet"/>
      <w:lvlText w:val="o"/>
      <w:lvlJc w:val="left"/>
      <w:pPr>
        <w:ind w:left="3600" w:hanging="360"/>
      </w:pPr>
      <w:rPr>
        <w:rFonts w:ascii="Courier New" w:hAnsi="Courier New" w:hint="default"/>
      </w:rPr>
    </w:lvl>
    <w:lvl w:ilvl="5" w:tplc="B588D460">
      <w:start w:val="1"/>
      <w:numFmt w:val="bullet"/>
      <w:lvlText w:val=""/>
      <w:lvlJc w:val="left"/>
      <w:pPr>
        <w:ind w:left="4320" w:hanging="360"/>
      </w:pPr>
      <w:rPr>
        <w:rFonts w:ascii="Wingdings" w:hAnsi="Wingdings" w:hint="default"/>
      </w:rPr>
    </w:lvl>
    <w:lvl w:ilvl="6" w:tplc="FE0CDA18">
      <w:start w:val="1"/>
      <w:numFmt w:val="bullet"/>
      <w:lvlText w:val=""/>
      <w:lvlJc w:val="left"/>
      <w:pPr>
        <w:ind w:left="5040" w:hanging="360"/>
      </w:pPr>
      <w:rPr>
        <w:rFonts w:ascii="Symbol" w:hAnsi="Symbol" w:hint="default"/>
      </w:rPr>
    </w:lvl>
    <w:lvl w:ilvl="7" w:tplc="54D04AE6">
      <w:start w:val="1"/>
      <w:numFmt w:val="bullet"/>
      <w:lvlText w:val="o"/>
      <w:lvlJc w:val="left"/>
      <w:pPr>
        <w:ind w:left="5760" w:hanging="360"/>
      </w:pPr>
      <w:rPr>
        <w:rFonts w:ascii="Courier New" w:hAnsi="Courier New" w:hint="default"/>
      </w:rPr>
    </w:lvl>
    <w:lvl w:ilvl="8" w:tplc="E8A6DE06">
      <w:start w:val="1"/>
      <w:numFmt w:val="bullet"/>
      <w:lvlText w:val=""/>
      <w:lvlJc w:val="left"/>
      <w:pPr>
        <w:ind w:left="6480" w:hanging="360"/>
      </w:pPr>
      <w:rPr>
        <w:rFonts w:ascii="Wingdings" w:hAnsi="Wingdings" w:hint="default"/>
      </w:rPr>
    </w:lvl>
  </w:abstractNum>
  <w:abstractNum w:abstractNumId="9" w15:restartNumberingAfterBreak="0">
    <w:nsid w:val="4B7B828C"/>
    <w:multiLevelType w:val="hybridMultilevel"/>
    <w:tmpl w:val="4F2C9F7A"/>
    <w:lvl w:ilvl="0" w:tplc="7BA63332">
      <w:start w:val="1"/>
      <w:numFmt w:val="bullet"/>
      <w:lvlText w:val=""/>
      <w:lvlJc w:val="left"/>
      <w:pPr>
        <w:ind w:left="694" w:hanging="360"/>
      </w:pPr>
      <w:rPr>
        <w:rFonts w:ascii="Symbol" w:hAnsi="Symbol" w:hint="default"/>
      </w:rPr>
    </w:lvl>
    <w:lvl w:ilvl="1" w:tplc="9566FA24">
      <w:start w:val="1"/>
      <w:numFmt w:val="bullet"/>
      <w:lvlText w:val="o"/>
      <w:lvlJc w:val="left"/>
      <w:pPr>
        <w:ind w:left="1440" w:hanging="360"/>
      </w:pPr>
      <w:rPr>
        <w:rFonts w:ascii="Courier New" w:hAnsi="Courier New" w:hint="default"/>
      </w:rPr>
    </w:lvl>
    <w:lvl w:ilvl="2" w:tplc="D9029EA4">
      <w:start w:val="1"/>
      <w:numFmt w:val="bullet"/>
      <w:lvlText w:val=""/>
      <w:lvlJc w:val="left"/>
      <w:pPr>
        <w:ind w:left="2160" w:hanging="360"/>
      </w:pPr>
      <w:rPr>
        <w:rFonts w:ascii="Wingdings" w:hAnsi="Wingdings" w:hint="default"/>
      </w:rPr>
    </w:lvl>
    <w:lvl w:ilvl="3" w:tplc="8C503DCA">
      <w:start w:val="1"/>
      <w:numFmt w:val="bullet"/>
      <w:lvlText w:val=""/>
      <w:lvlJc w:val="left"/>
      <w:pPr>
        <w:ind w:left="2880" w:hanging="360"/>
      </w:pPr>
      <w:rPr>
        <w:rFonts w:ascii="Symbol" w:hAnsi="Symbol" w:hint="default"/>
      </w:rPr>
    </w:lvl>
    <w:lvl w:ilvl="4" w:tplc="C60A2972">
      <w:start w:val="1"/>
      <w:numFmt w:val="bullet"/>
      <w:lvlText w:val="o"/>
      <w:lvlJc w:val="left"/>
      <w:pPr>
        <w:ind w:left="3600" w:hanging="360"/>
      </w:pPr>
      <w:rPr>
        <w:rFonts w:ascii="Courier New" w:hAnsi="Courier New" w:hint="default"/>
      </w:rPr>
    </w:lvl>
    <w:lvl w:ilvl="5" w:tplc="403E1E8A">
      <w:start w:val="1"/>
      <w:numFmt w:val="bullet"/>
      <w:lvlText w:val=""/>
      <w:lvlJc w:val="left"/>
      <w:pPr>
        <w:ind w:left="4320" w:hanging="360"/>
      </w:pPr>
      <w:rPr>
        <w:rFonts w:ascii="Wingdings" w:hAnsi="Wingdings" w:hint="default"/>
      </w:rPr>
    </w:lvl>
    <w:lvl w:ilvl="6" w:tplc="F6140B2E">
      <w:start w:val="1"/>
      <w:numFmt w:val="bullet"/>
      <w:lvlText w:val=""/>
      <w:lvlJc w:val="left"/>
      <w:pPr>
        <w:ind w:left="5040" w:hanging="360"/>
      </w:pPr>
      <w:rPr>
        <w:rFonts w:ascii="Symbol" w:hAnsi="Symbol" w:hint="default"/>
      </w:rPr>
    </w:lvl>
    <w:lvl w:ilvl="7" w:tplc="5D760280">
      <w:start w:val="1"/>
      <w:numFmt w:val="bullet"/>
      <w:lvlText w:val="o"/>
      <w:lvlJc w:val="left"/>
      <w:pPr>
        <w:ind w:left="5760" w:hanging="360"/>
      </w:pPr>
      <w:rPr>
        <w:rFonts w:ascii="Courier New" w:hAnsi="Courier New" w:hint="default"/>
      </w:rPr>
    </w:lvl>
    <w:lvl w:ilvl="8" w:tplc="36FCB7DE">
      <w:start w:val="1"/>
      <w:numFmt w:val="bullet"/>
      <w:lvlText w:val=""/>
      <w:lvlJc w:val="left"/>
      <w:pPr>
        <w:ind w:left="6480" w:hanging="360"/>
      </w:pPr>
      <w:rPr>
        <w:rFonts w:ascii="Wingdings" w:hAnsi="Wingdings" w:hint="default"/>
      </w:rPr>
    </w:lvl>
  </w:abstractNum>
  <w:abstractNum w:abstractNumId="10" w15:restartNumberingAfterBreak="0">
    <w:nsid w:val="53A63EF3"/>
    <w:multiLevelType w:val="hybridMultilevel"/>
    <w:tmpl w:val="A74A4E98"/>
    <w:lvl w:ilvl="0" w:tplc="0CB835AE">
      <w:numFmt w:val="bullet"/>
      <w:lvlText w:val=""/>
      <w:lvlJc w:val="left"/>
      <w:pPr>
        <w:ind w:left="720" w:hanging="360"/>
      </w:pPr>
      <w:rPr>
        <w:rFonts w:ascii="Symbol" w:eastAsiaTheme="minorHAnsi"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4630D8C"/>
    <w:multiLevelType w:val="hybridMultilevel"/>
    <w:tmpl w:val="84727AD6"/>
    <w:lvl w:ilvl="0" w:tplc="04441CE2">
      <w:start w:val="1"/>
      <w:numFmt w:val="bullet"/>
      <w:lvlText w:val=""/>
      <w:lvlJc w:val="left"/>
      <w:pPr>
        <w:ind w:left="720" w:hanging="360"/>
      </w:pPr>
      <w:rPr>
        <w:rFonts w:ascii="Symbol" w:hAnsi="Symbol" w:hint="default"/>
      </w:rPr>
    </w:lvl>
    <w:lvl w:ilvl="1" w:tplc="82CE76EC">
      <w:start w:val="1"/>
      <w:numFmt w:val="bullet"/>
      <w:lvlText w:val="o"/>
      <w:lvlJc w:val="left"/>
      <w:pPr>
        <w:ind w:left="1440" w:hanging="360"/>
      </w:pPr>
      <w:rPr>
        <w:rFonts w:ascii="Courier New" w:hAnsi="Courier New" w:hint="default"/>
      </w:rPr>
    </w:lvl>
    <w:lvl w:ilvl="2" w:tplc="A7027C48">
      <w:start w:val="1"/>
      <w:numFmt w:val="bullet"/>
      <w:lvlText w:val=""/>
      <w:lvlJc w:val="left"/>
      <w:pPr>
        <w:ind w:left="2160" w:hanging="360"/>
      </w:pPr>
      <w:rPr>
        <w:rFonts w:ascii="Wingdings" w:hAnsi="Wingdings" w:hint="default"/>
      </w:rPr>
    </w:lvl>
    <w:lvl w:ilvl="3" w:tplc="3A321D4C">
      <w:start w:val="1"/>
      <w:numFmt w:val="bullet"/>
      <w:lvlText w:val=""/>
      <w:lvlJc w:val="left"/>
      <w:pPr>
        <w:ind w:left="2880" w:hanging="360"/>
      </w:pPr>
      <w:rPr>
        <w:rFonts w:ascii="Symbol" w:hAnsi="Symbol" w:hint="default"/>
      </w:rPr>
    </w:lvl>
    <w:lvl w:ilvl="4" w:tplc="438257E6">
      <w:start w:val="1"/>
      <w:numFmt w:val="bullet"/>
      <w:lvlText w:val="o"/>
      <w:lvlJc w:val="left"/>
      <w:pPr>
        <w:ind w:left="3600" w:hanging="360"/>
      </w:pPr>
      <w:rPr>
        <w:rFonts w:ascii="Courier New" w:hAnsi="Courier New" w:hint="default"/>
      </w:rPr>
    </w:lvl>
    <w:lvl w:ilvl="5" w:tplc="6CAC8864">
      <w:start w:val="1"/>
      <w:numFmt w:val="bullet"/>
      <w:lvlText w:val=""/>
      <w:lvlJc w:val="left"/>
      <w:pPr>
        <w:ind w:left="4320" w:hanging="360"/>
      </w:pPr>
      <w:rPr>
        <w:rFonts w:ascii="Wingdings" w:hAnsi="Wingdings" w:hint="default"/>
      </w:rPr>
    </w:lvl>
    <w:lvl w:ilvl="6" w:tplc="EF2067AA">
      <w:start w:val="1"/>
      <w:numFmt w:val="bullet"/>
      <w:lvlText w:val=""/>
      <w:lvlJc w:val="left"/>
      <w:pPr>
        <w:ind w:left="5040" w:hanging="360"/>
      </w:pPr>
      <w:rPr>
        <w:rFonts w:ascii="Symbol" w:hAnsi="Symbol" w:hint="default"/>
      </w:rPr>
    </w:lvl>
    <w:lvl w:ilvl="7" w:tplc="4E0A53FE">
      <w:start w:val="1"/>
      <w:numFmt w:val="bullet"/>
      <w:lvlText w:val="o"/>
      <w:lvlJc w:val="left"/>
      <w:pPr>
        <w:ind w:left="5760" w:hanging="360"/>
      </w:pPr>
      <w:rPr>
        <w:rFonts w:ascii="Courier New" w:hAnsi="Courier New" w:hint="default"/>
      </w:rPr>
    </w:lvl>
    <w:lvl w:ilvl="8" w:tplc="931E74D8">
      <w:start w:val="1"/>
      <w:numFmt w:val="bullet"/>
      <w:lvlText w:val=""/>
      <w:lvlJc w:val="left"/>
      <w:pPr>
        <w:ind w:left="6480" w:hanging="360"/>
      </w:pPr>
      <w:rPr>
        <w:rFonts w:ascii="Wingdings" w:hAnsi="Wingdings" w:hint="default"/>
      </w:rPr>
    </w:lvl>
  </w:abstractNum>
  <w:abstractNum w:abstractNumId="12" w15:restartNumberingAfterBreak="0">
    <w:nsid w:val="5AFF428F"/>
    <w:multiLevelType w:val="hybridMultilevel"/>
    <w:tmpl w:val="BEDEF4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33B5D4B"/>
    <w:multiLevelType w:val="hybridMultilevel"/>
    <w:tmpl w:val="20C8214E"/>
    <w:lvl w:ilvl="0" w:tplc="09B0F8A2">
      <w:start w:val="1"/>
      <w:numFmt w:val="bullet"/>
      <w:lvlText w:val=""/>
      <w:lvlJc w:val="left"/>
      <w:pPr>
        <w:ind w:left="694" w:hanging="360"/>
      </w:pPr>
      <w:rPr>
        <w:rFonts w:ascii="Symbol" w:hAnsi="Symbol" w:hint="default"/>
      </w:rPr>
    </w:lvl>
    <w:lvl w:ilvl="1" w:tplc="0F9EA5C2">
      <w:start w:val="1"/>
      <w:numFmt w:val="bullet"/>
      <w:lvlText w:val="o"/>
      <w:lvlJc w:val="left"/>
      <w:pPr>
        <w:ind w:left="1440" w:hanging="360"/>
      </w:pPr>
      <w:rPr>
        <w:rFonts w:ascii="Courier New" w:hAnsi="Courier New" w:hint="default"/>
      </w:rPr>
    </w:lvl>
    <w:lvl w:ilvl="2" w:tplc="7AF8F8B8">
      <w:start w:val="1"/>
      <w:numFmt w:val="bullet"/>
      <w:lvlText w:val=""/>
      <w:lvlJc w:val="left"/>
      <w:pPr>
        <w:ind w:left="2160" w:hanging="360"/>
      </w:pPr>
      <w:rPr>
        <w:rFonts w:ascii="Wingdings" w:hAnsi="Wingdings" w:hint="default"/>
      </w:rPr>
    </w:lvl>
    <w:lvl w:ilvl="3" w:tplc="3312B8F2">
      <w:start w:val="1"/>
      <w:numFmt w:val="bullet"/>
      <w:lvlText w:val=""/>
      <w:lvlJc w:val="left"/>
      <w:pPr>
        <w:ind w:left="2880" w:hanging="360"/>
      </w:pPr>
      <w:rPr>
        <w:rFonts w:ascii="Symbol" w:hAnsi="Symbol" w:hint="default"/>
      </w:rPr>
    </w:lvl>
    <w:lvl w:ilvl="4" w:tplc="D2965726">
      <w:start w:val="1"/>
      <w:numFmt w:val="bullet"/>
      <w:lvlText w:val="o"/>
      <w:lvlJc w:val="left"/>
      <w:pPr>
        <w:ind w:left="3600" w:hanging="360"/>
      </w:pPr>
      <w:rPr>
        <w:rFonts w:ascii="Courier New" w:hAnsi="Courier New" w:hint="default"/>
      </w:rPr>
    </w:lvl>
    <w:lvl w:ilvl="5" w:tplc="CBD8BB8E">
      <w:start w:val="1"/>
      <w:numFmt w:val="bullet"/>
      <w:lvlText w:val=""/>
      <w:lvlJc w:val="left"/>
      <w:pPr>
        <w:ind w:left="4320" w:hanging="360"/>
      </w:pPr>
      <w:rPr>
        <w:rFonts w:ascii="Wingdings" w:hAnsi="Wingdings" w:hint="default"/>
      </w:rPr>
    </w:lvl>
    <w:lvl w:ilvl="6" w:tplc="CD1083EE">
      <w:start w:val="1"/>
      <w:numFmt w:val="bullet"/>
      <w:lvlText w:val=""/>
      <w:lvlJc w:val="left"/>
      <w:pPr>
        <w:ind w:left="5040" w:hanging="360"/>
      </w:pPr>
      <w:rPr>
        <w:rFonts w:ascii="Symbol" w:hAnsi="Symbol" w:hint="default"/>
      </w:rPr>
    </w:lvl>
    <w:lvl w:ilvl="7" w:tplc="B9B4D624">
      <w:start w:val="1"/>
      <w:numFmt w:val="bullet"/>
      <w:lvlText w:val="o"/>
      <w:lvlJc w:val="left"/>
      <w:pPr>
        <w:ind w:left="5760" w:hanging="360"/>
      </w:pPr>
      <w:rPr>
        <w:rFonts w:ascii="Courier New" w:hAnsi="Courier New" w:hint="default"/>
      </w:rPr>
    </w:lvl>
    <w:lvl w:ilvl="8" w:tplc="B1C680CE">
      <w:start w:val="1"/>
      <w:numFmt w:val="bullet"/>
      <w:lvlText w:val=""/>
      <w:lvlJc w:val="left"/>
      <w:pPr>
        <w:ind w:left="6480" w:hanging="360"/>
      </w:pPr>
      <w:rPr>
        <w:rFonts w:ascii="Wingdings" w:hAnsi="Wingdings" w:hint="default"/>
      </w:rPr>
    </w:lvl>
  </w:abstractNum>
  <w:abstractNum w:abstractNumId="14" w15:restartNumberingAfterBreak="0">
    <w:nsid w:val="6538726B"/>
    <w:multiLevelType w:val="hybridMultilevel"/>
    <w:tmpl w:val="A08CA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9EA3A8E"/>
    <w:multiLevelType w:val="hybridMultilevel"/>
    <w:tmpl w:val="4E5C7E94"/>
    <w:lvl w:ilvl="0" w:tplc="96082FD4">
      <w:start w:val="1"/>
      <w:numFmt w:val="bullet"/>
      <w:lvlText w:val=""/>
      <w:lvlJc w:val="left"/>
      <w:pPr>
        <w:ind w:left="694" w:hanging="360"/>
      </w:pPr>
      <w:rPr>
        <w:rFonts w:ascii="Symbol" w:hAnsi="Symbol" w:hint="default"/>
      </w:rPr>
    </w:lvl>
    <w:lvl w:ilvl="1" w:tplc="39D02A0A">
      <w:start w:val="1"/>
      <w:numFmt w:val="bullet"/>
      <w:lvlText w:val="o"/>
      <w:lvlJc w:val="left"/>
      <w:pPr>
        <w:ind w:left="1440" w:hanging="360"/>
      </w:pPr>
      <w:rPr>
        <w:rFonts w:ascii="Courier New" w:hAnsi="Courier New" w:hint="default"/>
      </w:rPr>
    </w:lvl>
    <w:lvl w:ilvl="2" w:tplc="191E04F4">
      <w:start w:val="1"/>
      <w:numFmt w:val="bullet"/>
      <w:lvlText w:val=""/>
      <w:lvlJc w:val="left"/>
      <w:pPr>
        <w:ind w:left="2160" w:hanging="360"/>
      </w:pPr>
      <w:rPr>
        <w:rFonts w:ascii="Wingdings" w:hAnsi="Wingdings" w:hint="default"/>
      </w:rPr>
    </w:lvl>
    <w:lvl w:ilvl="3" w:tplc="696E3CDA">
      <w:start w:val="1"/>
      <w:numFmt w:val="bullet"/>
      <w:lvlText w:val=""/>
      <w:lvlJc w:val="left"/>
      <w:pPr>
        <w:ind w:left="2880" w:hanging="360"/>
      </w:pPr>
      <w:rPr>
        <w:rFonts w:ascii="Symbol" w:hAnsi="Symbol" w:hint="default"/>
      </w:rPr>
    </w:lvl>
    <w:lvl w:ilvl="4" w:tplc="FBEC4E26">
      <w:start w:val="1"/>
      <w:numFmt w:val="bullet"/>
      <w:lvlText w:val="o"/>
      <w:lvlJc w:val="left"/>
      <w:pPr>
        <w:ind w:left="3600" w:hanging="360"/>
      </w:pPr>
      <w:rPr>
        <w:rFonts w:ascii="Courier New" w:hAnsi="Courier New" w:hint="default"/>
      </w:rPr>
    </w:lvl>
    <w:lvl w:ilvl="5" w:tplc="729C5F0E">
      <w:start w:val="1"/>
      <w:numFmt w:val="bullet"/>
      <w:lvlText w:val=""/>
      <w:lvlJc w:val="left"/>
      <w:pPr>
        <w:ind w:left="4320" w:hanging="360"/>
      </w:pPr>
      <w:rPr>
        <w:rFonts w:ascii="Wingdings" w:hAnsi="Wingdings" w:hint="default"/>
      </w:rPr>
    </w:lvl>
    <w:lvl w:ilvl="6" w:tplc="2C8451D8">
      <w:start w:val="1"/>
      <w:numFmt w:val="bullet"/>
      <w:lvlText w:val=""/>
      <w:lvlJc w:val="left"/>
      <w:pPr>
        <w:ind w:left="5040" w:hanging="360"/>
      </w:pPr>
      <w:rPr>
        <w:rFonts w:ascii="Symbol" w:hAnsi="Symbol" w:hint="default"/>
      </w:rPr>
    </w:lvl>
    <w:lvl w:ilvl="7" w:tplc="35BE410C">
      <w:start w:val="1"/>
      <w:numFmt w:val="bullet"/>
      <w:lvlText w:val="o"/>
      <w:lvlJc w:val="left"/>
      <w:pPr>
        <w:ind w:left="5760" w:hanging="360"/>
      </w:pPr>
      <w:rPr>
        <w:rFonts w:ascii="Courier New" w:hAnsi="Courier New" w:hint="default"/>
      </w:rPr>
    </w:lvl>
    <w:lvl w:ilvl="8" w:tplc="B9FA5770">
      <w:start w:val="1"/>
      <w:numFmt w:val="bullet"/>
      <w:lvlText w:val=""/>
      <w:lvlJc w:val="left"/>
      <w:pPr>
        <w:ind w:left="6480" w:hanging="360"/>
      </w:pPr>
      <w:rPr>
        <w:rFonts w:ascii="Wingdings" w:hAnsi="Wingdings" w:hint="default"/>
      </w:rPr>
    </w:lvl>
  </w:abstractNum>
  <w:abstractNum w:abstractNumId="16" w15:restartNumberingAfterBreak="0">
    <w:nsid w:val="6A4EB0C8"/>
    <w:multiLevelType w:val="hybridMultilevel"/>
    <w:tmpl w:val="9252EA70"/>
    <w:lvl w:ilvl="0" w:tplc="71AAFDF2">
      <w:start w:val="1"/>
      <w:numFmt w:val="bullet"/>
      <w:lvlText w:val=""/>
      <w:lvlJc w:val="left"/>
      <w:pPr>
        <w:ind w:left="720" w:hanging="360"/>
      </w:pPr>
      <w:rPr>
        <w:rFonts w:ascii="Symbol" w:hAnsi="Symbol" w:hint="default"/>
      </w:rPr>
    </w:lvl>
    <w:lvl w:ilvl="1" w:tplc="E6DAEC58">
      <w:start w:val="1"/>
      <w:numFmt w:val="bullet"/>
      <w:lvlText w:val="o"/>
      <w:lvlJc w:val="left"/>
      <w:pPr>
        <w:ind w:left="1440" w:hanging="360"/>
      </w:pPr>
      <w:rPr>
        <w:rFonts w:ascii="Courier New" w:hAnsi="Courier New" w:hint="default"/>
      </w:rPr>
    </w:lvl>
    <w:lvl w:ilvl="2" w:tplc="95705850">
      <w:start w:val="1"/>
      <w:numFmt w:val="bullet"/>
      <w:lvlText w:val=""/>
      <w:lvlJc w:val="left"/>
      <w:pPr>
        <w:ind w:left="2160" w:hanging="360"/>
      </w:pPr>
      <w:rPr>
        <w:rFonts w:ascii="Wingdings" w:hAnsi="Wingdings" w:hint="default"/>
      </w:rPr>
    </w:lvl>
    <w:lvl w:ilvl="3" w:tplc="7D26AC60">
      <w:start w:val="1"/>
      <w:numFmt w:val="bullet"/>
      <w:lvlText w:val=""/>
      <w:lvlJc w:val="left"/>
      <w:pPr>
        <w:ind w:left="2880" w:hanging="360"/>
      </w:pPr>
      <w:rPr>
        <w:rFonts w:ascii="Symbol" w:hAnsi="Symbol" w:hint="default"/>
      </w:rPr>
    </w:lvl>
    <w:lvl w:ilvl="4" w:tplc="8E98C702">
      <w:start w:val="1"/>
      <w:numFmt w:val="bullet"/>
      <w:lvlText w:val="o"/>
      <w:lvlJc w:val="left"/>
      <w:pPr>
        <w:ind w:left="3600" w:hanging="360"/>
      </w:pPr>
      <w:rPr>
        <w:rFonts w:ascii="Courier New" w:hAnsi="Courier New" w:hint="default"/>
      </w:rPr>
    </w:lvl>
    <w:lvl w:ilvl="5" w:tplc="2E2E0B24">
      <w:start w:val="1"/>
      <w:numFmt w:val="bullet"/>
      <w:lvlText w:val=""/>
      <w:lvlJc w:val="left"/>
      <w:pPr>
        <w:ind w:left="4320" w:hanging="360"/>
      </w:pPr>
      <w:rPr>
        <w:rFonts w:ascii="Wingdings" w:hAnsi="Wingdings" w:hint="default"/>
      </w:rPr>
    </w:lvl>
    <w:lvl w:ilvl="6" w:tplc="D1D44E24">
      <w:start w:val="1"/>
      <w:numFmt w:val="bullet"/>
      <w:lvlText w:val=""/>
      <w:lvlJc w:val="left"/>
      <w:pPr>
        <w:ind w:left="5040" w:hanging="360"/>
      </w:pPr>
      <w:rPr>
        <w:rFonts w:ascii="Symbol" w:hAnsi="Symbol" w:hint="default"/>
      </w:rPr>
    </w:lvl>
    <w:lvl w:ilvl="7" w:tplc="38624FFA">
      <w:start w:val="1"/>
      <w:numFmt w:val="bullet"/>
      <w:lvlText w:val="o"/>
      <w:lvlJc w:val="left"/>
      <w:pPr>
        <w:ind w:left="5760" w:hanging="360"/>
      </w:pPr>
      <w:rPr>
        <w:rFonts w:ascii="Courier New" w:hAnsi="Courier New" w:hint="default"/>
      </w:rPr>
    </w:lvl>
    <w:lvl w:ilvl="8" w:tplc="B4B894AE">
      <w:start w:val="1"/>
      <w:numFmt w:val="bullet"/>
      <w:lvlText w:val=""/>
      <w:lvlJc w:val="left"/>
      <w:pPr>
        <w:ind w:left="6480" w:hanging="360"/>
      </w:pPr>
      <w:rPr>
        <w:rFonts w:ascii="Wingdings" w:hAnsi="Wingdings" w:hint="default"/>
      </w:rPr>
    </w:lvl>
  </w:abstractNum>
  <w:abstractNum w:abstractNumId="17" w15:restartNumberingAfterBreak="0">
    <w:nsid w:val="6F892AEB"/>
    <w:multiLevelType w:val="hybridMultilevel"/>
    <w:tmpl w:val="6E1A555C"/>
    <w:lvl w:ilvl="0" w:tplc="070002EA">
      <w:start w:val="1"/>
      <w:numFmt w:val="bullet"/>
      <w:lvlText w:val=""/>
      <w:lvlJc w:val="left"/>
      <w:pPr>
        <w:ind w:left="720" w:hanging="360"/>
      </w:pPr>
      <w:rPr>
        <w:rFonts w:ascii="Symbol" w:hAnsi="Symbol" w:hint="default"/>
      </w:rPr>
    </w:lvl>
    <w:lvl w:ilvl="1" w:tplc="4C524CB6">
      <w:start w:val="1"/>
      <w:numFmt w:val="bullet"/>
      <w:lvlText w:val="o"/>
      <w:lvlJc w:val="left"/>
      <w:pPr>
        <w:ind w:left="1440" w:hanging="360"/>
      </w:pPr>
      <w:rPr>
        <w:rFonts w:ascii="Courier New" w:hAnsi="Courier New" w:hint="default"/>
      </w:rPr>
    </w:lvl>
    <w:lvl w:ilvl="2" w:tplc="3D400FAA">
      <w:start w:val="1"/>
      <w:numFmt w:val="bullet"/>
      <w:lvlText w:val=""/>
      <w:lvlJc w:val="left"/>
      <w:pPr>
        <w:ind w:left="2160" w:hanging="360"/>
      </w:pPr>
      <w:rPr>
        <w:rFonts w:ascii="Wingdings" w:hAnsi="Wingdings" w:hint="default"/>
      </w:rPr>
    </w:lvl>
    <w:lvl w:ilvl="3" w:tplc="709449BC">
      <w:start w:val="1"/>
      <w:numFmt w:val="bullet"/>
      <w:lvlText w:val=""/>
      <w:lvlJc w:val="left"/>
      <w:pPr>
        <w:ind w:left="2880" w:hanging="360"/>
      </w:pPr>
      <w:rPr>
        <w:rFonts w:ascii="Symbol" w:hAnsi="Symbol" w:hint="default"/>
      </w:rPr>
    </w:lvl>
    <w:lvl w:ilvl="4" w:tplc="1846BF04">
      <w:start w:val="1"/>
      <w:numFmt w:val="bullet"/>
      <w:lvlText w:val="o"/>
      <w:lvlJc w:val="left"/>
      <w:pPr>
        <w:ind w:left="3600" w:hanging="360"/>
      </w:pPr>
      <w:rPr>
        <w:rFonts w:ascii="Courier New" w:hAnsi="Courier New" w:hint="default"/>
      </w:rPr>
    </w:lvl>
    <w:lvl w:ilvl="5" w:tplc="81CE45DE">
      <w:start w:val="1"/>
      <w:numFmt w:val="bullet"/>
      <w:lvlText w:val=""/>
      <w:lvlJc w:val="left"/>
      <w:pPr>
        <w:ind w:left="4320" w:hanging="360"/>
      </w:pPr>
      <w:rPr>
        <w:rFonts w:ascii="Wingdings" w:hAnsi="Wingdings" w:hint="default"/>
      </w:rPr>
    </w:lvl>
    <w:lvl w:ilvl="6" w:tplc="E062AC98">
      <w:start w:val="1"/>
      <w:numFmt w:val="bullet"/>
      <w:lvlText w:val=""/>
      <w:lvlJc w:val="left"/>
      <w:pPr>
        <w:ind w:left="5040" w:hanging="360"/>
      </w:pPr>
      <w:rPr>
        <w:rFonts w:ascii="Symbol" w:hAnsi="Symbol" w:hint="default"/>
      </w:rPr>
    </w:lvl>
    <w:lvl w:ilvl="7" w:tplc="D69A4D94">
      <w:start w:val="1"/>
      <w:numFmt w:val="bullet"/>
      <w:lvlText w:val="o"/>
      <w:lvlJc w:val="left"/>
      <w:pPr>
        <w:ind w:left="5760" w:hanging="360"/>
      </w:pPr>
      <w:rPr>
        <w:rFonts w:ascii="Courier New" w:hAnsi="Courier New" w:hint="default"/>
      </w:rPr>
    </w:lvl>
    <w:lvl w:ilvl="8" w:tplc="A306CA48">
      <w:start w:val="1"/>
      <w:numFmt w:val="bullet"/>
      <w:lvlText w:val=""/>
      <w:lvlJc w:val="left"/>
      <w:pPr>
        <w:ind w:left="6480" w:hanging="360"/>
      </w:pPr>
      <w:rPr>
        <w:rFonts w:ascii="Wingdings" w:hAnsi="Wingdings" w:hint="default"/>
      </w:rPr>
    </w:lvl>
  </w:abstractNum>
  <w:abstractNum w:abstractNumId="18" w15:restartNumberingAfterBreak="0">
    <w:nsid w:val="6FE39C02"/>
    <w:multiLevelType w:val="hybridMultilevel"/>
    <w:tmpl w:val="DE48EBAA"/>
    <w:lvl w:ilvl="0" w:tplc="63B81CE8">
      <w:start w:val="1"/>
      <w:numFmt w:val="bullet"/>
      <w:lvlText w:val=""/>
      <w:lvlJc w:val="left"/>
      <w:pPr>
        <w:ind w:left="720" w:hanging="360"/>
      </w:pPr>
      <w:rPr>
        <w:rFonts w:ascii="Symbol" w:hAnsi="Symbol" w:hint="default"/>
      </w:rPr>
    </w:lvl>
    <w:lvl w:ilvl="1" w:tplc="4D922BFE">
      <w:start w:val="1"/>
      <w:numFmt w:val="bullet"/>
      <w:lvlText w:val="o"/>
      <w:lvlJc w:val="left"/>
      <w:pPr>
        <w:ind w:left="1440" w:hanging="360"/>
      </w:pPr>
      <w:rPr>
        <w:rFonts w:ascii="Courier New" w:hAnsi="Courier New" w:hint="default"/>
      </w:rPr>
    </w:lvl>
    <w:lvl w:ilvl="2" w:tplc="F9FC063A">
      <w:start w:val="1"/>
      <w:numFmt w:val="bullet"/>
      <w:lvlText w:val=""/>
      <w:lvlJc w:val="left"/>
      <w:pPr>
        <w:ind w:left="2160" w:hanging="360"/>
      </w:pPr>
      <w:rPr>
        <w:rFonts w:ascii="Wingdings" w:hAnsi="Wingdings" w:hint="default"/>
      </w:rPr>
    </w:lvl>
    <w:lvl w:ilvl="3" w:tplc="473889F8">
      <w:start w:val="1"/>
      <w:numFmt w:val="bullet"/>
      <w:lvlText w:val=""/>
      <w:lvlJc w:val="left"/>
      <w:pPr>
        <w:ind w:left="2880" w:hanging="360"/>
      </w:pPr>
      <w:rPr>
        <w:rFonts w:ascii="Symbol" w:hAnsi="Symbol" w:hint="default"/>
      </w:rPr>
    </w:lvl>
    <w:lvl w:ilvl="4" w:tplc="8A16064A">
      <w:start w:val="1"/>
      <w:numFmt w:val="bullet"/>
      <w:lvlText w:val="o"/>
      <w:lvlJc w:val="left"/>
      <w:pPr>
        <w:ind w:left="3600" w:hanging="360"/>
      </w:pPr>
      <w:rPr>
        <w:rFonts w:ascii="Courier New" w:hAnsi="Courier New" w:hint="default"/>
      </w:rPr>
    </w:lvl>
    <w:lvl w:ilvl="5" w:tplc="A348A448">
      <w:start w:val="1"/>
      <w:numFmt w:val="bullet"/>
      <w:lvlText w:val=""/>
      <w:lvlJc w:val="left"/>
      <w:pPr>
        <w:ind w:left="4320" w:hanging="360"/>
      </w:pPr>
      <w:rPr>
        <w:rFonts w:ascii="Wingdings" w:hAnsi="Wingdings" w:hint="default"/>
      </w:rPr>
    </w:lvl>
    <w:lvl w:ilvl="6" w:tplc="D592E8D0">
      <w:start w:val="1"/>
      <w:numFmt w:val="bullet"/>
      <w:lvlText w:val=""/>
      <w:lvlJc w:val="left"/>
      <w:pPr>
        <w:ind w:left="5040" w:hanging="360"/>
      </w:pPr>
      <w:rPr>
        <w:rFonts w:ascii="Symbol" w:hAnsi="Symbol" w:hint="default"/>
      </w:rPr>
    </w:lvl>
    <w:lvl w:ilvl="7" w:tplc="1D4C75BA">
      <w:start w:val="1"/>
      <w:numFmt w:val="bullet"/>
      <w:lvlText w:val="o"/>
      <w:lvlJc w:val="left"/>
      <w:pPr>
        <w:ind w:left="5760" w:hanging="360"/>
      </w:pPr>
      <w:rPr>
        <w:rFonts w:ascii="Courier New" w:hAnsi="Courier New" w:hint="default"/>
      </w:rPr>
    </w:lvl>
    <w:lvl w:ilvl="8" w:tplc="D3329A8E">
      <w:start w:val="1"/>
      <w:numFmt w:val="bullet"/>
      <w:lvlText w:val=""/>
      <w:lvlJc w:val="left"/>
      <w:pPr>
        <w:ind w:left="6480" w:hanging="360"/>
      </w:pPr>
      <w:rPr>
        <w:rFonts w:ascii="Wingdings" w:hAnsi="Wingdings" w:hint="default"/>
      </w:rPr>
    </w:lvl>
  </w:abstractNum>
  <w:abstractNum w:abstractNumId="19" w15:restartNumberingAfterBreak="0">
    <w:nsid w:val="7194A462"/>
    <w:multiLevelType w:val="hybridMultilevel"/>
    <w:tmpl w:val="3C6088D8"/>
    <w:lvl w:ilvl="0" w:tplc="5822770E">
      <w:start w:val="1"/>
      <w:numFmt w:val="bullet"/>
      <w:lvlText w:val=""/>
      <w:lvlJc w:val="left"/>
      <w:pPr>
        <w:ind w:left="720" w:hanging="360"/>
      </w:pPr>
      <w:rPr>
        <w:rFonts w:ascii="Symbol" w:hAnsi="Symbol" w:hint="default"/>
      </w:rPr>
    </w:lvl>
    <w:lvl w:ilvl="1" w:tplc="DEE8F9C2">
      <w:start w:val="1"/>
      <w:numFmt w:val="bullet"/>
      <w:lvlText w:val="o"/>
      <w:lvlJc w:val="left"/>
      <w:pPr>
        <w:ind w:left="1440" w:hanging="360"/>
      </w:pPr>
      <w:rPr>
        <w:rFonts w:ascii="Courier New" w:hAnsi="Courier New" w:hint="default"/>
      </w:rPr>
    </w:lvl>
    <w:lvl w:ilvl="2" w:tplc="5008A3C6">
      <w:start w:val="1"/>
      <w:numFmt w:val="bullet"/>
      <w:lvlText w:val=""/>
      <w:lvlJc w:val="left"/>
      <w:pPr>
        <w:ind w:left="2160" w:hanging="360"/>
      </w:pPr>
      <w:rPr>
        <w:rFonts w:ascii="Wingdings" w:hAnsi="Wingdings" w:hint="default"/>
      </w:rPr>
    </w:lvl>
    <w:lvl w:ilvl="3" w:tplc="4A5AB3DC">
      <w:start w:val="1"/>
      <w:numFmt w:val="bullet"/>
      <w:lvlText w:val=""/>
      <w:lvlJc w:val="left"/>
      <w:pPr>
        <w:ind w:left="2880" w:hanging="360"/>
      </w:pPr>
      <w:rPr>
        <w:rFonts w:ascii="Symbol" w:hAnsi="Symbol" w:hint="default"/>
      </w:rPr>
    </w:lvl>
    <w:lvl w:ilvl="4" w:tplc="9B18919A">
      <w:start w:val="1"/>
      <w:numFmt w:val="bullet"/>
      <w:lvlText w:val="o"/>
      <w:lvlJc w:val="left"/>
      <w:pPr>
        <w:ind w:left="3600" w:hanging="360"/>
      </w:pPr>
      <w:rPr>
        <w:rFonts w:ascii="Courier New" w:hAnsi="Courier New" w:hint="default"/>
      </w:rPr>
    </w:lvl>
    <w:lvl w:ilvl="5" w:tplc="5748D0C0">
      <w:start w:val="1"/>
      <w:numFmt w:val="bullet"/>
      <w:lvlText w:val=""/>
      <w:lvlJc w:val="left"/>
      <w:pPr>
        <w:ind w:left="4320" w:hanging="360"/>
      </w:pPr>
      <w:rPr>
        <w:rFonts w:ascii="Wingdings" w:hAnsi="Wingdings" w:hint="default"/>
      </w:rPr>
    </w:lvl>
    <w:lvl w:ilvl="6" w:tplc="101ED184">
      <w:start w:val="1"/>
      <w:numFmt w:val="bullet"/>
      <w:lvlText w:val=""/>
      <w:lvlJc w:val="left"/>
      <w:pPr>
        <w:ind w:left="5040" w:hanging="360"/>
      </w:pPr>
      <w:rPr>
        <w:rFonts w:ascii="Symbol" w:hAnsi="Symbol" w:hint="default"/>
      </w:rPr>
    </w:lvl>
    <w:lvl w:ilvl="7" w:tplc="6AD87D5E">
      <w:start w:val="1"/>
      <w:numFmt w:val="bullet"/>
      <w:lvlText w:val="o"/>
      <w:lvlJc w:val="left"/>
      <w:pPr>
        <w:ind w:left="5760" w:hanging="360"/>
      </w:pPr>
      <w:rPr>
        <w:rFonts w:ascii="Courier New" w:hAnsi="Courier New" w:hint="default"/>
      </w:rPr>
    </w:lvl>
    <w:lvl w:ilvl="8" w:tplc="F426EFBE">
      <w:start w:val="1"/>
      <w:numFmt w:val="bullet"/>
      <w:lvlText w:val=""/>
      <w:lvlJc w:val="left"/>
      <w:pPr>
        <w:ind w:left="6480" w:hanging="360"/>
      </w:pPr>
      <w:rPr>
        <w:rFonts w:ascii="Wingdings" w:hAnsi="Wingdings" w:hint="default"/>
      </w:rPr>
    </w:lvl>
  </w:abstractNum>
  <w:num w:numId="1" w16cid:durableId="393744733">
    <w:abstractNumId w:val="2"/>
  </w:num>
  <w:num w:numId="2" w16cid:durableId="1133526155">
    <w:abstractNumId w:val="16"/>
  </w:num>
  <w:num w:numId="3" w16cid:durableId="335807306">
    <w:abstractNumId w:val="4"/>
  </w:num>
  <w:num w:numId="4" w16cid:durableId="1527869178">
    <w:abstractNumId w:val="17"/>
  </w:num>
  <w:num w:numId="5" w16cid:durableId="1763531869">
    <w:abstractNumId w:val="11"/>
  </w:num>
  <w:num w:numId="6" w16cid:durableId="1716734619">
    <w:abstractNumId w:val="19"/>
  </w:num>
  <w:num w:numId="7" w16cid:durableId="1331982585">
    <w:abstractNumId w:val="18"/>
  </w:num>
  <w:num w:numId="8" w16cid:durableId="1589122222">
    <w:abstractNumId w:val="8"/>
  </w:num>
  <w:num w:numId="9" w16cid:durableId="2058047113">
    <w:abstractNumId w:val="5"/>
  </w:num>
  <w:num w:numId="10" w16cid:durableId="509298191">
    <w:abstractNumId w:val="9"/>
  </w:num>
  <w:num w:numId="11" w16cid:durableId="641279239">
    <w:abstractNumId w:val="7"/>
  </w:num>
  <w:num w:numId="12" w16cid:durableId="47268979">
    <w:abstractNumId w:val="1"/>
  </w:num>
  <w:num w:numId="13" w16cid:durableId="1420374222">
    <w:abstractNumId w:val="6"/>
  </w:num>
  <w:num w:numId="14" w16cid:durableId="2066175446">
    <w:abstractNumId w:val="13"/>
  </w:num>
  <w:num w:numId="15" w16cid:durableId="1446926444">
    <w:abstractNumId w:val="15"/>
  </w:num>
  <w:num w:numId="16" w16cid:durableId="126824491">
    <w:abstractNumId w:val="3"/>
  </w:num>
  <w:num w:numId="17" w16cid:durableId="1917981133">
    <w:abstractNumId w:val="12"/>
  </w:num>
  <w:num w:numId="18" w16cid:durableId="651984190">
    <w:abstractNumId w:val="14"/>
  </w:num>
  <w:num w:numId="19" w16cid:durableId="2135126515">
    <w:abstractNumId w:val="0"/>
  </w:num>
  <w:num w:numId="20" w16cid:durableId="35096088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yn MacLean">
    <w15:presenceInfo w15:providerId="AD" w15:userId="S::robyn.maclean@sustainability.vic.gov.au::8e4cdb9c-73ba-49cb-8ee6-a83bcfbb80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D8B"/>
    <w:rsid w:val="00001102"/>
    <w:rsid w:val="0000537C"/>
    <w:rsid w:val="000055A7"/>
    <w:rsid w:val="00006463"/>
    <w:rsid w:val="00020475"/>
    <w:rsid w:val="000349B4"/>
    <w:rsid w:val="00055C2C"/>
    <w:rsid w:val="00064AB0"/>
    <w:rsid w:val="00077156"/>
    <w:rsid w:val="000A5BC1"/>
    <w:rsid w:val="000B23A0"/>
    <w:rsid w:val="000C6711"/>
    <w:rsid w:val="000E35A1"/>
    <w:rsid w:val="00101623"/>
    <w:rsid w:val="00105084"/>
    <w:rsid w:val="00115B32"/>
    <w:rsid w:val="00125203"/>
    <w:rsid w:val="001323B8"/>
    <w:rsid w:val="001450A2"/>
    <w:rsid w:val="001622C1"/>
    <w:rsid w:val="001645BE"/>
    <w:rsid w:val="00176C58"/>
    <w:rsid w:val="00190C0D"/>
    <w:rsid w:val="001B3E72"/>
    <w:rsid w:val="001C0B58"/>
    <w:rsid w:val="001C4A34"/>
    <w:rsid w:val="001E4BE2"/>
    <w:rsid w:val="001E6EA3"/>
    <w:rsid w:val="001E706E"/>
    <w:rsid w:val="001F28D2"/>
    <w:rsid w:val="00205910"/>
    <w:rsid w:val="002068D2"/>
    <w:rsid w:val="002247E9"/>
    <w:rsid w:val="00242829"/>
    <w:rsid w:val="00242AD1"/>
    <w:rsid w:val="00246016"/>
    <w:rsid w:val="00261275"/>
    <w:rsid w:val="00277C4D"/>
    <w:rsid w:val="00283D17"/>
    <w:rsid w:val="00295BE5"/>
    <w:rsid w:val="002A3688"/>
    <w:rsid w:val="002B21F3"/>
    <w:rsid w:val="002B41B0"/>
    <w:rsid w:val="002B65DA"/>
    <w:rsid w:val="002D2E21"/>
    <w:rsid w:val="002D7EB7"/>
    <w:rsid w:val="002E0848"/>
    <w:rsid w:val="002F3E8D"/>
    <w:rsid w:val="00326139"/>
    <w:rsid w:val="00334EF9"/>
    <w:rsid w:val="00336C7E"/>
    <w:rsid w:val="00344B7A"/>
    <w:rsid w:val="00356CB6"/>
    <w:rsid w:val="00360464"/>
    <w:rsid w:val="00365FB4"/>
    <w:rsid w:val="00380260"/>
    <w:rsid w:val="0038176F"/>
    <w:rsid w:val="00382640"/>
    <w:rsid w:val="00386E39"/>
    <w:rsid w:val="00397498"/>
    <w:rsid w:val="003B0D8B"/>
    <w:rsid w:val="003B3A5E"/>
    <w:rsid w:val="003B409B"/>
    <w:rsid w:val="003B4E35"/>
    <w:rsid w:val="003B70F4"/>
    <w:rsid w:val="003C787E"/>
    <w:rsid w:val="003D0A14"/>
    <w:rsid w:val="003E43AB"/>
    <w:rsid w:val="003F02CE"/>
    <w:rsid w:val="003F0B76"/>
    <w:rsid w:val="003F3800"/>
    <w:rsid w:val="003F7228"/>
    <w:rsid w:val="00401F00"/>
    <w:rsid w:val="004052A5"/>
    <w:rsid w:val="00411D56"/>
    <w:rsid w:val="00450C42"/>
    <w:rsid w:val="00461C01"/>
    <w:rsid w:val="0046519E"/>
    <w:rsid w:val="004653BB"/>
    <w:rsid w:val="00471921"/>
    <w:rsid w:val="004728D7"/>
    <w:rsid w:val="0049778D"/>
    <w:rsid w:val="004A0CF7"/>
    <w:rsid w:val="004B1FB0"/>
    <w:rsid w:val="004B5D0A"/>
    <w:rsid w:val="004D3143"/>
    <w:rsid w:val="004F6E81"/>
    <w:rsid w:val="004F705B"/>
    <w:rsid w:val="00521C46"/>
    <w:rsid w:val="00523AC3"/>
    <w:rsid w:val="00523F14"/>
    <w:rsid w:val="005304A3"/>
    <w:rsid w:val="00537D4A"/>
    <w:rsid w:val="00561EAE"/>
    <w:rsid w:val="005638B0"/>
    <w:rsid w:val="005678AF"/>
    <w:rsid w:val="005712E5"/>
    <w:rsid w:val="00574CD2"/>
    <w:rsid w:val="00581D34"/>
    <w:rsid w:val="0058679A"/>
    <w:rsid w:val="005A1965"/>
    <w:rsid w:val="005A3682"/>
    <w:rsid w:val="005A6AF9"/>
    <w:rsid w:val="005B6225"/>
    <w:rsid w:val="005C282A"/>
    <w:rsid w:val="005C3DFE"/>
    <w:rsid w:val="005E10C7"/>
    <w:rsid w:val="005F1680"/>
    <w:rsid w:val="0061116B"/>
    <w:rsid w:val="00611304"/>
    <w:rsid w:val="00621FEF"/>
    <w:rsid w:val="00625F31"/>
    <w:rsid w:val="0063289E"/>
    <w:rsid w:val="00636427"/>
    <w:rsid w:val="00637D94"/>
    <w:rsid w:val="00652212"/>
    <w:rsid w:val="00663ED0"/>
    <w:rsid w:val="006659E7"/>
    <w:rsid w:val="0066788B"/>
    <w:rsid w:val="00667D8E"/>
    <w:rsid w:val="00667F90"/>
    <w:rsid w:val="00681EC4"/>
    <w:rsid w:val="00684C4B"/>
    <w:rsid w:val="006A1FED"/>
    <w:rsid w:val="006A2B33"/>
    <w:rsid w:val="006A5C7E"/>
    <w:rsid w:val="006A78C3"/>
    <w:rsid w:val="006E70CF"/>
    <w:rsid w:val="006F66BD"/>
    <w:rsid w:val="00701CE3"/>
    <w:rsid w:val="0071584D"/>
    <w:rsid w:val="0072703D"/>
    <w:rsid w:val="00770344"/>
    <w:rsid w:val="00777F02"/>
    <w:rsid w:val="0078196F"/>
    <w:rsid w:val="00784783"/>
    <w:rsid w:val="007A1B24"/>
    <w:rsid w:val="007C397F"/>
    <w:rsid w:val="007CAFEE"/>
    <w:rsid w:val="007D2F5E"/>
    <w:rsid w:val="007D58B2"/>
    <w:rsid w:val="007D64B6"/>
    <w:rsid w:val="007F214D"/>
    <w:rsid w:val="00803030"/>
    <w:rsid w:val="00805868"/>
    <w:rsid w:val="00806FCE"/>
    <w:rsid w:val="00814BC1"/>
    <w:rsid w:val="00844279"/>
    <w:rsid w:val="00846F20"/>
    <w:rsid w:val="0086424D"/>
    <w:rsid w:val="00866719"/>
    <w:rsid w:val="00866A89"/>
    <w:rsid w:val="00872674"/>
    <w:rsid w:val="008A46D6"/>
    <w:rsid w:val="008A73F4"/>
    <w:rsid w:val="008C085A"/>
    <w:rsid w:val="008C3F4A"/>
    <w:rsid w:val="008C55E3"/>
    <w:rsid w:val="008F3A9E"/>
    <w:rsid w:val="0090138B"/>
    <w:rsid w:val="0091675F"/>
    <w:rsid w:val="00916D61"/>
    <w:rsid w:val="0092316B"/>
    <w:rsid w:val="00930B1B"/>
    <w:rsid w:val="00947D86"/>
    <w:rsid w:val="009679CF"/>
    <w:rsid w:val="00982602"/>
    <w:rsid w:val="00985212"/>
    <w:rsid w:val="00990F1B"/>
    <w:rsid w:val="009A7A7C"/>
    <w:rsid w:val="009B6778"/>
    <w:rsid w:val="009C04D4"/>
    <w:rsid w:val="009C2CD4"/>
    <w:rsid w:val="009E38A8"/>
    <w:rsid w:val="009F2057"/>
    <w:rsid w:val="00A0617F"/>
    <w:rsid w:val="00A07B0D"/>
    <w:rsid w:val="00A279FD"/>
    <w:rsid w:val="00A303D1"/>
    <w:rsid w:val="00A32816"/>
    <w:rsid w:val="00A54C90"/>
    <w:rsid w:val="00A650E6"/>
    <w:rsid w:val="00A71D51"/>
    <w:rsid w:val="00A9188A"/>
    <w:rsid w:val="00AC38E6"/>
    <w:rsid w:val="00AD22A9"/>
    <w:rsid w:val="00AF036C"/>
    <w:rsid w:val="00AF7964"/>
    <w:rsid w:val="00B0130C"/>
    <w:rsid w:val="00B0677B"/>
    <w:rsid w:val="00B1660B"/>
    <w:rsid w:val="00B26D62"/>
    <w:rsid w:val="00B27666"/>
    <w:rsid w:val="00B306C3"/>
    <w:rsid w:val="00B35A04"/>
    <w:rsid w:val="00B5000F"/>
    <w:rsid w:val="00B51FF0"/>
    <w:rsid w:val="00B606B3"/>
    <w:rsid w:val="00B70F60"/>
    <w:rsid w:val="00B80AA2"/>
    <w:rsid w:val="00B81CD6"/>
    <w:rsid w:val="00B86A60"/>
    <w:rsid w:val="00B93CB2"/>
    <w:rsid w:val="00BB0024"/>
    <w:rsid w:val="00BB5140"/>
    <w:rsid w:val="00BD3599"/>
    <w:rsid w:val="00BD697C"/>
    <w:rsid w:val="00BE2455"/>
    <w:rsid w:val="00BE631C"/>
    <w:rsid w:val="00BE7AB3"/>
    <w:rsid w:val="00C036A4"/>
    <w:rsid w:val="00C211C9"/>
    <w:rsid w:val="00C24AF4"/>
    <w:rsid w:val="00C27B7D"/>
    <w:rsid w:val="00C32ADB"/>
    <w:rsid w:val="00C5066B"/>
    <w:rsid w:val="00C64C30"/>
    <w:rsid w:val="00C80C34"/>
    <w:rsid w:val="00C83005"/>
    <w:rsid w:val="00C842DC"/>
    <w:rsid w:val="00C846C4"/>
    <w:rsid w:val="00C84E56"/>
    <w:rsid w:val="00C97EEE"/>
    <w:rsid w:val="00CA18E1"/>
    <w:rsid w:val="00CA7AD5"/>
    <w:rsid w:val="00CD4C0F"/>
    <w:rsid w:val="00CD6141"/>
    <w:rsid w:val="00CE0F27"/>
    <w:rsid w:val="00CE40DD"/>
    <w:rsid w:val="00D0106A"/>
    <w:rsid w:val="00D101A1"/>
    <w:rsid w:val="00D131CF"/>
    <w:rsid w:val="00D17809"/>
    <w:rsid w:val="00D216ED"/>
    <w:rsid w:val="00D335EA"/>
    <w:rsid w:val="00D3467B"/>
    <w:rsid w:val="00D51449"/>
    <w:rsid w:val="00D53187"/>
    <w:rsid w:val="00D566A4"/>
    <w:rsid w:val="00D74ECC"/>
    <w:rsid w:val="00D83C02"/>
    <w:rsid w:val="00D94F93"/>
    <w:rsid w:val="00DA7783"/>
    <w:rsid w:val="00DB72B7"/>
    <w:rsid w:val="00DB8EC1"/>
    <w:rsid w:val="00DE043F"/>
    <w:rsid w:val="00DF7D7C"/>
    <w:rsid w:val="00E062A7"/>
    <w:rsid w:val="00E21F8C"/>
    <w:rsid w:val="00E22092"/>
    <w:rsid w:val="00E23366"/>
    <w:rsid w:val="00E2459F"/>
    <w:rsid w:val="00E32420"/>
    <w:rsid w:val="00E44273"/>
    <w:rsid w:val="00E81817"/>
    <w:rsid w:val="00E84F33"/>
    <w:rsid w:val="00EB708D"/>
    <w:rsid w:val="00EC768C"/>
    <w:rsid w:val="00ED1757"/>
    <w:rsid w:val="00ED210A"/>
    <w:rsid w:val="00ED2D08"/>
    <w:rsid w:val="00ED685F"/>
    <w:rsid w:val="00EE5F2D"/>
    <w:rsid w:val="00EE60AE"/>
    <w:rsid w:val="00EF6848"/>
    <w:rsid w:val="00F076E2"/>
    <w:rsid w:val="00F21BD0"/>
    <w:rsid w:val="00F243C6"/>
    <w:rsid w:val="00F25B47"/>
    <w:rsid w:val="00F3122D"/>
    <w:rsid w:val="00F3240C"/>
    <w:rsid w:val="00F34DEE"/>
    <w:rsid w:val="00F4236E"/>
    <w:rsid w:val="00F51613"/>
    <w:rsid w:val="00F70A6A"/>
    <w:rsid w:val="00FA6F91"/>
    <w:rsid w:val="00FB37A1"/>
    <w:rsid w:val="00FC48B7"/>
    <w:rsid w:val="00FD0CD5"/>
    <w:rsid w:val="00FD280D"/>
    <w:rsid w:val="00FD2F98"/>
    <w:rsid w:val="00FF1B57"/>
    <w:rsid w:val="00FF1CF4"/>
    <w:rsid w:val="00FF6535"/>
    <w:rsid w:val="015093E1"/>
    <w:rsid w:val="020F0B2D"/>
    <w:rsid w:val="02184F2C"/>
    <w:rsid w:val="022EFC0C"/>
    <w:rsid w:val="026D5202"/>
    <w:rsid w:val="0397DD01"/>
    <w:rsid w:val="05F90412"/>
    <w:rsid w:val="063C7664"/>
    <w:rsid w:val="0750B98B"/>
    <w:rsid w:val="07EEDBBA"/>
    <w:rsid w:val="085CA350"/>
    <w:rsid w:val="08BBB357"/>
    <w:rsid w:val="094F07E6"/>
    <w:rsid w:val="09CDCEED"/>
    <w:rsid w:val="0A7863E7"/>
    <w:rsid w:val="0AA30345"/>
    <w:rsid w:val="0AD6C45F"/>
    <w:rsid w:val="0B90D8B4"/>
    <w:rsid w:val="0BBACEBF"/>
    <w:rsid w:val="0BE41AAE"/>
    <w:rsid w:val="0C2CD149"/>
    <w:rsid w:val="0C81F797"/>
    <w:rsid w:val="0D36DE19"/>
    <w:rsid w:val="0D4F81F4"/>
    <w:rsid w:val="0D8246E9"/>
    <w:rsid w:val="0DBB2AE6"/>
    <w:rsid w:val="0DC97025"/>
    <w:rsid w:val="0E5FC82F"/>
    <w:rsid w:val="0E803D42"/>
    <w:rsid w:val="0E9CAECF"/>
    <w:rsid w:val="0ED5C93A"/>
    <w:rsid w:val="10238CEF"/>
    <w:rsid w:val="10444861"/>
    <w:rsid w:val="10AFE2FD"/>
    <w:rsid w:val="1128ECD8"/>
    <w:rsid w:val="12CFFE24"/>
    <w:rsid w:val="12F38A50"/>
    <w:rsid w:val="130C469E"/>
    <w:rsid w:val="15A91F4C"/>
    <w:rsid w:val="15EC79BF"/>
    <w:rsid w:val="161E4921"/>
    <w:rsid w:val="16597154"/>
    <w:rsid w:val="179083FD"/>
    <w:rsid w:val="17BC3DF6"/>
    <w:rsid w:val="17CA537E"/>
    <w:rsid w:val="18F5B740"/>
    <w:rsid w:val="19030890"/>
    <w:rsid w:val="196009D1"/>
    <w:rsid w:val="1972BB47"/>
    <w:rsid w:val="1991776D"/>
    <w:rsid w:val="1A5CB7FC"/>
    <w:rsid w:val="1A88F40A"/>
    <w:rsid w:val="1AC95DE6"/>
    <w:rsid w:val="1C434403"/>
    <w:rsid w:val="1C64A2F0"/>
    <w:rsid w:val="1D5C28BF"/>
    <w:rsid w:val="1D72E9D3"/>
    <w:rsid w:val="1D9462D5"/>
    <w:rsid w:val="1DB09D4F"/>
    <w:rsid w:val="1DB45B35"/>
    <w:rsid w:val="1E37EC86"/>
    <w:rsid w:val="1F3795A0"/>
    <w:rsid w:val="1FE88A6A"/>
    <w:rsid w:val="20D70028"/>
    <w:rsid w:val="20FD4107"/>
    <w:rsid w:val="211C5A7E"/>
    <w:rsid w:val="212D4147"/>
    <w:rsid w:val="21769D44"/>
    <w:rsid w:val="21EE1429"/>
    <w:rsid w:val="231F3156"/>
    <w:rsid w:val="241F6DD5"/>
    <w:rsid w:val="24E801DC"/>
    <w:rsid w:val="24EB76F9"/>
    <w:rsid w:val="25015A87"/>
    <w:rsid w:val="25648E26"/>
    <w:rsid w:val="263A7FAE"/>
    <w:rsid w:val="26BFD672"/>
    <w:rsid w:val="27346428"/>
    <w:rsid w:val="276EE0EA"/>
    <w:rsid w:val="2771B6E2"/>
    <w:rsid w:val="27C12E3D"/>
    <w:rsid w:val="28083001"/>
    <w:rsid w:val="287B5DE4"/>
    <w:rsid w:val="28E69180"/>
    <w:rsid w:val="2A5527DB"/>
    <w:rsid w:val="2AF1DBF5"/>
    <w:rsid w:val="2BEF92FB"/>
    <w:rsid w:val="2C1A0EAF"/>
    <w:rsid w:val="2D8922AE"/>
    <w:rsid w:val="2E042578"/>
    <w:rsid w:val="2E60E90E"/>
    <w:rsid w:val="2F08312B"/>
    <w:rsid w:val="302E26F8"/>
    <w:rsid w:val="30367F46"/>
    <w:rsid w:val="314F9F5C"/>
    <w:rsid w:val="31570989"/>
    <w:rsid w:val="320DAE9F"/>
    <w:rsid w:val="32630B2E"/>
    <w:rsid w:val="33261287"/>
    <w:rsid w:val="33C73945"/>
    <w:rsid w:val="341D1D34"/>
    <w:rsid w:val="342E36F6"/>
    <w:rsid w:val="343FF51A"/>
    <w:rsid w:val="35092E78"/>
    <w:rsid w:val="36AD484B"/>
    <w:rsid w:val="37DD5A24"/>
    <w:rsid w:val="37E24B48"/>
    <w:rsid w:val="37F8A6FB"/>
    <w:rsid w:val="3896FDD3"/>
    <w:rsid w:val="398F5778"/>
    <w:rsid w:val="3A9A0684"/>
    <w:rsid w:val="3AFD3408"/>
    <w:rsid w:val="3B1E6D89"/>
    <w:rsid w:val="3BA2C5CD"/>
    <w:rsid w:val="3BA4C513"/>
    <w:rsid w:val="3BD41F31"/>
    <w:rsid w:val="3C279BC0"/>
    <w:rsid w:val="3C2F24B2"/>
    <w:rsid w:val="3C703DC8"/>
    <w:rsid w:val="3D7364C3"/>
    <w:rsid w:val="3E10A16A"/>
    <w:rsid w:val="3EEB2BA1"/>
    <w:rsid w:val="3EFD9AF7"/>
    <w:rsid w:val="3F6E0B56"/>
    <w:rsid w:val="3F7C7786"/>
    <w:rsid w:val="40016701"/>
    <w:rsid w:val="4004213B"/>
    <w:rsid w:val="408EEB8A"/>
    <w:rsid w:val="410557A1"/>
    <w:rsid w:val="41A9382D"/>
    <w:rsid w:val="41E81E95"/>
    <w:rsid w:val="441ECF71"/>
    <w:rsid w:val="441EF539"/>
    <w:rsid w:val="44456FD2"/>
    <w:rsid w:val="44A83B6F"/>
    <w:rsid w:val="44B29592"/>
    <w:rsid w:val="4533571E"/>
    <w:rsid w:val="45AEF4A8"/>
    <w:rsid w:val="464E5F96"/>
    <w:rsid w:val="46637844"/>
    <w:rsid w:val="46920E74"/>
    <w:rsid w:val="46AD7B3D"/>
    <w:rsid w:val="46CB6C6F"/>
    <w:rsid w:val="470AA9AA"/>
    <w:rsid w:val="47ACC395"/>
    <w:rsid w:val="485C183C"/>
    <w:rsid w:val="4978EDE5"/>
    <w:rsid w:val="4A283F53"/>
    <w:rsid w:val="4A4B607D"/>
    <w:rsid w:val="4B77AC53"/>
    <w:rsid w:val="4B9F46EE"/>
    <w:rsid w:val="4C0E93EE"/>
    <w:rsid w:val="4C2A7E01"/>
    <w:rsid w:val="4D18704C"/>
    <w:rsid w:val="4E0A7363"/>
    <w:rsid w:val="4E5A2B28"/>
    <w:rsid w:val="4E9406FF"/>
    <w:rsid w:val="4F0E1BB7"/>
    <w:rsid w:val="4FC5B683"/>
    <w:rsid w:val="4FF8D0F4"/>
    <w:rsid w:val="5061C84A"/>
    <w:rsid w:val="50FF5C3F"/>
    <w:rsid w:val="51802303"/>
    <w:rsid w:val="51F8C42D"/>
    <w:rsid w:val="522433AF"/>
    <w:rsid w:val="52243F34"/>
    <w:rsid w:val="5232A301"/>
    <w:rsid w:val="52E6E72A"/>
    <w:rsid w:val="53DE53D0"/>
    <w:rsid w:val="54313B4D"/>
    <w:rsid w:val="54B0EB68"/>
    <w:rsid w:val="553EB9AB"/>
    <w:rsid w:val="555E5C77"/>
    <w:rsid w:val="558CFA33"/>
    <w:rsid w:val="558D7091"/>
    <w:rsid w:val="55E604B5"/>
    <w:rsid w:val="56C686DD"/>
    <w:rsid w:val="56F5E4D1"/>
    <w:rsid w:val="58ABA35A"/>
    <w:rsid w:val="5925E44F"/>
    <w:rsid w:val="5A30C6D9"/>
    <w:rsid w:val="5A7B6F47"/>
    <w:rsid w:val="5B43EB9D"/>
    <w:rsid w:val="5B986AF9"/>
    <w:rsid w:val="5BC0983C"/>
    <w:rsid w:val="5C4CBAEC"/>
    <w:rsid w:val="5C6EC744"/>
    <w:rsid w:val="5CCE9FF7"/>
    <w:rsid w:val="5CD2CB22"/>
    <w:rsid w:val="5D272549"/>
    <w:rsid w:val="5DA96DA1"/>
    <w:rsid w:val="5DE4BD64"/>
    <w:rsid w:val="5E106158"/>
    <w:rsid w:val="5E352004"/>
    <w:rsid w:val="5E65B498"/>
    <w:rsid w:val="5E974411"/>
    <w:rsid w:val="60884964"/>
    <w:rsid w:val="618F6418"/>
    <w:rsid w:val="61CDCDFD"/>
    <w:rsid w:val="61F773E5"/>
    <w:rsid w:val="62E8918E"/>
    <w:rsid w:val="63702D7B"/>
    <w:rsid w:val="6379AAE5"/>
    <w:rsid w:val="64800303"/>
    <w:rsid w:val="65B65F66"/>
    <w:rsid w:val="664A92F7"/>
    <w:rsid w:val="665007AB"/>
    <w:rsid w:val="667BA4AE"/>
    <w:rsid w:val="66CEED66"/>
    <w:rsid w:val="67961A29"/>
    <w:rsid w:val="680BAEF1"/>
    <w:rsid w:val="685F07C1"/>
    <w:rsid w:val="686C83F2"/>
    <w:rsid w:val="693C18EE"/>
    <w:rsid w:val="698F51B0"/>
    <w:rsid w:val="69FBE395"/>
    <w:rsid w:val="6AB771AA"/>
    <w:rsid w:val="6B0D521D"/>
    <w:rsid w:val="6B7305B7"/>
    <w:rsid w:val="6B7FA251"/>
    <w:rsid w:val="6BF36818"/>
    <w:rsid w:val="6C1A48DC"/>
    <w:rsid w:val="6C798F0B"/>
    <w:rsid w:val="6D1B72FC"/>
    <w:rsid w:val="6D4B015E"/>
    <w:rsid w:val="6D598CCB"/>
    <w:rsid w:val="6EDB2865"/>
    <w:rsid w:val="6F1E584E"/>
    <w:rsid w:val="6F61F165"/>
    <w:rsid w:val="705E6D7A"/>
    <w:rsid w:val="7159A0F0"/>
    <w:rsid w:val="71FA3DDB"/>
    <w:rsid w:val="728DE3FB"/>
    <w:rsid w:val="73B1981C"/>
    <w:rsid w:val="7642E824"/>
    <w:rsid w:val="76C4081D"/>
    <w:rsid w:val="7734FB84"/>
    <w:rsid w:val="776FC04C"/>
    <w:rsid w:val="77C9DE28"/>
    <w:rsid w:val="7924B17C"/>
    <w:rsid w:val="795D4252"/>
    <w:rsid w:val="79695EDD"/>
    <w:rsid w:val="79C8C212"/>
    <w:rsid w:val="7A2FE595"/>
    <w:rsid w:val="7A99E701"/>
    <w:rsid w:val="7AF63E66"/>
    <w:rsid w:val="7AF81C05"/>
    <w:rsid w:val="7B0EEAE2"/>
    <w:rsid w:val="7B0F5AD9"/>
    <w:rsid w:val="7C94E314"/>
    <w:rsid w:val="7D586237"/>
    <w:rsid w:val="7DA3C22B"/>
    <w:rsid w:val="7E4CF29E"/>
    <w:rsid w:val="7F10DD9E"/>
    <w:rsid w:val="7F139451"/>
    <w:rsid w:val="7F3ADC0F"/>
    <w:rsid w:val="7F7E0BDD"/>
    <w:rsid w:val="7F8EA3A9"/>
    <w:rsid w:val="7FB2C0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EB77E"/>
  <w15:chartTrackingRefBased/>
  <w15:docId w15:val="{0008DDC2-BF63-49D6-8260-38F59B7D5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0E6"/>
  </w:style>
  <w:style w:type="paragraph" w:styleId="Heading1">
    <w:name w:val="heading 1"/>
    <w:basedOn w:val="Normal"/>
    <w:next w:val="Normal"/>
    <w:link w:val="Heading1Char"/>
    <w:uiPriority w:val="9"/>
    <w:qFormat/>
    <w:rsid w:val="00B35A04"/>
    <w:pPr>
      <w:shd w:val="clear" w:color="auto" w:fill="9ACA3C"/>
      <w:spacing w:before="60" w:after="0" w:line="360" w:lineRule="auto"/>
      <w:outlineLvl w:val="0"/>
    </w:pPr>
    <w:rPr>
      <w:rFonts w:ascii="Arial" w:eastAsiaTheme="minorEastAsia" w:hAnsi="Arial" w:cs="Arial"/>
      <w:spacing w:val="15"/>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D8B"/>
    <w:pPr>
      <w:ind w:left="720"/>
      <w:contextualSpacing/>
    </w:pPr>
  </w:style>
  <w:style w:type="paragraph" w:styleId="BalloonText">
    <w:name w:val="Balloon Text"/>
    <w:basedOn w:val="Normal"/>
    <w:link w:val="BalloonTextChar"/>
    <w:uiPriority w:val="99"/>
    <w:semiHidden/>
    <w:unhideWhenUsed/>
    <w:rsid w:val="00B35A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A04"/>
    <w:rPr>
      <w:rFonts w:ascii="Segoe UI" w:hAnsi="Segoe UI" w:cs="Segoe UI"/>
      <w:sz w:val="18"/>
      <w:szCs w:val="18"/>
    </w:rPr>
  </w:style>
  <w:style w:type="character" w:customStyle="1" w:styleId="Heading1Char">
    <w:name w:val="Heading 1 Char"/>
    <w:basedOn w:val="DefaultParagraphFont"/>
    <w:link w:val="Heading1"/>
    <w:uiPriority w:val="9"/>
    <w:rsid w:val="00B35A04"/>
    <w:rPr>
      <w:rFonts w:ascii="Arial" w:eastAsiaTheme="minorEastAsia" w:hAnsi="Arial" w:cs="Arial"/>
      <w:spacing w:val="15"/>
      <w:sz w:val="40"/>
      <w:szCs w:val="40"/>
      <w:shd w:val="clear" w:color="auto" w:fill="9ACA3C"/>
    </w:rPr>
  </w:style>
  <w:style w:type="character" w:styleId="Hyperlink">
    <w:name w:val="Hyperlink"/>
    <w:basedOn w:val="DefaultParagraphFont"/>
    <w:uiPriority w:val="99"/>
    <w:unhideWhenUsed/>
    <w:rsid w:val="004B5D0A"/>
    <w:rPr>
      <w:color w:val="0563C1" w:themeColor="hyperlink"/>
      <w:u w:val="single"/>
    </w:rPr>
  </w:style>
  <w:style w:type="character" w:styleId="UnresolvedMention">
    <w:name w:val="Unresolved Mention"/>
    <w:basedOn w:val="DefaultParagraphFont"/>
    <w:uiPriority w:val="99"/>
    <w:semiHidden/>
    <w:unhideWhenUsed/>
    <w:rsid w:val="004B5D0A"/>
    <w:rPr>
      <w:color w:val="605E5C"/>
      <w:shd w:val="clear" w:color="auto" w:fill="E1DFDD"/>
    </w:rPr>
  </w:style>
  <w:style w:type="paragraph" w:styleId="Header">
    <w:name w:val="header"/>
    <w:basedOn w:val="Normal"/>
    <w:link w:val="HeaderChar"/>
    <w:uiPriority w:val="99"/>
    <w:unhideWhenUsed/>
    <w:rsid w:val="003B4E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4E35"/>
  </w:style>
  <w:style w:type="paragraph" w:styleId="Footer">
    <w:name w:val="footer"/>
    <w:basedOn w:val="Normal"/>
    <w:link w:val="FooterChar"/>
    <w:uiPriority w:val="99"/>
    <w:unhideWhenUsed/>
    <w:rsid w:val="003B4E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4E35"/>
  </w:style>
  <w:style w:type="character" w:customStyle="1" w:styleId="normaltextrun">
    <w:name w:val="normaltextrun"/>
    <w:basedOn w:val="DefaultParagraphFont"/>
    <w:uiPriority w:val="1"/>
    <w:rsid w:val="302E26F8"/>
  </w:style>
  <w:style w:type="character" w:customStyle="1" w:styleId="eop">
    <w:name w:val="eop"/>
    <w:basedOn w:val="DefaultParagraphFont"/>
    <w:uiPriority w:val="1"/>
    <w:rsid w:val="302E26F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C48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help@resourcesmartschools.vic.gov.a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help@resourcesmartschools.vic.gov.au" TargetMode="External"/><Relationship Id="rId17" Type="http://schemas.openxmlformats.org/officeDocument/2006/relationships/hyperlink" Target="mailto:schools@sustainability.vic.gov.au" TargetMode="External"/><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mailto:schools@sustainability.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my.resourcesmartschools.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2c104feb-da46-4223-afb0-cf600a5e046f" xsi:nil="true"/>
    <lcf76f155ced4ddcb4097134ff3c332f xmlns="2c104feb-da46-4223-afb0-cf600a5e046f">
      <Terms xmlns="http://schemas.microsoft.com/office/infopath/2007/PartnerControls"/>
    </lcf76f155ced4ddcb4097134ff3c332f>
    <TaxCatchAll xmlns="db42dcb6-465c-49a6-8ac8-ef51b1aa0c2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04CBAF50799C74D949D56823B7302CB" ma:contentTypeVersion="15" ma:contentTypeDescription="Create a new document." ma:contentTypeScope="" ma:versionID="11d9bba335d41f962e9fbd7ae160045e">
  <xsd:schema xmlns:xsd="http://www.w3.org/2001/XMLSchema" xmlns:xs="http://www.w3.org/2001/XMLSchema" xmlns:p="http://schemas.microsoft.com/office/2006/metadata/properties" xmlns:ns2="2c104feb-da46-4223-afb0-cf600a5e046f" xmlns:ns3="db42dcb6-465c-49a6-8ac8-ef51b1aa0c23" targetNamespace="http://schemas.microsoft.com/office/2006/metadata/properties" ma:root="true" ma:fieldsID="e53cd3438ec320eaf85d9c6bf5a28a68" ns2:_="" ns3:_="">
    <xsd:import namespace="2c104feb-da46-4223-afb0-cf600a5e046f"/>
    <xsd:import namespace="db42dcb6-465c-49a6-8ac8-ef51b1aa0c23"/>
    <xsd:element name="properties">
      <xsd:complexType>
        <xsd:sequence>
          <xsd:element name="documentManagement">
            <xsd:complexType>
              <xsd:all>
                <xsd:element ref="ns2:Documentstatus" minOccurs="0"/>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104feb-da46-4223-afb0-cf600a5e046f" elementFormDefault="qualified">
    <xsd:import namespace="http://schemas.microsoft.com/office/2006/documentManagement/types"/>
    <xsd:import namespace="http://schemas.microsoft.com/office/infopath/2007/PartnerControls"/>
    <xsd:element name="Documentstatus" ma:index="8" nillable="true" ma:displayName="Document status" ma:format="Dropdown" ma:internalName="Documentstatus">
      <xsd:simpleType>
        <xsd:restriction base="dms:Choice">
          <xsd:enumeration value="Draft"/>
          <xsd:enumeration value="Final"/>
          <xsd:enumeration value="Approved"/>
          <xsd:enumeration value="Published"/>
          <xsd:enumeration value="Supersed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4293c39-7735-4726-8c41-7617ecb98f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cf5891b-9714-429a-b856-a0222a01cdab}" ma:internalName="TaxCatchAll" ma:showField="CatchAllData" ma:web="db42dcb6-465c-49a6-8ac8-ef51b1aa0c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F02885-22C1-460E-8994-70C9D1CE5FF7}">
  <ds:schemaRefs>
    <ds:schemaRef ds:uri="http://schemas.openxmlformats.org/officeDocument/2006/bibliography"/>
  </ds:schemaRefs>
</ds:datastoreItem>
</file>

<file path=customXml/itemProps2.xml><?xml version="1.0" encoding="utf-8"?>
<ds:datastoreItem xmlns:ds="http://schemas.openxmlformats.org/officeDocument/2006/customXml" ds:itemID="{B994CC45-062F-4242-B20C-795F6D2CFFA5}">
  <ds:schemaRefs>
    <ds:schemaRef ds:uri="http://schemas.microsoft.com/sharepoint/v3/contenttype/forms"/>
  </ds:schemaRefs>
</ds:datastoreItem>
</file>

<file path=customXml/itemProps3.xml><?xml version="1.0" encoding="utf-8"?>
<ds:datastoreItem xmlns:ds="http://schemas.openxmlformats.org/officeDocument/2006/customXml" ds:itemID="{895C4537-B644-478B-B2F1-74F791A4E904}">
  <ds:schemaRefs>
    <ds:schemaRef ds:uri="http://purl.org/dc/elements/1.1/"/>
    <ds:schemaRef ds:uri="http://schemas.microsoft.com/office/2006/metadata/properties"/>
    <ds:schemaRef ds:uri="http://purl.org/dc/terms/"/>
    <ds:schemaRef ds:uri="http://purl.org/dc/dcmitype/"/>
    <ds:schemaRef ds:uri="db42dcb6-465c-49a6-8ac8-ef51b1aa0c23"/>
    <ds:schemaRef ds:uri="http://schemas.microsoft.com/office/2006/documentManagement/types"/>
    <ds:schemaRef ds:uri="2c104feb-da46-4223-afb0-cf600a5e046f"/>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B20C779B-9056-43AF-95BF-126BC28ED6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104feb-da46-4223-afb0-cf600a5e046f"/>
    <ds:schemaRef ds:uri="db42dcb6-465c-49a6-8ac8-ef51b1aa0c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3956</Characters>
  <Application>Microsoft Office Word</Application>
  <DocSecurity>4</DocSecurity>
  <Lines>32</Lines>
  <Paragraphs>9</Paragraphs>
  <ScaleCrop>false</ScaleCrop>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 Fawcett</dc:creator>
  <cp:keywords/>
  <dc:description/>
  <cp:lastModifiedBy>Sam Ryan</cp:lastModifiedBy>
  <cp:revision>2</cp:revision>
  <dcterms:created xsi:type="dcterms:W3CDTF">2025-05-19T05:12:00Z</dcterms:created>
  <dcterms:modified xsi:type="dcterms:W3CDTF">2025-05-19T05:12:00Z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0x010100704CBAF50799C74D949D56823B7302CB</vt:lpwstr>
  </property>
  <property fmtid="{D5CDD505-2E9C-101B-9397-08002B2CF9AE}" pid="3" name="MediaServiceImageTags">
    <vt:lpwstr/>
  </property>
  <property fmtid="{D5CDD505-2E9C-101B-9397-08002B2CF9AE}" pid="4" name="ClassificationContentMarkingFooterShapeIds">
    <vt:lpwstr>1,2,3</vt:lpwstr>
  </property>
  <property fmtid="{D5CDD505-2E9C-101B-9397-08002B2CF9AE}" pid="5" name="ClassificationContentMarkingFooterFontProps">
    <vt:lpwstr>#ff0000,10,Calibri</vt:lpwstr>
  </property>
  <property fmtid="{D5CDD505-2E9C-101B-9397-08002B2CF9AE}" pid="6" name="ClassificationContentMarkingFooterText">
    <vt:lpwstr>OFFICIAL</vt:lpwstr>
  </property>
  <property fmtid="{D5CDD505-2E9C-101B-9397-08002B2CF9AE}" pid="7" name="MSIP_Label_3f3ac5bd-667f-4729-bae4-9cad4f1d410e_Enabled">
    <vt:lpwstr>true</vt:lpwstr>
  </property>
  <property fmtid="{D5CDD505-2E9C-101B-9397-08002B2CF9AE}" pid="8" name="MSIP_Label_3f3ac5bd-667f-4729-bae4-9cad4f1d410e_SetDate">
    <vt:lpwstr>2023-04-10T22:30:00Z</vt:lpwstr>
  </property>
  <property fmtid="{D5CDD505-2E9C-101B-9397-08002B2CF9AE}" pid="9" name="MSIP_Label_3f3ac5bd-667f-4729-bae4-9cad4f1d410e_Method">
    <vt:lpwstr>Standard</vt:lpwstr>
  </property>
  <property fmtid="{D5CDD505-2E9C-101B-9397-08002B2CF9AE}" pid="10" name="MSIP_Label_3f3ac5bd-667f-4729-bae4-9cad4f1d410e_Name">
    <vt:lpwstr>3f3ac5bd-667f-4729-bae4-9cad4f1d410e</vt:lpwstr>
  </property>
  <property fmtid="{D5CDD505-2E9C-101B-9397-08002B2CF9AE}" pid="11" name="MSIP_Label_3f3ac5bd-667f-4729-bae4-9cad4f1d410e_SiteId">
    <vt:lpwstr>b076ce60-ca2a-4185-9041-851d1b7bc01a</vt:lpwstr>
  </property>
  <property fmtid="{D5CDD505-2E9C-101B-9397-08002B2CF9AE}" pid="12" name="MSIP_Label_3f3ac5bd-667f-4729-bae4-9cad4f1d410e_ActionId">
    <vt:lpwstr>79752c37-cfaf-4b8b-b3cb-d508402cc777</vt:lpwstr>
  </property>
  <property fmtid="{D5CDD505-2E9C-101B-9397-08002B2CF9AE}" pid="13" name="MSIP_Label_3f3ac5bd-667f-4729-bae4-9cad4f1d410e_ContentBits">
    <vt:lpwstr>2</vt:lpwstr>
  </property>
</Properties>
</file>