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2551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975ED3" w:rsidRPr="00975ED3" w14:paraId="009EED7C" w14:textId="77777777" w:rsidTr="006762DD">
        <w:trPr>
          <w:trHeight w:hRule="exact" w:val="1418"/>
        </w:trPr>
        <w:tc>
          <w:tcPr>
            <w:tcW w:w="8613" w:type="dxa"/>
            <w:vAlign w:val="center"/>
          </w:tcPr>
          <w:p w14:paraId="5423E898" w14:textId="77777777" w:rsidR="009B1003" w:rsidRPr="009B1003" w:rsidRDefault="00250708" w:rsidP="006762DD">
            <w:pPr>
              <w:pStyle w:val="Title"/>
              <w:spacing w:before="120"/>
            </w:pPr>
            <w:r w:rsidRPr="006762DD">
              <w:rPr>
                <w:sz w:val="56"/>
                <w:szCs w:val="56"/>
              </w:rPr>
              <w:t>Victoria Unearthed</w:t>
            </w:r>
          </w:p>
        </w:tc>
      </w:tr>
      <w:tr w:rsidR="00975ED3" w14:paraId="3C150434" w14:textId="77777777" w:rsidTr="006762DD">
        <w:trPr>
          <w:trHeight w:val="1247"/>
        </w:trPr>
        <w:tc>
          <w:tcPr>
            <w:tcW w:w="8613" w:type="dxa"/>
            <w:vAlign w:val="center"/>
          </w:tcPr>
          <w:p w14:paraId="6C094E7D" w14:textId="28A641F4" w:rsidR="009B1003" w:rsidRPr="009B1003" w:rsidRDefault="00A95D55" w:rsidP="00421E10">
            <w:pPr>
              <w:pStyle w:val="Subtitle"/>
            </w:pPr>
            <w:r>
              <w:t>Part of the Victorian Government’s commitment to protecting our environment</w:t>
            </w:r>
          </w:p>
        </w:tc>
      </w:tr>
    </w:tbl>
    <w:p w14:paraId="4B5B3792" w14:textId="20199C9D" w:rsidR="00C0536B" w:rsidRDefault="00E1119E" w:rsidP="00930B85">
      <w:pPr>
        <w:rPr>
          <w:noProof/>
        </w:rPr>
      </w:pPr>
      <w:r w:rsidRPr="006762DD">
        <w:rPr>
          <w:noProof/>
        </w:rPr>
        <w:drawing>
          <wp:anchor distT="0" distB="0" distL="114300" distR="114300" simplePos="0" relativeHeight="251651072" behindDoc="0" locked="0" layoutInCell="1" allowOverlap="1" wp14:anchorId="1029D9C0" wp14:editId="0F9FE327">
            <wp:simplePos x="0" y="0"/>
            <wp:positionH relativeFrom="margin">
              <wp:align>center</wp:align>
            </wp:positionH>
            <wp:positionV relativeFrom="page">
              <wp:posOffset>1246505</wp:posOffset>
            </wp:positionV>
            <wp:extent cx="6656400" cy="2109600"/>
            <wp:effectExtent l="0" t="0" r="0" b="5080"/>
            <wp:wrapTopAndBottom/>
            <wp:docPr id="4" name="Picture 4" descr="Victoria Unearthed interactive map displaying EPA data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2" b="14886"/>
                    <a:stretch/>
                  </pic:blipFill>
                  <pic:spPr bwMode="auto">
                    <a:xfrm>
                      <a:off x="0" y="0"/>
                      <a:ext cx="6656400" cy="21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1EBCD" w14:textId="5AC4F2D6" w:rsidR="007448EF" w:rsidRPr="00720578" w:rsidRDefault="007448EF" w:rsidP="00806AB6">
      <w:pPr>
        <w:pStyle w:val="BodyText"/>
        <w:rPr>
          <w:sz w:val="16"/>
        </w:rPr>
        <w:sectPr w:rsidR="007448EF" w:rsidRPr="00720578" w:rsidSect="003379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8C43485" w14:textId="5C0EE485" w:rsidR="00250708" w:rsidRPr="008230BF" w:rsidRDefault="00250708" w:rsidP="00D13984">
      <w:pPr>
        <w:pStyle w:val="Heading2"/>
        <w:spacing w:before="120"/>
        <w:jc w:val="both"/>
      </w:pPr>
      <w:bookmarkStart w:id="0" w:name="Here"/>
      <w:bookmarkEnd w:id="0"/>
      <w:r w:rsidRPr="008230BF">
        <w:t>What is Victoria Unearthed</w:t>
      </w:r>
      <w:r w:rsidR="003108E2" w:rsidRPr="008230BF">
        <w:t>?</w:t>
      </w:r>
    </w:p>
    <w:p w14:paraId="4A1FC0D6" w14:textId="73EFBB96" w:rsidR="00250708" w:rsidRDefault="00250708" w:rsidP="00D13984">
      <w:pPr>
        <w:pStyle w:val="BodyText"/>
        <w:jc w:val="both"/>
        <w:rPr>
          <w:lang w:eastAsia="en-AU"/>
        </w:rPr>
      </w:pPr>
      <w:r>
        <w:rPr>
          <w:lang w:eastAsia="en-AU"/>
        </w:rPr>
        <w:t>Victoria Unearthed is a</w:t>
      </w:r>
      <w:r w:rsidR="003A0A3C">
        <w:rPr>
          <w:lang w:eastAsia="en-AU"/>
        </w:rPr>
        <w:t>n</w:t>
      </w:r>
      <w:r>
        <w:rPr>
          <w:lang w:eastAsia="en-AU"/>
        </w:rPr>
        <w:t xml:space="preserve"> online mapping tool </w:t>
      </w:r>
      <w:r w:rsidR="003108E2">
        <w:rPr>
          <w:lang w:eastAsia="en-AU"/>
        </w:rPr>
        <w:t xml:space="preserve">designed </w:t>
      </w:r>
      <w:r>
        <w:rPr>
          <w:lang w:eastAsia="en-AU"/>
        </w:rPr>
        <w:t>to help you find out more about land</w:t>
      </w:r>
      <w:r w:rsidR="0025557E">
        <w:rPr>
          <w:lang w:eastAsia="en-AU"/>
        </w:rPr>
        <w:t>, groundwater</w:t>
      </w:r>
      <w:r>
        <w:rPr>
          <w:lang w:eastAsia="en-AU"/>
        </w:rPr>
        <w:t xml:space="preserve">, </w:t>
      </w:r>
      <w:r w:rsidR="000C7746">
        <w:rPr>
          <w:lang w:eastAsia="en-AU"/>
        </w:rPr>
        <w:t>past</w:t>
      </w:r>
      <w:r w:rsidR="008465D0">
        <w:rPr>
          <w:lang w:eastAsia="en-AU"/>
        </w:rPr>
        <w:t xml:space="preserve"> </w:t>
      </w:r>
      <w:r>
        <w:rPr>
          <w:lang w:eastAsia="en-AU"/>
        </w:rPr>
        <w:t xml:space="preserve">business </w:t>
      </w:r>
      <w:r w:rsidR="008465D0">
        <w:rPr>
          <w:lang w:eastAsia="en-AU"/>
        </w:rPr>
        <w:t xml:space="preserve">activities </w:t>
      </w:r>
      <w:r>
        <w:rPr>
          <w:lang w:eastAsia="en-AU"/>
        </w:rPr>
        <w:t xml:space="preserve">and </w:t>
      </w:r>
      <w:r w:rsidR="00D671C9">
        <w:rPr>
          <w:lang w:eastAsia="en-AU"/>
        </w:rPr>
        <w:t xml:space="preserve">potential </w:t>
      </w:r>
      <w:r>
        <w:rPr>
          <w:lang w:eastAsia="en-AU"/>
        </w:rPr>
        <w:t>contamination.</w:t>
      </w:r>
    </w:p>
    <w:p w14:paraId="1D90138A" w14:textId="469C2B58" w:rsidR="00250708" w:rsidRDefault="00782917" w:rsidP="00D13984">
      <w:pPr>
        <w:pStyle w:val="BodyText"/>
        <w:jc w:val="both"/>
      </w:pPr>
      <w:r w:rsidRPr="006762DD">
        <w:rPr>
          <w:lang w:eastAsia="en-AU"/>
        </w:rPr>
        <w:t>The</w:t>
      </w:r>
      <w:r w:rsidR="00F409A0" w:rsidRPr="00DE35F0">
        <w:t xml:space="preserve"> </w:t>
      </w:r>
      <w:r w:rsidR="003108E2">
        <w:t>information in Victoria Unearthed</w:t>
      </w:r>
      <w:r w:rsidR="00430865" w:rsidRPr="00DE35F0">
        <w:t xml:space="preserve"> is already publicly available but </w:t>
      </w:r>
      <w:r w:rsidR="003108E2">
        <w:t xml:space="preserve">is </w:t>
      </w:r>
      <w:r w:rsidR="00430865" w:rsidRPr="00DE35F0">
        <w:t xml:space="preserve">now easier to access in </w:t>
      </w:r>
      <w:r w:rsidR="00B81B5F">
        <w:t>one place</w:t>
      </w:r>
      <w:r w:rsidR="00632876">
        <w:t xml:space="preserve"> and is presented in a</w:t>
      </w:r>
      <w:r w:rsidR="001E3994">
        <w:t xml:space="preserve"> spatial format.</w:t>
      </w:r>
    </w:p>
    <w:p w14:paraId="1B16EC3F" w14:textId="50478C03" w:rsidR="00BC6F78" w:rsidRDefault="003108E2" w:rsidP="00D13984">
      <w:pPr>
        <w:pStyle w:val="BodyText"/>
        <w:jc w:val="both"/>
        <w:rPr>
          <w:lang w:eastAsia="en-AU"/>
        </w:rPr>
      </w:pPr>
      <w:r>
        <w:t xml:space="preserve">You can find information by searching for an address, suburb, </w:t>
      </w:r>
      <w:proofErr w:type="gramStart"/>
      <w:r>
        <w:t>town</w:t>
      </w:r>
      <w:proofErr w:type="gramEnd"/>
      <w:r>
        <w:t xml:space="preserve"> or </w:t>
      </w:r>
      <w:r w:rsidR="00FC1C08">
        <w:t>other location</w:t>
      </w:r>
      <w:r>
        <w:t>.</w:t>
      </w:r>
      <w:r w:rsidR="00BC6F78">
        <w:t xml:space="preserve"> </w:t>
      </w:r>
    </w:p>
    <w:p w14:paraId="3B4A69A7" w14:textId="31CD323D" w:rsidR="00250708" w:rsidRDefault="00250708" w:rsidP="00D13984">
      <w:pPr>
        <w:pStyle w:val="ListBullet"/>
        <w:numPr>
          <w:ilvl w:val="0"/>
          <w:numId w:val="0"/>
        </w:numPr>
        <w:jc w:val="both"/>
      </w:pPr>
      <w:r>
        <w:t>Victoria Unearthed is not a definitive source of information</w:t>
      </w:r>
      <w:r w:rsidR="009233E9">
        <w:t xml:space="preserve"> </w:t>
      </w:r>
      <w:r w:rsidR="003108E2">
        <w:t xml:space="preserve">about </w:t>
      </w:r>
      <w:r w:rsidR="009233E9">
        <w:t>contamination</w:t>
      </w:r>
      <w:r w:rsidR="003108E2">
        <w:t>. I</w:t>
      </w:r>
      <w:r>
        <w:t>t is a helpful starting point for more</w:t>
      </w:r>
      <w:r w:rsidR="009C77FE">
        <w:t xml:space="preserve"> </w:t>
      </w:r>
      <w:r>
        <w:t xml:space="preserve">in-depth enquiry about land </w:t>
      </w:r>
      <w:r w:rsidR="002A0355">
        <w:t xml:space="preserve">and </w:t>
      </w:r>
      <w:r>
        <w:t>groundwater contamination</w:t>
      </w:r>
      <w:r w:rsidR="006A2953">
        <w:t xml:space="preserve"> </w:t>
      </w:r>
      <w:r w:rsidR="003108E2">
        <w:t>that might support further investigation</w:t>
      </w:r>
      <w:r>
        <w:t>.</w:t>
      </w:r>
    </w:p>
    <w:p w14:paraId="103E888D" w14:textId="28F95944" w:rsidR="009F418B" w:rsidRDefault="003108E2" w:rsidP="00D13984">
      <w:pPr>
        <w:autoSpaceDE w:val="0"/>
        <w:autoSpaceDN w:val="0"/>
        <w:adjustRightInd w:val="0"/>
        <w:spacing w:line="240" w:lineRule="auto"/>
        <w:jc w:val="both"/>
        <w:rPr>
          <w:rStyle w:val="Hyperlink"/>
        </w:rPr>
      </w:pPr>
      <w:r>
        <w:t xml:space="preserve">You can access </w:t>
      </w:r>
      <w:r w:rsidR="009F418B">
        <w:t xml:space="preserve">Victoria Unearthed at </w:t>
      </w:r>
      <w:hyperlink r:id="rId19" w:history="1">
        <w:r>
          <w:rPr>
            <w:rStyle w:val="Hyperlink"/>
          </w:rPr>
          <w:t>environment.vic.gov.au/</w:t>
        </w:r>
        <w:proofErr w:type="spellStart"/>
        <w:r>
          <w:rPr>
            <w:rStyle w:val="Hyperlink"/>
          </w:rPr>
          <w:t>victoria</w:t>
        </w:r>
        <w:proofErr w:type="spellEnd"/>
        <w:r>
          <w:rPr>
            <w:rStyle w:val="Hyperlink"/>
          </w:rPr>
          <w:t>-unearthed</w:t>
        </w:r>
      </w:hyperlink>
    </w:p>
    <w:p w14:paraId="6A732523" w14:textId="63D322DC" w:rsidR="00250708" w:rsidRPr="008230BF" w:rsidRDefault="003108E2" w:rsidP="00D13984">
      <w:pPr>
        <w:pStyle w:val="Heading2"/>
        <w:jc w:val="both"/>
      </w:pPr>
      <w:r w:rsidRPr="008230BF">
        <w:t>What information is in the database?</w:t>
      </w:r>
    </w:p>
    <w:p w14:paraId="5E64B011" w14:textId="62461AA4" w:rsidR="00250708" w:rsidRDefault="001369B1" w:rsidP="00D13984">
      <w:pPr>
        <w:pStyle w:val="BodyText"/>
        <w:jc w:val="both"/>
        <w:rPr>
          <w:lang w:eastAsia="en-AU"/>
        </w:rPr>
      </w:pPr>
      <w:r w:rsidRPr="001369B1">
        <w:rPr>
          <w:lang w:eastAsia="en-AU"/>
        </w:rPr>
        <w:t xml:space="preserve">Victoria Unearthed includes information from a range of existing government sources including up-to-date data from the Environment Protection Authority </w:t>
      </w:r>
      <w:r w:rsidR="004128DF">
        <w:rPr>
          <w:lang w:eastAsia="en-AU"/>
        </w:rPr>
        <w:t xml:space="preserve">Victoria </w:t>
      </w:r>
      <w:r w:rsidRPr="001369B1">
        <w:rPr>
          <w:lang w:eastAsia="en-AU"/>
        </w:rPr>
        <w:t>(EPA).</w:t>
      </w:r>
      <w:r w:rsidR="00806F7A">
        <w:rPr>
          <w:lang w:eastAsia="en-AU"/>
        </w:rPr>
        <w:t xml:space="preserve"> </w:t>
      </w:r>
      <w:r w:rsidR="00526638">
        <w:rPr>
          <w:lang w:eastAsia="en-AU"/>
        </w:rPr>
        <w:t xml:space="preserve">Data available in Victoria Unearthed </w:t>
      </w:r>
      <w:r w:rsidR="00250708">
        <w:rPr>
          <w:lang w:eastAsia="en-AU"/>
        </w:rPr>
        <w:t>includes</w:t>
      </w:r>
      <w:r w:rsidR="00831FA5">
        <w:rPr>
          <w:lang w:eastAsia="en-AU"/>
        </w:rPr>
        <w:t>:</w:t>
      </w:r>
    </w:p>
    <w:p w14:paraId="01952BFF" w14:textId="2BB2A035" w:rsidR="008230BF" w:rsidRDefault="005F45BB" w:rsidP="00D13984">
      <w:pPr>
        <w:pStyle w:val="ListBullet"/>
        <w:jc w:val="both"/>
      </w:pPr>
      <w:r>
        <w:rPr>
          <w:b/>
        </w:rPr>
        <w:t>Priority Sites Register:</w:t>
      </w:r>
      <w:r w:rsidR="009F0D99" w:rsidRPr="009F0D99">
        <w:t xml:space="preserve"> </w:t>
      </w:r>
      <w:r w:rsidR="009F0D99" w:rsidRPr="008230BF">
        <w:t xml:space="preserve">sites where EPA has issued a </w:t>
      </w:r>
      <w:proofErr w:type="spellStart"/>
      <w:r w:rsidR="009F0D99" w:rsidRPr="008230BF">
        <w:t>clean</w:t>
      </w:r>
      <w:r w:rsidR="005F261D">
        <w:t xml:space="preserve"> </w:t>
      </w:r>
      <w:r w:rsidR="009F0D99" w:rsidRPr="008230BF">
        <w:t>up</w:t>
      </w:r>
      <w:proofErr w:type="spellEnd"/>
      <w:r w:rsidR="00E1119E">
        <w:t>, pollut</w:t>
      </w:r>
      <w:r w:rsidR="009F0D99" w:rsidRPr="008230BF">
        <w:t>ion abatement</w:t>
      </w:r>
      <w:r w:rsidR="00E1119E">
        <w:t xml:space="preserve">, environmental </w:t>
      </w:r>
      <w:proofErr w:type="gramStart"/>
      <w:r w:rsidR="00E1119E">
        <w:t>action</w:t>
      </w:r>
      <w:proofErr w:type="gramEnd"/>
      <w:r w:rsidR="00E1119E">
        <w:t xml:space="preserve"> or other notice to manage contamination</w:t>
      </w:r>
      <w:r w:rsidR="00FA0537">
        <w:t>.</w:t>
      </w:r>
    </w:p>
    <w:p w14:paraId="426BBEEE" w14:textId="67003961" w:rsidR="00EA3671" w:rsidRPr="00872058" w:rsidRDefault="00EA3671" w:rsidP="00D13984">
      <w:pPr>
        <w:pStyle w:val="ListBullet"/>
        <w:jc w:val="both"/>
      </w:pPr>
      <w:r>
        <w:rPr>
          <w:b/>
        </w:rPr>
        <w:t>Licenced Sites:</w:t>
      </w:r>
      <w:r>
        <w:t xml:space="preserve"> sites with a </w:t>
      </w:r>
      <w:r w:rsidRPr="00872058">
        <w:t>current</w:t>
      </w:r>
      <w:r>
        <w:t xml:space="preserve"> EPA </w:t>
      </w:r>
      <w:r w:rsidR="00D3351D">
        <w:t xml:space="preserve">operating </w:t>
      </w:r>
      <w:r>
        <w:t>licence</w:t>
      </w:r>
      <w:r>
        <w:rPr>
          <w:b/>
        </w:rPr>
        <w:t>.</w:t>
      </w:r>
    </w:p>
    <w:p w14:paraId="214385EA" w14:textId="5456F441" w:rsidR="006C2484" w:rsidRDefault="004A6726" w:rsidP="00D13984">
      <w:pPr>
        <w:pStyle w:val="ListBullet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2F09E9" wp14:editId="61455331">
            <wp:simplePos x="0" y="0"/>
            <wp:positionH relativeFrom="margin">
              <wp:posOffset>0</wp:posOffset>
            </wp:positionH>
            <wp:positionV relativeFrom="page">
              <wp:posOffset>9225280</wp:posOffset>
            </wp:positionV>
            <wp:extent cx="1228725" cy="12287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708" w:rsidRPr="00E1119E">
        <w:rPr>
          <w:b/>
        </w:rPr>
        <w:t xml:space="preserve">Environmental </w:t>
      </w:r>
      <w:r w:rsidR="00D77136">
        <w:rPr>
          <w:b/>
        </w:rPr>
        <w:t>A</w:t>
      </w:r>
      <w:r w:rsidR="00250708" w:rsidRPr="00E1119E">
        <w:rPr>
          <w:b/>
        </w:rPr>
        <w:t>udits</w:t>
      </w:r>
      <w:r w:rsidR="00250708" w:rsidRPr="00E1119E">
        <w:rPr>
          <w:b/>
          <w:bCs/>
        </w:rPr>
        <w:t>:</w:t>
      </w:r>
      <w:r w:rsidR="00250708" w:rsidRPr="001045FA">
        <w:t xml:space="preserve"> </w:t>
      </w:r>
      <w:r w:rsidR="00250708">
        <w:t>sites where environmental audits have been completed</w:t>
      </w:r>
      <w:r w:rsidR="001472EB">
        <w:t>.</w:t>
      </w:r>
      <w:r w:rsidR="007101D8" w:rsidRPr="007101D8">
        <w:rPr>
          <w:noProof/>
        </w:rPr>
        <w:t xml:space="preserve"> </w:t>
      </w:r>
    </w:p>
    <w:p w14:paraId="69A9AC3C" w14:textId="2FB4130B" w:rsidR="001045FA" w:rsidRDefault="001045FA" w:rsidP="00D13984">
      <w:pPr>
        <w:pStyle w:val="ListBullet"/>
        <w:jc w:val="both"/>
        <w:rPr>
          <w:b/>
        </w:rPr>
      </w:pPr>
      <w:r>
        <w:rPr>
          <w:b/>
        </w:rPr>
        <w:t xml:space="preserve">Preliminary Risk Screen Assessments: </w:t>
      </w:r>
      <w:r>
        <w:rPr>
          <w:bCs/>
        </w:rPr>
        <w:t>assessments of</w:t>
      </w:r>
      <w:r w:rsidR="00E8609C">
        <w:rPr>
          <w:bCs/>
        </w:rPr>
        <w:t xml:space="preserve"> the likelihood of</w:t>
      </w:r>
      <w:r>
        <w:rPr>
          <w:bCs/>
        </w:rPr>
        <w:t xml:space="preserve"> contamination</w:t>
      </w:r>
      <w:r w:rsidR="00E8609C">
        <w:rPr>
          <w:bCs/>
        </w:rPr>
        <w:t xml:space="preserve"> </w:t>
      </w:r>
      <w:r w:rsidR="00A4605F">
        <w:rPr>
          <w:bCs/>
        </w:rPr>
        <w:t>in relation to a site</w:t>
      </w:r>
      <w:r w:rsidR="003A59CB">
        <w:rPr>
          <w:bCs/>
        </w:rPr>
        <w:t>’</w:t>
      </w:r>
      <w:r w:rsidR="00A4605F">
        <w:rPr>
          <w:bCs/>
        </w:rPr>
        <w:t>s existing or proposed future use.</w:t>
      </w:r>
    </w:p>
    <w:p w14:paraId="3B712971" w14:textId="0BB02BBF" w:rsidR="00250708" w:rsidRPr="00B127F2" w:rsidRDefault="00250708" w:rsidP="00D13984">
      <w:pPr>
        <w:pStyle w:val="ListBullet"/>
        <w:jc w:val="both"/>
        <w:rPr>
          <w:b/>
        </w:rPr>
      </w:pPr>
      <w:r w:rsidRPr="00B127F2">
        <w:rPr>
          <w:b/>
        </w:rPr>
        <w:t xml:space="preserve">Groundwater Quality Restricted Use Zones: </w:t>
      </w:r>
      <w:r w:rsidR="00B01631">
        <w:t>a</w:t>
      </w:r>
      <w:r>
        <w:t xml:space="preserve">n area, </w:t>
      </w:r>
      <w:proofErr w:type="gramStart"/>
      <w:r>
        <w:t>site</w:t>
      </w:r>
      <w:proofErr w:type="gramEnd"/>
      <w:r>
        <w:t xml:space="preserve"> or property where an environmental audit has been conducted and residual groundwater contamination</w:t>
      </w:r>
      <w:r w:rsidR="00AE2FDE">
        <w:t xml:space="preserve"> was found</w:t>
      </w:r>
      <w:r w:rsidR="00200090">
        <w:t>.</w:t>
      </w:r>
    </w:p>
    <w:p w14:paraId="7F4FAB1D" w14:textId="49867E1A" w:rsidR="00250708" w:rsidRPr="008230BF" w:rsidRDefault="00250708" w:rsidP="00D13984">
      <w:pPr>
        <w:pStyle w:val="ListBullet"/>
        <w:jc w:val="both"/>
        <w:rPr>
          <w:b/>
        </w:rPr>
      </w:pPr>
      <w:r w:rsidRPr="68C1F3C2">
        <w:rPr>
          <w:b/>
        </w:rPr>
        <w:t>Victoria</w:t>
      </w:r>
      <w:r w:rsidR="008318BC" w:rsidRPr="68C1F3C2">
        <w:rPr>
          <w:b/>
        </w:rPr>
        <w:t>n</w:t>
      </w:r>
      <w:r w:rsidRPr="68C1F3C2">
        <w:rPr>
          <w:b/>
        </w:rPr>
        <w:t xml:space="preserve"> Landfill Register: </w:t>
      </w:r>
      <w:r>
        <w:t>locations of current and former landfill sites across Victoria</w:t>
      </w:r>
      <w:r w:rsidR="00632300">
        <w:t>.</w:t>
      </w:r>
    </w:p>
    <w:p w14:paraId="1BAF14D7" w14:textId="0428BECD" w:rsidR="00D7188C" w:rsidRDefault="00D7188C" w:rsidP="00D13984">
      <w:pPr>
        <w:pStyle w:val="ListBullet"/>
        <w:jc w:val="both"/>
      </w:pPr>
      <w:r w:rsidRPr="68C1F3C2">
        <w:rPr>
          <w:b/>
        </w:rPr>
        <w:t>Environmental Audit Overlay</w:t>
      </w:r>
      <w:r>
        <w:rPr>
          <w:b/>
        </w:rPr>
        <w:t>s</w:t>
      </w:r>
      <w:r w:rsidRPr="001045FA">
        <w:rPr>
          <w:b/>
          <w:bCs/>
        </w:rPr>
        <w:t>:</w:t>
      </w:r>
      <w:r>
        <w:t xml:space="preserve"> </w:t>
      </w:r>
      <w:proofErr w:type="gramStart"/>
      <w:r>
        <w:t>a</w:t>
      </w:r>
      <w:proofErr w:type="gramEnd"/>
      <w:r>
        <w:t xml:space="preserve"> Victorian planning scheme overlay indicating where an audit </w:t>
      </w:r>
      <w:r w:rsidR="000525A6">
        <w:t>may be</w:t>
      </w:r>
      <w:r>
        <w:t xml:space="preserve"> required prior to land being used for a ‘sensitive use’.</w:t>
      </w:r>
    </w:p>
    <w:p w14:paraId="6E21A475" w14:textId="3006D094" w:rsidR="00D7188C" w:rsidRPr="00A148B8" w:rsidRDefault="00D7188C" w:rsidP="00D13984">
      <w:pPr>
        <w:pStyle w:val="ListBullet"/>
        <w:jc w:val="both"/>
        <w:rPr>
          <w:b/>
        </w:rPr>
      </w:pPr>
      <w:r w:rsidRPr="68C1F3C2">
        <w:rPr>
          <w:b/>
        </w:rPr>
        <w:t xml:space="preserve">Historical </w:t>
      </w:r>
      <w:r w:rsidR="00D77136">
        <w:rPr>
          <w:b/>
        </w:rPr>
        <w:t>B</w:t>
      </w:r>
      <w:r w:rsidRPr="68C1F3C2">
        <w:rPr>
          <w:b/>
        </w:rPr>
        <w:t xml:space="preserve">usiness </w:t>
      </w:r>
      <w:r w:rsidR="00D77136">
        <w:rPr>
          <w:b/>
        </w:rPr>
        <w:t>L</w:t>
      </w:r>
      <w:r w:rsidRPr="68C1F3C2">
        <w:rPr>
          <w:b/>
        </w:rPr>
        <w:t>istings</w:t>
      </w:r>
      <w:r w:rsidRPr="001045FA">
        <w:rPr>
          <w:b/>
          <w:bCs/>
        </w:rPr>
        <w:t>:</w:t>
      </w:r>
      <w:r>
        <w:t xml:space="preserve"> </w:t>
      </w:r>
      <w:r w:rsidR="00B01631">
        <w:t>o</w:t>
      </w:r>
      <w:r w:rsidR="00BD2601">
        <w:t xml:space="preserve">ver </w:t>
      </w:r>
      <w:r w:rsidR="00BD2601" w:rsidRPr="007517D2">
        <w:rPr>
          <w:bCs/>
        </w:rPr>
        <w:t>5</w:t>
      </w:r>
      <w:r w:rsidR="009C052E">
        <w:rPr>
          <w:bCs/>
        </w:rPr>
        <w:t>5</w:t>
      </w:r>
      <w:r w:rsidRPr="007517D2">
        <w:rPr>
          <w:bCs/>
        </w:rPr>
        <w:t>0,000</w:t>
      </w:r>
      <w:r>
        <w:t xml:space="preserve"> digitised historical business listings from the </w:t>
      </w:r>
      <w:r w:rsidRPr="00D15CDA">
        <w:t>Sands and McDougall Directories</w:t>
      </w:r>
      <w:r>
        <w:t xml:space="preserve"> (old ‘phone books’) </w:t>
      </w:r>
      <w:r w:rsidR="00BD2601">
        <w:t xml:space="preserve">between </w:t>
      </w:r>
      <w:r>
        <w:t>1896</w:t>
      </w:r>
      <w:r w:rsidR="00BD2601">
        <w:t xml:space="preserve"> </w:t>
      </w:r>
      <w:r>
        <w:t>and 1974.</w:t>
      </w:r>
    </w:p>
    <w:p w14:paraId="16C19EA5" w14:textId="229EE0DA" w:rsidR="00C82D2F" w:rsidRDefault="00C82D2F" w:rsidP="00D13984">
      <w:pPr>
        <w:pStyle w:val="Heading2"/>
        <w:jc w:val="both"/>
      </w:pPr>
      <w:r>
        <w:t xml:space="preserve">Historical </w:t>
      </w:r>
      <w:r w:rsidR="00D77136">
        <w:t>B</w:t>
      </w:r>
      <w:r>
        <w:t>usiness listings</w:t>
      </w:r>
    </w:p>
    <w:p w14:paraId="1CEFD285" w14:textId="633AEFA0" w:rsidR="00C82D2F" w:rsidRDefault="00C82D2F" w:rsidP="00D13984">
      <w:pPr>
        <w:pStyle w:val="BodyText"/>
        <w:jc w:val="both"/>
        <w:rPr>
          <w:lang w:eastAsia="en-AU"/>
        </w:rPr>
      </w:pPr>
      <w:r>
        <w:rPr>
          <w:lang w:eastAsia="en-AU"/>
        </w:rPr>
        <w:t xml:space="preserve">The </w:t>
      </w:r>
      <w:r w:rsidR="00D77136">
        <w:rPr>
          <w:lang w:eastAsia="en-AU"/>
        </w:rPr>
        <w:t>H</w:t>
      </w:r>
      <w:r>
        <w:rPr>
          <w:lang w:eastAsia="en-AU"/>
        </w:rPr>
        <w:t xml:space="preserve">istorical </w:t>
      </w:r>
      <w:r w:rsidR="00D77136">
        <w:rPr>
          <w:lang w:eastAsia="en-AU"/>
        </w:rPr>
        <w:t>B</w:t>
      </w:r>
      <w:r>
        <w:rPr>
          <w:lang w:eastAsia="en-AU"/>
        </w:rPr>
        <w:t xml:space="preserve">usiness </w:t>
      </w:r>
      <w:r w:rsidR="00D77136">
        <w:rPr>
          <w:lang w:eastAsia="en-AU"/>
        </w:rPr>
        <w:t>L</w:t>
      </w:r>
      <w:r>
        <w:rPr>
          <w:lang w:eastAsia="en-AU"/>
        </w:rPr>
        <w:t xml:space="preserve">istings dataset in Victoria Unearthed comes from the </w:t>
      </w:r>
      <w:hyperlink r:id="rId21" w:history="1">
        <w:r w:rsidR="00D15CDA" w:rsidRPr="00751183">
          <w:rPr>
            <w:rStyle w:val="Hyperlink"/>
          </w:rPr>
          <w:t>Sands and McDougall Directories</w:t>
        </w:r>
      </w:hyperlink>
      <w:r>
        <w:rPr>
          <w:lang w:eastAsia="en-AU"/>
        </w:rPr>
        <w:t xml:space="preserve"> - the 'phone books' of the 1800s and 1900s. These directories contained contact information for both businesses and residences.</w:t>
      </w:r>
    </w:p>
    <w:p w14:paraId="376C0318" w14:textId="0CDDE4C5" w:rsidR="00C82D2F" w:rsidRDefault="004A6726" w:rsidP="00D13984">
      <w:pPr>
        <w:pStyle w:val="BodyText"/>
        <w:jc w:val="both"/>
        <w:rPr>
          <w:lang w:eastAsia="en-A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221882" wp14:editId="0D217D8C">
            <wp:simplePos x="0" y="0"/>
            <wp:positionH relativeFrom="column">
              <wp:align>right</wp:align>
            </wp:positionH>
            <wp:positionV relativeFrom="bottomMargin">
              <wp:posOffset>128270</wp:posOffset>
            </wp:positionV>
            <wp:extent cx="2392045" cy="621792"/>
            <wp:effectExtent l="0" t="0" r="8255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2640" b="47595"/>
                    <a:stretch/>
                  </pic:blipFill>
                  <pic:spPr bwMode="auto">
                    <a:xfrm>
                      <a:off x="0" y="0"/>
                      <a:ext cx="2392045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D2F">
        <w:rPr>
          <w:lang w:eastAsia="en-AU"/>
        </w:rPr>
        <w:t xml:space="preserve">These directories do not provide any information about land contamination. They provide information about business names that have operated from a site and are </w:t>
      </w:r>
      <w:r w:rsidR="00C82D2F">
        <w:rPr>
          <w:lang w:eastAsia="en-AU"/>
        </w:rPr>
        <w:lastRenderedPageBreak/>
        <w:t>not necessarily evidence of business activities having occurred at that site.</w:t>
      </w:r>
    </w:p>
    <w:p w14:paraId="799105DF" w14:textId="2E03B5FF" w:rsidR="00126F70" w:rsidRDefault="00C82D2F" w:rsidP="00D13984">
      <w:pPr>
        <w:pStyle w:val="BodyText"/>
        <w:jc w:val="both"/>
        <w:rPr>
          <w:lang w:eastAsia="en-AU"/>
        </w:rPr>
      </w:pPr>
      <w:r w:rsidRPr="00CD2049">
        <w:rPr>
          <w:lang w:eastAsia="en-AU"/>
        </w:rPr>
        <w:t>Historical business information in the directories can, for example, indicate the head office of a manufacturing business rather than the address of the factory floor.</w:t>
      </w:r>
      <w:r w:rsidR="00FC5C67" w:rsidRPr="00FC5C67">
        <w:t xml:space="preserve"> </w:t>
      </w:r>
    </w:p>
    <w:p w14:paraId="4622C0B8" w14:textId="2A88BCE9" w:rsidR="00267694" w:rsidRPr="00884B2F" w:rsidRDefault="009720B3" w:rsidP="00D13984">
      <w:pPr>
        <w:pStyle w:val="Heading2"/>
        <w:numPr>
          <w:ilvl w:val="1"/>
          <w:numId w:val="0"/>
        </w:numPr>
        <w:spacing w:before="120"/>
        <w:jc w:val="both"/>
      </w:pPr>
      <w:r>
        <w:t>Downloading and a</w:t>
      </w:r>
      <w:r w:rsidR="00DD5D03">
        <w:t>ccessing</w:t>
      </w:r>
      <w:r w:rsidR="00267694">
        <w:t xml:space="preserve"> </w:t>
      </w:r>
      <w:r w:rsidR="00DD5D03">
        <w:t>data</w:t>
      </w:r>
      <w:r>
        <w:t xml:space="preserve"> files</w:t>
      </w:r>
    </w:p>
    <w:p w14:paraId="29EBB94F" w14:textId="5846747B" w:rsidR="006B022A" w:rsidRDefault="00DD5D03" w:rsidP="00D13984">
      <w:pPr>
        <w:pStyle w:val="BodyText"/>
        <w:jc w:val="both"/>
        <w:rPr>
          <w:lang w:eastAsia="en-AU"/>
        </w:rPr>
      </w:pPr>
      <w:r>
        <w:rPr>
          <w:lang w:eastAsia="en-AU"/>
        </w:rPr>
        <w:t xml:space="preserve">The data </w:t>
      </w:r>
      <w:r w:rsidR="00080147">
        <w:rPr>
          <w:lang w:eastAsia="en-AU"/>
        </w:rPr>
        <w:t xml:space="preserve">included in </w:t>
      </w:r>
      <w:r>
        <w:rPr>
          <w:lang w:eastAsia="en-AU"/>
        </w:rPr>
        <w:t>Victoria Unearthed</w:t>
      </w:r>
      <w:r w:rsidR="00080147">
        <w:rPr>
          <w:lang w:eastAsia="en-AU"/>
        </w:rPr>
        <w:t xml:space="preserve"> is also available for </w:t>
      </w:r>
      <w:r w:rsidR="008F3E63">
        <w:rPr>
          <w:lang w:eastAsia="en-AU"/>
        </w:rPr>
        <w:t xml:space="preserve">direct </w:t>
      </w:r>
      <w:r w:rsidR="00080147">
        <w:rPr>
          <w:lang w:eastAsia="en-AU"/>
        </w:rPr>
        <w:t>download</w:t>
      </w:r>
      <w:r w:rsidR="0042400B">
        <w:rPr>
          <w:lang w:eastAsia="en-AU"/>
        </w:rPr>
        <w:t xml:space="preserve"> </w:t>
      </w:r>
      <w:r w:rsidR="00AC5C3D">
        <w:rPr>
          <w:lang w:eastAsia="en-AU"/>
        </w:rPr>
        <w:t xml:space="preserve">from </w:t>
      </w:r>
      <w:proofErr w:type="spellStart"/>
      <w:r w:rsidR="0071754A">
        <w:rPr>
          <w:lang w:eastAsia="en-AU"/>
        </w:rPr>
        <w:t>DataShare</w:t>
      </w:r>
      <w:proofErr w:type="spellEnd"/>
      <w:r w:rsidR="002B3F50">
        <w:rPr>
          <w:lang w:eastAsia="en-AU"/>
        </w:rPr>
        <w:t xml:space="preserve"> and </w:t>
      </w:r>
      <w:proofErr w:type="spellStart"/>
      <w:r w:rsidR="002B3F50" w:rsidRPr="001C74B1">
        <w:rPr>
          <w:lang w:eastAsia="en-AU"/>
        </w:rPr>
        <w:t>DataVic</w:t>
      </w:r>
      <w:proofErr w:type="spellEnd"/>
      <w:r w:rsidR="006B022A">
        <w:rPr>
          <w:lang w:eastAsia="en-AU"/>
        </w:rPr>
        <w:t xml:space="preserve"> at:</w:t>
      </w:r>
    </w:p>
    <w:p w14:paraId="5905626A" w14:textId="3F6AE28F" w:rsidR="00B5550C" w:rsidRDefault="00000000" w:rsidP="00D13984">
      <w:pPr>
        <w:pStyle w:val="BodyText"/>
        <w:jc w:val="both"/>
      </w:pPr>
      <w:hyperlink r:id="rId23" w:history="1">
        <w:r w:rsidR="00B5550C" w:rsidRPr="00B5550C">
          <w:rPr>
            <w:rStyle w:val="Hyperlink"/>
          </w:rPr>
          <w:t>datashare.maps.vic.gov.au</w:t>
        </w:r>
      </w:hyperlink>
    </w:p>
    <w:p w14:paraId="6E1233BB" w14:textId="3E5D2641" w:rsidR="00726E12" w:rsidRPr="00632876" w:rsidRDefault="00000000" w:rsidP="00D13984">
      <w:pPr>
        <w:pStyle w:val="BodyText"/>
        <w:jc w:val="both"/>
      </w:pPr>
      <w:hyperlink r:id="rId24" w:history="1">
        <w:r w:rsidR="00726E12" w:rsidRPr="00120A13">
          <w:rPr>
            <w:rStyle w:val="Hyperlink"/>
            <w:lang w:eastAsia="en-AU"/>
          </w:rPr>
          <w:t>data.vic.gov.au</w:t>
        </w:r>
      </w:hyperlink>
      <w:r w:rsidR="00726E12">
        <w:rPr>
          <w:lang w:eastAsia="en-AU"/>
        </w:rPr>
        <w:t xml:space="preserve"> </w:t>
      </w:r>
    </w:p>
    <w:p w14:paraId="5C0CCA1B" w14:textId="582E3776" w:rsidR="00A46FF5" w:rsidRDefault="00F61F4E" w:rsidP="00D13984">
      <w:pPr>
        <w:pStyle w:val="Heading2"/>
        <w:numPr>
          <w:ilvl w:val="1"/>
          <w:numId w:val="0"/>
        </w:numPr>
        <w:jc w:val="both"/>
      </w:pPr>
      <w:r>
        <w:t>Data quality</w:t>
      </w:r>
      <w:r w:rsidR="00A46FF5">
        <w:t xml:space="preserve"> statements</w:t>
      </w:r>
    </w:p>
    <w:p w14:paraId="33B88363" w14:textId="4D30CEE0" w:rsidR="00A46FF5" w:rsidRPr="00A46FF5" w:rsidRDefault="00A05C90" w:rsidP="00A46FF5">
      <w:pPr>
        <w:pStyle w:val="BodyText"/>
        <w:rPr>
          <w:lang w:eastAsia="en-AU"/>
        </w:rPr>
      </w:pPr>
      <w:r>
        <w:rPr>
          <w:lang w:eastAsia="en-AU"/>
        </w:rPr>
        <w:t>Data quality statements</w:t>
      </w:r>
      <w:r w:rsidR="007A0B90">
        <w:rPr>
          <w:lang w:eastAsia="en-AU"/>
        </w:rPr>
        <w:t xml:space="preserve"> are available at </w:t>
      </w:r>
      <w:r w:rsidR="00C9632B">
        <w:rPr>
          <w:lang w:eastAsia="en-AU"/>
        </w:rPr>
        <w:t xml:space="preserve"> </w:t>
      </w:r>
      <w:hyperlink r:id="rId25" w:history="1">
        <w:r w:rsidR="00C9632B" w:rsidRPr="00C653C8">
          <w:rPr>
            <w:rStyle w:val="Hyperlink"/>
            <w:lang w:eastAsia="en-AU"/>
          </w:rPr>
          <w:t>https://www.environment.vic.gov.au/sustainability/victoria-unearthed/about-the-data/accuracy</w:t>
        </w:r>
      </w:hyperlink>
      <w:r w:rsidR="00C9632B">
        <w:rPr>
          <w:lang w:eastAsia="en-AU"/>
        </w:rPr>
        <w:t xml:space="preserve"> </w:t>
      </w:r>
    </w:p>
    <w:p w14:paraId="37B00037" w14:textId="535E19B3" w:rsidR="00060FD1" w:rsidRPr="00884B2F" w:rsidRDefault="00060FD1" w:rsidP="00D13984">
      <w:pPr>
        <w:pStyle w:val="Heading2"/>
        <w:numPr>
          <w:ilvl w:val="1"/>
          <w:numId w:val="0"/>
        </w:numPr>
        <w:jc w:val="both"/>
      </w:pPr>
      <w:r w:rsidRPr="00884B2F">
        <w:t xml:space="preserve">EPA Inquiry: </w:t>
      </w:r>
      <w:r>
        <w:t>Improving access to information</w:t>
      </w:r>
    </w:p>
    <w:p w14:paraId="76051BF0" w14:textId="2090872E" w:rsidR="00060FD1" w:rsidRDefault="00060FD1" w:rsidP="00D13984">
      <w:pPr>
        <w:pStyle w:val="BodyText"/>
        <w:jc w:val="both"/>
        <w:rPr>
          <w:lang w:eastAsia="en-AU"/>
        </w:rPr>
      </w:pPr>
      <w:r>
        <w:rPr>
          <w:lang w:eastAsia="en-AU"/>
        </w:rPr>
        <w:t>Victoria Unearthed was developed in response to Recommendation 14.1 of the</w:t>
      </w:r>
      <w:r w:rsidR="00C408C4">
        <w:rPr>
          <w:lang w:eastAsia="en-AU"/>
        </w:rPr>
        <w:t xml:space="preserve"> 2016</w:t>
      </w:r>
      <w:r>
        <w:rPr>
          <w:lang w:eastAsia="en-AU"/>
        </w:rPr>
        <w:t xml:space="preserve"> </w:t>
      </w:r>
      <w:hyperlink r:id="rId26" w:history="1">
        <w:r w:rsidRPr="00315D25">
          <w:rPr>
            <w:rStyle w:val="Hyperlink"/>
            <w:lang w:eastAsia="en-AU"/>
          </w:rPr>
          <w:t>‘</w:t>
        </w:r>
        <w:r w:rsidRPr="68C1F3C2">
          <w:rPr>
            <w:rStyle w:val="Hyperlink"/>
            <w:i/>
            <w:lang w:eastAsia="en-AU"/>
          </w:rPr>
          <w:t>Independent Inquiry into the EPA’</w:t>
        </w:r>
      </w:hyperlink>
      <w:r>
        <w:rPr>
          <w:lang w:eastAsia="en-AU"/>
        </w:rPr>
        <w:t xml:space="preserve"> .</w:t>
      </w:r>
    </w:p>
    <w:p w14:paraId="3D0DBDD9" w14:textId="77777777" w:rsidR="00060FD1" w:rsidRDefault="00060FD1" w:rsidP="00D13984">
      <w:pPr>
        <w:pStyle w:val="BodyText"/>
        <w:jc w:val="both"/>
        <w:rPr>
          <w:lang w:eastAsia="en-AU"/>
        </w:rPr>
      </w:pPr>
      <w:r w:rsidRPr="007F485F">
        <w:rPr>
          <w:lang w:eastAsia="en-AU"/>
        </w:rPr>
        <w:t xml:space="preserve">The Victorian Government committed to improving access to information to strengthen management of risks associated with legacy </w:t>
      </w:r>
      <w:r>
        <w:rPr>
          <w:lang w:eastAsia="en-AU"/>
        </w:rPr>
        <w:t xml:space="preserve">land and groundwater </w:t>
      </w:r>
      <w:r w:rsidRPr="007F485F">
        <w:rPr>
          <w:lang w:eastAsia="en-AU"/>
        </w:rPr>
        <w:t xml:space="preserve">contamination. </w:t>
      </w:r>
    </w:p>
    <w:p w14:paraId="677F9B13" w14:textId="14C326DD" w:rsidR="00CD2049" w:rsidRPr="00884B2F" w:rsidRDefault="00060FD1" w:rsidP="00D13984">
      <w:pPr>
        <w:pStyle w:val="BodyText"/>
        <w:jc w:val="both"/>
      </w:pPr>
      <w:r w:rsidRPr="007F485F">
        <w:rPr>
          <w:lang w:eastAsia="en-AU"/>
        </w:rPr>
        <w:t>In particular, the</w:t>
      </w:r>
      <w:r>
        <w:rPr>
          <w:lang w:eastAsia="en-AU"/>
        </w:rPr>
        <w:t xml:space="preserve"> government committed to developing</w:t>
      </w:r>
      <w:r w:rsidRPr="007F485F">
        <w:rPr>
          <w:lang w:eastAsia="en-AU"/>
        </w:rPr>
        <w:t xml:space="preserve"> a public database providing consistent, easily accessible state-wide historical information to assist with identification of potentially contaminated sites.</w:t>
      </w:r>
    </w:p>
    <w:p w14:paraId="5F5005BF" w14:textId="2C25D072" w:rsidR="00250708" w:rsidRDefault="00250708" w:rsidP="00D13984">
      <w:pPr>
        <w:pStyle w:val="Heading2"/>
        <w:jc w:val="both"/>
      </w:pPr>
      <w:r>
        <w:t xml:space="preserve">What </w:t>
      </w:r>
      <w:r w:rsidR="002626B9">
        <w:t xml:space="preserve">else </w:t>
      </w:r>
      <w:r>
        <w:t xml:space="preserve">is the Victorian Government doing </w:t>
      </w:r>
      <w:r w:rsidR="002626B9">
        <w:t xml:space="preserve">to protect </w:t>
      </w:r>
      <w:r w:rsidR="003A3B8C">
        <w:t>our environment</w:t>
      </w:r>
      <w:r>
        <w:t>?</w:t>
      </w:r>
    </w:p>
    <w:p w14:paraId="4B8E109C" w14:textId="7DE52197" w:rsidR="006A7C95" w:rsidRDefault="00250708" w:rsidP="00D13984">
      <w:pPr>
        <w:pStyle w:val="BodyText"/>
        <w:jc w:val="both"/>
        <w:rPr>
          <w:lang w:eastAsia="en-AU"/>
        </w:rPr>
      </w:pPr>
      <w:r>
        <w:rPr>
          <w:lang w:eastAsia="en-AU"/>
        </w:rPr>
        <w:t xml:space="preserve">The </w:t>
      </w:r>
      <w:hyperlink r:id="rId27" w:history="1">
        <w:r w:rsidRPr="00240353">
          <w:rPr>
            <w:rStyle w:val="Hyperlink"/>
            <w:i/>
            <w:lang w:eastAsia="en-AU"/>
          </w:rPr>
          <w:t>Environment Protection Act 2</w:t>
        </w:r>
        <w:r w:rsidR="00B867EF" w:rsidRPr="00240353">
          <w:rPr>
            <w:rStyle w:val="Hyperlink"/>
            <w:i/>
            <w:lang w:eastAsia="en-AU"/>
          </w:rPr>
          <w:t>0</w:t>
        </w:r>
        <w:r w:rsidRPr="00240353">
          <w:rPr>
            <w:rStyle w:val="Hyperlink"/>
            <w:i/>
            <w:lang w:eastAsia="en-AU"/>
          </w:rPr>
          <w:t>1</w:t>
        </w:r>
        <w:r w:rsidR="006B791A" w:rsidRPr="00240353">
          <w:rPr>
            <w:rStyle w:val="Hyperlink"/>
            <w:i/>
            <w:lang w:eastAsia="en-AU"/>
          </w:rPr>
          <w:t>7</w:t>
        </w:r>
      </w:hyperlink>
      <w:r>
        <w:rPr>
          <w:lang w:eastAsia="en-AU"/>
        </w:rPr>
        <w:t xml:space="preserve"> provide</w:t>
      </w:r>
      <w:r w:rsidR="00A46FF5">
        <w:rPr>
          <w:lang w:eastAsia="en-AU"/>
        </w:rPr>
        <w:t>s</w:t>
      </w:r>
      <w:r>
        <w:rPr>
          <w:lang w:eastAsia="en-AU"/>
        </w:rPr>
        <w:t xml:space="preserve"> the foundation for a transformation of Victoria’s environment protection laws and the </w:t>
      </w:r>
      <w:r w:rsidR="00DF4882">
        <w:rPr>
          <w:lang w:eastAsia="en-AU"/>
        </w:rPr>
        <w:t>EPA</w:t>
      </w:r>
      <w:r>
        <w:rPr>
          <w:lang w:eastAsia="en-AU"/>
        </w:rPr>
        <w:t xml:space="preserve">. </w:t>
      </w:r>
    </w:p>
    <w:p w14:paraId="48D35408" w14:textId="77777777" w:rsidR="00795CCF" w:rsidRDefault="00250708" w:rsidP="00D13984">
      <w:pPr>
        <w:pStyle w:val="BodyText"/>
        <w:jc w:val="both"/>
        <w:rPr>
          <w:lang w:eastAsia="en-AU"/>
        </w:rPr>
      </w:pPr>
      <w:r>
        <w:rPr>
          <w:lang w:eastAsia="en-AU"/>
        </w:rPr>
        <w:t xml:space="preserve">The Act </w:t>
      </w:r>
      <w:r w:rsidR="00866184">
        <w:rPr>
          <w:lang w:eastAsia="en-AU"/>
        </w:rPr>
        <w:t xml:space="preserve">provides </w:t>
      </w:r>
      <w:r>
        <w:rPr>
          <w:lang w:eastAsia="en-AU"/>
        </w:rPr>
        <w:t>a new approach to environmental issues, focusing on preventing waste and pollution impacts rather than managing those impacts after they have occurred.</w:t>
      </w:r>
      <w:r w:rsidR="00975859">
        <w:rPr>
          <w:lang w:eastAsia="en-AU"/>
        </w:rPr>
        <w:t xml:space="preserve"> </w:t>
      </w:r>
    </w:p>
    <w:p w14:paraId="742828F4" w14:textId="76D0F1A6" w:rsidR="00D13984" w:rsidRDefault="00FB5DD0" w:rsidP="00D13984">
      <w:pPr>
        <w:pStyle w:val="BodyText"/>
        <w:jc w:val="both"/>
        <w:rPr>
          <w:lang w:eastAsia="en-AU"/>
        </w:rPr>
      </w:pPr>
      <w:r w:rsidRPr="00FB5DD0">
        <w:rPr>
          <w:lang w:eastAsia="en-AU"/>
        </w:rPr>
        <w:t xml:space="preserve">It includes reforms for contaminated land management, including the introduction of the </w:t>
      </w:r>
      <w:hyperlink r:id="rId28" w:history="1">
        <w:r w:rsidRPr="00172545">
          <w:rPr>
            <w:rStyle w:val="Hyperlink"/>
            <w:lang w:eastAsia="en-AU"/>
          </w:rPr>
          <w:t>general environmental duty</w:t>
        </w:r>
      </w:hyperlink>
      <w:r w:rsidRPr="00FB5DD0">
        <w:rPr>
          <w:lang w:eastAsia="en-AU"/>
        </w:rPr>
        <w:t xml:space="preserve">, the </w:t>
      </w:r>
      <w:hyperlink r:id="rId29" w:history="1">
        <w:r w:rsidRPr="00A914B0">
          <w:rPr>
            <w:rStyle w:val="Hyperlink"/>
            <w:lang w:eastAsia="en-AU"/>
          </w:rPr>
          <w:t>'Duty to Manage' contaminated land</w:t>
        </w:r>
      </w:hyperlink>
      <w:r w:rsidRPr="00FB5DD0">
        <w:rPr>
          <w:lang w:eastAsia="en-AU"/>
        </w:rPr>
        <w:t xml:space="preserve"> and the </w:t>
      </w:r>
      <w:hyperlink r:id="rId30" w:history="1">
        <w:r w:rsidRPr="000135F8">
          <w:rPr>
            <w:rStyle w:val="Hyperlink"/>
            <w:lang w:eastAsia="en-AU"/>
          </w:rPr>
          <w:t>'Duty to Notify' EPA of contamination</w:t>
        </w:r>
      </w:hyperlink>
      <w:r w:rsidRPr="00FB5DD0">
        <w:rPr>
          <w:lang w:eastAsia="en-AU"/>
        </w:rPr>
        <w:t>.</w:t>
      </w:r>
    </w:p>
    <w:p w14:paraId="71F7E953" w14:textId="04A46268" w:rsidR="00C61DE8" w:rsidRDefault="00C61DE8" w:rsidP="00D13984">
      <w:pPr>
        <w:pStyle w:val="BodyText"/>
        <w:jc w:val="both"/>
        <w:rPr>
          <w:lang w:eastAsia="en-AU"/>
        </w:rPr>
      </w:pPr>
      <w:r w:rsidRPr="00975859">
        <w:rPr>
          <w:lang w:eastAsia="en-AU"/>
        </w:rPr>
        <w:t xml:space="preserve">The Act </w:t>
      </w:r>
      <w:r>
        <w:rPr>
          <w:lang w:eastAsia="en-AU"/>
        </w:rPr>
        <w:t>came into effect 1 July 2021.</w:t>
      </w:r>
    </w:p>
    <w:tbl>
      <w:tblPr>
        <w:tblpPr w:leftFromText="181" w:rightFromText="181" w:topFromText="113" w:vertAnchor="page" w:horzAnchor="page" w:tblpX="852" w:tblpY="12985"/>
        <w:tblOverlap w:val="never"/>
        <w:tblW w:w="10205" w:type="dxa"/>
        <w:tblBorders>
          <w:top w:val="single" w:sz="2" w:space="0" w:color="00B2A9"/>
        </w:tblBorders>
        <w:tblLayout w:type="fixed"/>
        <w:tblCellMar>
          <w:top w:w="17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4989"/>
      </w:tblGrid>
      <w:tr w:rsidR="00D13984" w14:paraId="36A2FE08" w14:textId="77777777" w:rsidTr="00465D24">
        <w:trPr>
          <w:trHeight w:val="2608"/>
        </w:trPr>
        <w:tc>
          <w:tcPr>
            <w:tcW w:w="5216" w:type="dxa"/>
            <w:shd w:val="clear" w:color="auto" w:fill="auto"/>
          </w:tcPr>
          <w:p w14:paraId="43B809B5" w14:textId="4781DBC2" w:rsidR="00D13984" w:rsidRDefault="00D13984" w:rsidP="00465D24">
            <w:pPr>
              <w:pStyle w:val="SmallBodyText"/>
            </w:pPr>
            <w:r>
              <w:t xml:space="preserve">© </w:t>
            </w:r>
            <w:r w:rsidRPr="00405DE3">
              <w:t xml:space="preserve">The State of Victoria Department of </w:t>
            </w:r>
            <w:r w:rsidR="003E7BC5">
              <w:t>Energy</w:t>
            </w:r>
            <w:r w:rsidRPr="00405DE3">
              <w:t xml:space="preserve">, </w:t>
            </w:r>
            <w:r w:rsidR="003E7BC5">
              <w:t xml:space="preserve">Environment and Climate Action </w:t>
            </w:r>
            <w:r>
              <w:fldChar w:fldCharType="begin"/>
            </w:r>
            <w:r>
              <w:instrText xml:space="preserve"> DATE  \@ "yyyy" \* MERGEFORMAT </w:instrText>
            </w:r>
            <w:r>
              <w:fldChar w:fldCharType="separate"/>
            </w:r>
            <w:r w:rsidR="00C70BAC">
              <w:rPr>
                <w:noProof/>
              </w:rPr>
              <w:t>2023</w:t>
            </w:r>
            <w:r>
              <w:fldChar w:fldCharType="end"/>
            </w:r>
          </w:p>
          <w:p w14:paraId="08DE003B" w14:textId="7A8C805C" w:rsidR="007B1B41" w:rsidRDefault="00D13984" w:rsidP="00120F66">
            <w:pPr>
              <w:pStyle w:val="SmallBodyText"/>
            </w:pPr>
            <w:r w:rsidRPr="006762DD">
              <w:rPr>
                <w:noProof/>
              </w:rPr>
              <w:drawing>
                <wp:anchor distT="0" distB="0" distL="114300" distR="36195" simplePos="0" relativeHeight="251663360" behindDoc="0" locked="1" layoutInCell="1" allowOverlap="1" wp14:anchorId="25F84410" wp14:editId="4057D4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658800" cy="237600"/>
                  <wp:effectExtent l="0" t="0" r="8255" b="0"/>
                  <wp:wrapSquare wrapText="bothSides"/>
                  <wp:docPr id="24" name="Picture 24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y.emf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5DE3">
              <w:t xml:space="preserve">This work is licensed under a Creative Commons Attribution 4.0 International licence. You are free to re-use the work under that licence, on the condition that you credit the State of Victoria as author. The licence does not apply to any images, </w:t>
            </w:r>
            <w:proofErr w:type="gramStart"/>
            <w:r w:rsidRPr="00405DE3">
              <w:t>photographs</w:t>
            </w:r>
            <w:proofErr w:type="gramEnd"/>
            <w:r w:rsidRPr="00405DE3">
              <w:t xml:space="preserve"> or branding, including the Victorian Coat of Arms, the Victorian Government logo and the Department of </w:t>
            </w:r>
            <w:r w:rsidR="00120F66">
              <w:t>Energy, Environment and Climate Action</w:t>
            </w:r>
            <w:r w:rsidRPr="00405DE3">
              <w:t xml:space="preserve"> (</w:t>
            </w:r>
            <w:r w:rsidR="003E7BC5">
              <w:t>DEECA</w:t>
            </w:r>
            <w:r w:rsidRPr="00405DE3">
              <w:t xml:space="preserve">) logo. To view a </w:t>
            </w:r>
            <w:r w:rsidRPr="00C255C2">
              <w:t>copy</w:t>
            </w:r>
            <w:r w:rsidRPr="00405DE3">
              <w:t xml:space="preserve"> of this licence, </w:t>
            </w:r>
            <w:r w:rsidR="00120F66" w:rsidRPr="00405DE3">
              <w:t xml:space="preserve">visit http://creativecommons.org/licenses/by/4.0/ </w:t>
            </w:r>
          </w:p>
          <w:p w14:paraId="60A78FAB" w14:textId="4A99C9C2" w:rsidR="00120F66" w:rsidRDefault="00C641DE" w:rsidP="00120F66">
            <w:pPr>
              <w:pStyle w:val="SmallBodyText"/>
            </w:pPr>
            <w:r w:rsidRPr="00C641DE">
              <w:t>ISBN 978-1-76136-204-14 (pdf/online/MS word)</w:t>
            </w:r>
          </w:p>
          <w:p w14:paraId="6A4598C0" w14:textId="77777777" w:rsidR="00D13984" w:rsidRPr="008F559C" w:rsidRDefault="00D13984" w:rsidP="00465D24">
            <w:pPr>
              <w:pStyle w:val="SmallHeading"/>
            </w:pPr>
            <w:r w:rsidRPr="00C255C2">
              <w:t>Disclaimer</w:t>
            </w:r>
          </w:p>
          <w:p w14:paraId="0B01DEB6" w14:textId="77777777" w:rsidR="00D13984" w:rsidRDefault="00D13984" w:rsidP="00465D24">
            <w:pPr>
              <w:pStyle w:val="SmallBodyText"/>
            </w:pPr>
            <w:r w:rsidRPr="00405DE3">
              <w:t xml:space="preserve">This publication may be of assistance to </w:t>
            </w:r>
            <w:proofErr w:type="gramStart"/>
            <w:r w:rsidRPr="00405DE3">
              <w:t>you</w:t>
            </w:r>
            <w:proofErr w:type="gramEnd"/>
            <w:r w:rsidRPr="00405DE3">
              <w:t xml:space="preserve"> but the State of Victoria and its employees do not guarantee that </w:t>
            </w:r>
            <w:r w:rsidRPr="00C255C2">
              <w:t>the</w:t>
            </w:r>
            <w:r w:rsidRPr="00405DE3">
              <w:t xml:space="preserve"> publication is without flaw of any kind or is wholly appropriate for your particular purposes and therefore disclaims all </w:t>
            </w:r>
            <w:r w:rsidRPr="00C255C2">
              <w:t>liability</w:t>
            </w:r>
            <w:r w:rsidRPr="00405DE3">
              <w:t xml:space="preserve"> for </w:t>
            </w:r>
            <w:r w:rsidRPr="00C255C2">
              <w:t>any</w:t>
            </w:r>
            <w:r w:rsidRPr="00405DE3">
              <w:t xml:space="preserve"> error, loss or other consequence which may arise from you relying on any information in this publication.</w:t>
            </w:r>
          </w:p>
        </w:tc>
        <w:tc>
          <w:tcPr>
            <w:tcW w:w="4989" w:type="dxa"/>
            <w:shd w:val="clear" w:color="auto" w:fill="auto"/>
          </w:tcPr>
          <w:p w14:paraId="61C9A13D" w14:textId="77777777" w:rsidR="00D13984" w:rsidRPr="00E97294" w:rsidRDefault="00D13984" w:rsidP="00465D24">
            <w:pPr>
              <w:pStyle w:val="xAccessibilityHeading"/>
            </w:pPr>
            <w:r w:rsidRPr="00E97294">
              <w:t>Accessibility</w:t>
            </w:r>
          </w:p>
          <w:p w14:paraId="7C6B2CCF" w14:textId="39F0DCB2" w:rsidR="00D13984" w:rsidRDefault="00D13984" w:rsidP="00D13984">
            <w:pPr>
              <w:pStyle w:val="xAccessibilityText"/>
            </w:pPr>
            <w:r>
              <w:t xml:space="preserve">If you would like to receive this publication in an alternative format, please telephone the </w:t>
            </w:r>
            <w:r w:rsidR="00F73EF8">
              <w:t>DEECA</w:t>
            </w:r>
            <w:r>
              <w:t xml:space="preserve"> Customer Service Centre on 136186, email </w:t>
            </w:r>
            <w:hyperlink r:id="rId32" w:history="1">
              <w:r w:rsidRPr="003C5C56">
                <w:t>customer.service@delwp.vic.gov.au</w:t>
              </w:r>
            </w:hyperlink>
            <w:r>
              <w:t xml:space="preserve"> or via the National Relay Service on 133 677 </w:t>
            </w:r>
            <w:hyperlink r:id="rId33" w:history="1">
              <w:r w:rsidRPr="00AE3298">
                <w:t>www.relayservice.com.au</w:t>
              </w:r>
            </w:hyperlink>
            <w:r>
              <w:t xml:space="preserve">. This document is also available on the internet at </w:t>
            </w:r>
            <w:hyperlink r:id="rId34" w:history="1">
              <w:r w:rsidR="00F73EF8" w:rsidRPr="00941703">
                <w:rPr>
                  <w:rStyle w:val="Hyperlink"/>
                </w:rPr>
                <w:t>www.deeca.vic.gov.au</w:t>
              </w:r>
            </w:hyperlink>
            <w:r>
              <w:t xml:space="preserve">. </w:t>
            </w:r>
          </w:p>
        </w:tc>
      </w:tr>
    </w:tbl>
    <w:p w14:paraId="6B5CBC56" w14:textId="46788FD6" w:rsidR="00250708" w:rsidRPr="00D13984" w:rsidRDefault="00250708" w:rsidP="005B5D63">
      <w:pPr>
        <w:pStyle w:val="Heading2"/>
        <w:spacing w:before="120"/>
        <w:jc w:val="both"/>
      </w:pPr>
      <w:r w:rsidRPr="00D13984">
        <w:t xml:space="preserve">Potential contamination and </w:t>
      </w:r>
      <w:r w:rsidR="00884B2F" w:rsidRPr="00D13984">
        <w:t>health</w:t>
      </w:r>
    </w:p>
    <w:p w14:paraId="5FB211EC" w14:textId="2AE2A24E" w:rsidR="00250708" w:rsidRDefault="00250708" w:rsidP="00AC7DE7">
      <w:pPr>
        <w:pStyle w:val="BodyText"/>
        <w:jc w:val="both"/>
      </w:pPr>
      <w:r>
        <w:t>The presence of contamination does not always mean there is a risk to human health</w:t>
      </w:r>
      <w:r w:rsidR="00866184">
        <w:t>.</w:t>
      </w:r>
      <w:r>
        <w:t xml:space="preserve"> </w:t>
      </w:r>
      <w:r w:rsidR="00866184">
        <w:t>M</w:t>
      </w:r>
      <w:r>
        <w:t xml:space="preserve">any factors need to be </w:t>
      </w:r>
      <w:r>
        <w:rPr>
          <w:lang w:eastAsia="en-AU"/>
        </w:rPr>
        <w:t>considered</w:t>
      </w:r>
      <w:r>
        <w:t xml:space="preserve"> such as how the land is used, the nature of the contamination, whether people are exposed, how much they are exposed to and for how long.</w:t>
      </w:r>
    </w:p>
    <w:p w14:paraId="5379503E" w14:textId="3FA95139" w:rsidR="00930A7D" w:rsidRDefault="00930A7D" w:rsidP="00AC7DE7">
      <w:pPr>
        <w:pStyle w:val="BodyText"/>
        <w:jc w:val="both"/>
      </w:pPr>
      <w:r>
        <w:t xml:space="preserve">If you think you may have been exposed to </w:t>
      </w:r>
      <w:r>
        <w:rPr>
          <w:lang w:eastAsia="en-AU"/>
        </w:rPr>
        <w:t>contamination</w:t>
      </w:r>
      <w:r>
        <w:t xml:space="preserve"> and have health concerns, you may wish to seek advice from your doctor.</w:t>
      </w:r>
    </w:p>
    <w:p w14:paraId="1AE657A6" w14:textId="3A8BF10F" w:rsidR="00250708" w:rsidRDefault="00992E7F" w:rsidP="00AC7DE7">
      <w:pPr>
        <w:pStyle w:val="Heading2"/>
        <w:spacing w:line="240" w:lineRule="exact"/>
        <w:jc w:val="both"/>
      </w:pPr>
      <w:r>
        <w:t xml:space="preserve">Concerned about potential </w:t>
      </w:r>
      <w:r w:rsidR="0057368D">
        <w:t xml:space="preserve">land or ground water </w:t>
      </w:r>
      <w:r>
        <w:t>contamination?</w:t>
      </w:r>
    </w:p>
    <w:p w14:paraId="23732C6A" w14:textId="795AD622" w:rsidR="00250708" w:rsidRDefault="00250708" w:rsidP="00D13984">
      <w:pPr>
        <w:jc w:val="both"/>
      </w:pPr>
      <w:r>
        <w:t xml:space="preserve">If you have </w:t>
      </w:r>
      <w:r w:rsidR="00A53E18" w:rsidRPr="00A53E18">
        <w:t xml:space="preserve">any concerns </w:t>
      </w:r>
      <w:r w:rsidR="00D953E2" w:rsidRPr="00D953E2">
        <w:t>that land or groundwater may be contaminated, you can</w:t>
      </w:r>
      <w:r>
        <w:t>:</w:t>
      </w:r>
    </w:p>
    <w:p w14:paraId="147BA312" w14:textId="4577372F" w:rsidR="00250708" w:rsidRDefault="007D3089" w:rsidP="00CE0020">
      <w:pPr>
        <w:pStyle w:val="ListNumber"/>
        <w:numPr>
          <w:ilvl w:val="0"/>
          <w:numId w:val="4"/>
        </w:numPr>
      </w:pPr>
      <w:r>
        <w:t>G</w:t>
      </w:r>
      <w:r w:rsidR="00250708">
        <w:t xml:space="preserve">et further information via </w:t>
      </w:r>
      <w:hyperlink r:id="rId35" w:history="1">
        <w:r w:rsidR="00250708" w:rsidRPr="00151E03">
          <w:rPr>
            <w:rStyle w:val="Hyperlink"/>
          </w:rPr>
          <w:t>EPA</w:t>
        </w:r>
      </w:hyperlink>
      <w:r w:rsidR="00250708">
        <w:t xml:space="preserve"> and other sources</w:t>
      </w:r>
      <w:r w:rsidR="00D23874">
        <w:t>,</w:t>
      </w:r>
      <w:r w:rsidR="00250708">
        <w:t xml:space="preserve"> such as </w:t>
      </w:r>
      <w:hyperlink r:id="rId36" w:history="1">
        <w:r w:rsidR="000E06E2" w:rsidRPr="00E30828">
          <w:rPr>
            <w:rStyle w:val="Hyperlink"/>
          </w:rPr>
          <w:t>State Library Victoria</w:t>
        </w:r>
      </w:hyperlink>
      <w:r w:rsidR="00E30828">
        <w:t xml:space="preserve">, </w:t>
      </w:r>
      <w:hyperlink r:id="rId37" w:history="1">
        <w:r w:rsidR="00250708" w:rsidRPr="00F910A3">
          <w:rPr>
            <w:rStyle w:val="Hyperlink"/>
          </w:rPr>
          <w:t xml:space="preserve">historical </w:t>
        </w:r>
        <w:r w:rsidR="00D86797" w:rsidRPr="00F910A3">
          <w:rPr>
            <w:rStyle w:val="Hyperlink"/>
          </w:rPr>
          <w:t xml:space="preserve">aerial </w:t>
        </w:r>
        <w:r w:rsidR="00250708" w:rsidRPr="00F910A3">
          <w:rPr>
            <w:rStyle w:val="Hyperlink"/>
          </w:rPr>
          <w:t>photos</w:t>
        </w:r>
      </w:hyperlink>
      <w:r w:rsidR="00250708">
        <w:t xml:space="preserve">, </w:t>
      </w:r>
      <w:hyperlink r:id="rId38" w:history="1">
        <w:r w:rsidR="00250708" w:rsidRPr="00516A02">
          <w:rPr>
            <w:rStyle w:val="Hyperlink"/>
          </w:rPr>
          <w:t>local historical societies</w:t>
        </w:r>
      </w:hyperlink>
      <w:r w:rsidR="00250708">
        <w:t xml:space="preserve">, </w:t>
      </w:r>
      <w:hyperlink r:id="rId39" w:history="1">
        <w:r w:rsidR="00250708" w:rsidRPr="00516A02">
          <w:rPr>
            <w:rStyle w:val="Hyperlink"/>
          </w:rPr>
          <w:t>historic land ti</w:t>
        </w:r>
        <w:r w:rsidR="00516A02" w:rsidRPr="00516A02">
          <w:rPr>
            <w:rStyle w:val="Hyperlink"/>
          </w:rPr>
          <w:t>t</w:t>
        </w:r>
        <w:r w:rsidR="00250708" w:rsidRPr="00516A02">
          <w:rPr>
            <w:rStyle w:val="Hyperlink"/>
          </w:rPr>
          <w:t>les</w:t>
        </w:r>
      </w:hyperlink>
      <w:r w:rsidR="00250708">
        <w:t xml:space="preserve">, council rates records, </w:t>
      </w:r>
      <w:hyperlink r:id="rId40" w:history="1">
        <w:r w:rsidR="00250708" w:rsidRPr="00AC6921">
          <w:rPr>
            <w:rStyle w:val="Hyperlink"/>
          </w:rPr>
          <w:t>Melbourne Metropolitan Board of Works plans</w:t>
        </w:r>
      </w:hyperlink>
      <w:r w:rsidR="00250708">
        <w:t xml:space="preserve"> and the </w:t>
      </w:r>
      <w:hyperlink r:id="rId41" w:history="1">
        <w:r w:rsidR="00250708" w:rsidRPr="009C6FB3">
          <w:rPr>
            <w:rStyle w:val="Hyperlink"/>
          </w:rPr>
          <w:t>Victorian Heritage Database</w:t>
        </w:r>
      </w:hyperlink>
    </w:p>
    <w:p w14:paraId="662BA4BB" w14:textId="151B5FB6" w:rsidR="00250708" w:rsidRPr="006762DD" w:rsidRDefault="007D3089" w:rsidP="00CE0020">
      <w:pPr>
        <w:pStyle w:val="ListNumber"/>
        <w:numPr>
          <w:ilvl w:val="0"/>
          <w:numId w:val="4"/>
        </w:numPr>
        <w:rPr>
          <w:rStyle w:val="normaltextrun1"/>
        </w:rPr>
      </w:pPr>
      <w:r>
        <w:t>S</w:t>
      </w:r>
      <w:r w:rsidR="00250708">
        <w:t xml:space="preserve">peak </w:t>
      </w:r>
      <w:r w:rsidR="00D132CD">
        <w:t xml:space="preserve">to </w:t>
      </w:r>
      <w:r w:rsidR="00250708">
        <w:t>an experience</w:t>
      </w:r>
      <w:r w:rsidR="00015E45">
        <w:t>d</w:t>
      </w:r>
      <w:r w:rsidR="00250708">
        <w:t xml:space="preserve"> environmental consultant</w:t>
      </w:r>
      <w:r w:rsidR="002F616A">
        <w:t xml:space="preserve">. </w:t>
      </w:r>
      <w:r w:rsidR="002F616A" w:rsidRPr="002F616A">
        <w:t xml:space="preserve">EPA provides detailed information on engaging environmental consultants at </w:t>
      </w:r>
      <w:hyperlink r:id="rId42" w:history="1">
        <w:r w:rsidR="002F616A" w:rsidRPr="00E560D7">
          <w:rPr>
            <w:rStyle w:val="Hyperlink"/>
          </w:rPr>
          <w:t>https://www.epa.vic.gov.au/business-and-industry/guidelines/engaging-consultants</w:t>
        </w:r>
      </w:hyperlink>
      <w:r w:rsidR="002F616A">
        <w:t xml:space="preserve"> </w:t>
      </w:r>
      <w:r w:rsidR="00250708">
        <w:t xml:space="preserve"> </w:t>
      </w:r>
    </w:p>
    <w:p w14:paraId="594F63C0" w14:textId="77777777" w:rsidR="00250708" w:rsidRDefault="00250708" w:rsidP="00D13984">
      <w:pPr>
        <w:pStyle w:val="Heading2"/>
        <w:jc w:val="both"/>
      </w:pPr>
      <w:r>
        <w:t>Next steps</w:t>
      </w:r>
    </w:p>
    <w:p w14:paraId="6884AD56" w14:textId="69ADBDBB" w:rsidR="00F65F26" w:rsidRDefault="003A3B8C" w:rsidP="00D13984">
      <w:r>
        <w:t>For more information visit</w:t>
      </w:r>
      <w:r w:rsidR="005C14D7">
        <w:t xml:space="preserve">: </w:t>
      </w:r>
      <w:hyperlink r:id="rId43" w:history="1">
        <w:r w:rsidR="005C14D7">
          <w:rPr>
            <w:rStyle w:val="Hyperlink"/>
          </w:rPr>
          <w:t>environment.vic.gov.au/</w:t>
        </w:r>
        <w:proofErr w:type="spellStart"/>
        <w:r w:rsidR="005C14D7">
          <w:rPr>
            <w:rStyle w:val="Hyperlink"/>
          </w:rPr>
          <w:t>victoria</w:t>
        </w:r>
        <w:proofErr w:type="spellEnd"/>
        <w:r w:rsidR="005C14D7">
          <w:rPr>
            <w:rStyle w:val="Hyperlink"/>
          </w:rPr>
          <w:t>-unearthed</w:t>
        </w:r>
      </w:hyperlink>
    </w:p>
    <w:p w14:paraId="28D2DB1C" w14:textId="77777777" w:rsidR="00F65F26" w:rsidRDefault="00F65F26" w:rsidP="00D13984"/>
    <w:p w14:paraId="55B2B190" w14:textId="178CBAB3" w:rsidR="00250708" w:rsidRDefault="00250708" w:rsidP="00D13984">
      <w:r>
        <w:t xml:space="preserve">We </w:t>
      </w:r>
      <w:r w:rsidR="003A3B8C">
        <w:t xml:space="preserve">also </w:t>
      </w:r>
      <w:r>
        <w:t xml:space="preserve">welcome </w:t>
      </w:r>
      <w:r w:rsidR="00C02DDF">
        <w:t xml:space="preserve">your </w:t>
      </w:r>
      <w:r>
        <w:t xml:space="preserve">feedback at </w:t>
      </w:r>
      <w:hyperlink r:id="rId44" w:history="1">
        <w:r w:rsidRPr="00C31A14">
          <w:rPr>
            <w:rStyle w:val="Hyperlink"/>
          </w:rPr>
          <w:t>victoria.unearthed@delwp.vic.gov.au</w:t>
        </w:r>
      </w:hyperlink>
      <w:r>
        <w:t xml:space="preserve">. </w:t>
      </w:r>
    </w:p>
    <w:p w14:paraId="770C9FFC" w14:textId="14B1F432" w:rsidR="00277213" w:rsidRDefault="00277213" w:rsidP="00254A01">
      <w:pPr>
        <w:pStyle w:val="BodyText"/>
      </w:pPr>
    </w:p>
    <w:p w14:paraId="466D2C3E" w14:textId="77777777" w:rsidR="006E1C8D" w:rsidRDefault="006E1C8D" w:rsidP="00BE668F">
      <w:pPr>
        <w:pStyle w:val="BodyText"/>
      </w:pPr>
    </w:p>
    <w:sectPr w:rsidR="006E1C8D" w:rsidSect="001025CC">
      <w:type w:val="continuous"/>
      <w:pgSz w:w="11907" w:h="16840" w:code="9"/>
      <w:pgMar w:top="2211" w:right="851" w:bottom="1758" w:left="851" w:header="284" w:footer="284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7411" w14:textId="77777777" w:rsidR="00041118" w:rsidRDefault="00041118">
      <w:r>
        <w:separator/>
      </w:r>
    </w:p>
    <w:p w14:paraId="316E812D" w14:textId="77777777" w:rsidR="00041118" w:rsidRDefault="00041118"/>
    <w:p w14:paraId="775E5C62" w14:textId="77777777" w:rsidR="00041118" w:rsidRDefault="00041118"/>
  </w:endnote>
  <w:endnote w:type="continuationSeparator" w:id="0">
    <w:p w14:paraId="154815D4" w14:textId="77777777" w:rsidR="00041118" w:rsidRDefault="00041118">
      <w:r>
        <w:continuationSeparator/>
      </w:r>
    </w:p>
    <w:p w14:paraId="097A325F" w14:textId="77777777" w:rsidR="00041118" w:rsidRDefault="00041118"/>
    <w:p w14:paraId="2FEB1D83" w14:textId="77777777" w:rsidR="00041118" w:rsidRDefault="00041118"/>
  </w:endnote>
  <w:endnote w:type="continuationNotice" w:id="1">
    <w:p w14:paraId="1B4C2E62" w14:textId="77777777" w:rsidR="00041118" w:rsidRDefault="000411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1348" w14:textId="5E1262E4" w:rsidR="00785CEB" w:rsidRDefault="00785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2689A66" wp14:editId="11A541BF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6" name="MSIPCM8a584e31a57055485dfaec3d" descr="{&quot;HashCode&quot;:1862493762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5E1F57" w14:textId="144D5554" w:rsidR="00785CEB" w:rsidRPr="00C70BAC" w:rsidRDefault="00C70BAC" w:rsidP="00C70BA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70BA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89A66" id="_x0000_t202" coordsize="21600,21600" o:spt="202" path="m,l,21600r21600,l21600,xe">
              <v:stroke joinstyle="miter"/>
              <v:path gradientshapeok="t" o:connecttype="rect"/>
            </v:shapetype>
            <v:shape id="MSIPCM8a584e31a57055485dfaec3d" o:spid="_x0000_s1026" type="#_x0000_t202" alt="{&quot;HashCode&quot;:1862493762,&quot;Height&quot;:842.0,&quot;Width&quot;:595.0,&quot;Placement&quot;:&quot;Footer&quot;,&quot;Index&quot;:&quot;OddAndEven&quot;,&quot;Section&quot;:1,&quot;Top&quot;:0.0,&quot;Left&quot;:0.0}" style="position:absolute;margin-left:0;margin-top:805.5pt;width:595.35pt;height:21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615E1F57" w14:textId="144D5554" w:rsidR="00785CEB" w:rsidRPr="00C70BAC" w:rsidRDefault="00C70BAC" w:rsidP="00C70BA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70BA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5FB7" w14:textId="3C022494" w:rsidR="008A3031" w:rsidRDefault="00785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39421636" wp14:editId="08132709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4" name="MSIPCM49e1408e8aa07db1ec5a9765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F8A3A7" w14:textId="431F4776" w:rsidR="00785CEB" w:rsidRPr="00C70BAC" w:rsidRDefault="00C70BAC" w:rsidP="00C70BA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70BA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21636" id="_x0000_t202" coordsize="21600,21600" o:spt="202" path="m,l,21600r21600,l21600,xe">
              <v:stroke joinstyle="miter"/>
              <v:path gradientshapeok="t" o:connecttype="rect"/>
            </v:shapetype>
            <v:shape id="MSIPCM49e1408e8aa07db1ec5a9765" o:spid="_x0000_s1027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Ooe2ud8AAAALAQAADwAAAAAAAAAAAAAAAABwBAAAZHJzL2Rvd25yZXYueG1sUEsFBgAA&#10;AAAEAAQA8wAAAHwFAAAAAA==&#10;" o:allowincell="f" filled="f" stroked="f" strokeweight=".5pt">
              <v:textbox inset=",0,,0">
                <w:txbxContent>
                  <w:p w14:paraId="76F8A3A7" w14:textId="431F4776" w:rsidR="00785CEB" w:rsidRPr="00C70BAC" w:rsidRDefault="00C70BAC" w:rsidP="00C70BA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70BA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62AA" w:rsidRPr="006762DD">
      <w:rPr>
        <w:noProof/>
      </w:rPr>
      <mc:AlternateContent>
        <mc:Choice Requires="wps">
          <w:drawing>
            <wp:anchor distT="0" distB="0" distL="114300" distR="114300" simplePos="0" relativeHeight="251650560" behindDoc="1" locked="1" layoutInCell="1" allowOverlap="1" wp14:anchorId="0062CCCA" wp14:editId="69571D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19980" w14:textId="58B2A191" w:rsidR="00E962AA" w:rsidRPr="0001226A" w:rsidRDefault="00E962AA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separate"/>
                          </w:r>
                          <w:r w:rsidR="00C70BAC">
                            <w:rPr>
                              <w:b/>
                              <w:bCs/>
                              <w:lang w:val="en-US"/>
                            </w:rPr>
                            <w:t>Error! Unknown document property name.</w: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2CCCA" id="Text Box 224" o:spid="_x0000_s1028" type="#_x0000_t202" alt="Title: Background Watermark Image" style="position:absolute;margin-left:0;margin-top:0;width:595.3pt;height:141.45pt;z-index:-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" filled="f" stroked="f">
              <v:textbox>
                <w:txbxContent>
                  <w:p w14:paraId="77F19980" w14:textId="58B2A191" w:rsidR="00E962AA" w:rsidRPr="0001226A" w:rsidRDefault="00E962AA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separate"/>
                    </w:r>
                    <w:r w:rsidR="00C70BAC">
                      <w:rPr>
                        <w:b/>
                        <w:bCs/>
                        <w:lang w:val="en-US"/>
                      </w:rPr>
                      <w:t>Error! Unknown document property name.</w: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B39D" w14:textId="278F80B8" w:rsidR="00E962AA" w:rsidRDefault="00785CEB" w:rsidP="008230BF">
    <w:pPr>
      <w:pStyle w:val="Footer"/>
      <w:spacing w:before="160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615" behindDoc="0" locked="0" layoutInCell="0" allowOverlap="1" wp14:anchorId="3F7880A2" wp14:editId="7F86F880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5" name="MSIPCM1b934437aa269b453fc76ca1" descr="{&quot;HashCode&quot;:186249376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BBC831" w14:textId="7E74CAA5" w:rsidR="00905C80" w:rsidRPr="00C70BAC" w:rsidRDefault="00C70BAC" w:rsidP="00C70BA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70BA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880A2" id="_x0000_t202" coordsize="21600,21600" o:spt="202" path="m,l,21600r21600,l21600,xe">
              <v:stroke joinstyle="miter"/>
              <v:path gradientshapeok="t" o:connecttype="rect"/>
            </v:shapetype>
            <v:shape id="MSIPCM1b934437aa269b453fc76ca1" o:spid="_x0000_s1029" type="#_x0000_t202" alt="{&quot;HashCode&quot;:1862493762,&quot;Height&quot;:842.0,&quot;Width&quot;:595.0,&quot;Placement&quot;:&quot;Footer&quot;,&quot;Index&quot;:&quot;FirstPage&quot;,&quot;Section&quot;:1,&quot;Top&quot;:0.0,&quot;Left&quot;:0.0}" style="position:absolute;left:0;text-align:left;margin-left:0;margin-top:805.5pt;width:595.35pt;height:21.5pt;z-index:2516636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1yGAIAACs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RFTqfDHnsozriehY55Z/imwhm2&#10;zPlnZpFq3Ajl65/wkAqwF/QWJSXYn3/zh3xkAKOUNCidnLofR2YFJeqbRm5ux7NZ0Fr8QcO+9e4H&#10;rz7W94CqHOMDMTyaIderwZQW6ldU9zp0wxDTHHvmdD+Y974TMr4OLtbrmISqMsxv9c7wUDpgFpB9&#10;aV+ZNT38Hol7hEFcLHvHQpfbob0+epBVpCjg26HZw46KjMz1rydI/u1/zLq+8dUvAA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Dy7e1yGAIAACsEAAAOAAAAAAAAAAAAAAAAAC4CAABkcnMvZTJvRG9jLnhtbFBLAQItABQA&#10;BgAIAAAAIQA6h7a53wAAAAsBAAAPAAAAAAAAAAAAAAAAAHIEAABkcnMvZG93bnJldi54bWxQSwUG&#10;AAAAAAQABADzAAAAfgUAAAAA&#10;" o:allowincell="f" filled="f" stroked="f" strokeweight=".5pt">
              <v:textbox inset=",0,,0">
                <w:txbxContent>
                  <w:p w14:paraId="3EBBC831" w14:textId="7E74CAA5" w:rsidR="00905C80" w:rsidRPr="00C70BAC" w:rsidRDefault="00C70BAC" w:rsidP="00C70BA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70BA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3525">
      <w:t xml:space="preserve">Version </w:t>
    </w:r>
    <w:r w:rsidR="00610F0E">
      <w:t>3</w:t>
    </w:r>
    <w:r w:rsidR="005C3525">
      <w:t xml:space="preserve"> - updated </w:t>
    </w:r>
    <w:r w:rsidR="00E962AA" w:rsidRPr="00610F0E">
      <w:rPr>
        <w:b/>
        <w:bCs/>
        <w:noProof/>
        <w:highlight w:val="yellow"/>
      </w:rPr>
      <w:drawing>
        <wp:anchor distT="0" distB="0" distL="114300" distR="114300" simplePos="0" relativeHeight="251657216" behindDoc="1" locked="1" layoutInCell="1" allowOverlap="1" wp14:anchorId="5B9B5F62" wp14:editId="6103A1A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18" name="LogoMono" descr="Environment Protection Authority Victori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610F0E">
      <w:rPr>
        <w:b/>
        <w:bCs/>
        <w:noProof/>
        <w:sz w:val="18"/>
        <w:highlight w:val="yellow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F416975" wp14:editId="5B77606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2ACC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16975" id="WebAddress" o:spid="_x0000_s1030" type="#_x0000_t202" style="position:absolute;left:0;text-align:left;margin-left:0;margin-top:0;width:303pt;height:56.7pt;z-index:251655168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" filled="f" stroked="f" strokeweight=".5pt">
              <v:textbox inset="15mm">
                <w:txbxContent>
                  <w:p w14:paraId="6AC92ACC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A1643">
      <w:rPr>
        <w:b/>
        <w:bCs/>
      </w:rPr>
      <w:t>July</w:t>
    </w:r>
    <w:r w:rsidR="00610F0E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4D6D" w14:textId="77777777" w:rsidR="00041118" w:rsidRPr="008F5280" w:rsidRDefault="00041118" w:rsidP="008F5280">
      <w:pPr>
        <w:pStyle w:val="FootnoteSeparator"/>
      </w:pPr>
    </w:p>
    <w:p w14:paraId="49B6115C" w14:textId="77777777" w:rsidR="00041118" w:rsidRDefault="00041118"/>
  </w:footnote>
  <w:footnote w:type="continuationSeparator" w:id="0">
    <w:p w14:paraId="608DA4DF" w14:textId="77777777" w:rsidR="00041118" w:rsidRDefault="00041118" w:rsidP="008F5280">
      <w:pPr>
        <w:pStyle w:val="FootnoteSeparator"/>
      </w:pPr>
    </w:p>
    <w:p w14:paraId="34FAEE82" w14:textId="77777777" w:rsidR="00041118" w:rsidRDefault="00041118"/>
    <w:p w14:paraId="199CAF7F" w14:textId="77777777" w:rsidR="00041118" w:rsidRDefault="00041118"/>
  </w:footnote>
  <w:footnote w:type="continuationNotice" w:id="1">
    <w:p w14:paraId="05525276" w14:textId="77777777" w:rsidR="00041118" w:rsidRDefault="00041118" w:rsidP="00D55628"/>
    <w:p w14:paraId="42323050" w14:textId="77777777" w:rsidR="00041118" w:rsidRDefault="00041118"/>
    <w:p w14:paraId="1A7456CA" w14:textId="77777777" w:rsidR="00041118" w:rsidRDefault="00041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4A01" w:rsidRPr="00975ED3" w14:paraId="7EB6349B" w14:textId="77777777" w:rsidTr="006762DD">
      <w:trPr>
        <w:trHeight w:hRule="exact" w:val="1418"/>
      </w:trPr>
      <w:tc>
        <w:tcPr>
          <w:tcW w:w="7761" w:type="dxa"/>
          <w:vAlign w:val="center"/>
        </w:tcPr>
        <w:p w14:paraId="390B39D3" w14:textId="43577140" w:rsidR="00254A01" w:rsidRPr="00975ED3" w:rsidRDefault="007D2CBA" w:rsidP="00AC028D">
          <w:pPr>
            <w:pStyle w:val="Header"/>
          </w:pPr>
          <w:r w:rsidRPr="006762DD">
            <w:fldChar w:fldCharType="begin"/>
          </w:r>
          <w:r>
            <w:rPr>
              <w:noProof/>
            </w:rPr>
            <w:instrText xml:space="preserve"> STYLEREF  Title  \* MERGEFORMAT </w:instrText>
          </w:r>
          <w:r w:rsidRPr="006762DD">
            <w:rPr>
              <w:noProof/>
            </w:rPr>
            <w:fldChar w:fldCharType="separate"/>
          </w:r>
          <w:r w:rsidR="00C70BAC">
            <w:rPr>
              <w:noProof/>
            </w:rPr>
            <w:t>Victoria Unearthed</w:t>
          </w:r>
          <w:r w:rsidRPr="006762DD">
            <w:fldChar w:fldCharType="end"/>
          </w:r>
        </w:p>
      </w:tc>
    </w:tr>
  </w:tbl>
  <w:p w14:paraId="2F0D2029" w14:textId="0E72D335" w:rsidR="00254A01" w:rsidRDefault="00254A01" w:rsidP="00254A01">
    <w:pPr>
      <w:pStyle w:val="Header"/>
    </w:pPr>
    <w:r w:rsidRPr="006762D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1BD459" wp14:editId="0252BEB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0E428" id="TriangleRight" o:spid="_x0000_s1026" style="position:absolute;margin-left:56.7pt;margin-top:22.7pt;width:68.05pt;height:7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6762DD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94D9F90" wp14:editId="3B6C0BD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2EFA35" id="TriangleLeft" o:spid="_x0000_s1026" style="position:absolute;margin-left:22.7pt;margin-top:22.7pt;width:68.05pt;height:70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6762DD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C18C68F" wp14:editId="3B0EECE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D4C0FB" id="Rectangle" o:spid="_x0000_s1026" style="position:absolute;margin-left:22.7pt;margin-top:22.7pt;width:552.75pt;height:7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" fillcolor="#00b2a9 [3204]" stroked="f">
              <w10:wrap anchorx="page" anchory="page"/>
            </v:rect>
          </w:pict>
        </mc:Fallback>
      </mc:AlternateContent>
    </w:r>
  </w:p>
  <w:p w14:paraId="2597967E" w14:textId="77777777" w:rsidR="00E962AA" w:rsidRPr="00254A01" w:rsidRDefault="00E962AA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4A01" w:rsidRPr="00975ED3" w14:paraId="404FBEF8" w14:textId="77777777" w:rsidTr="006762DD">
      <w:trPr>
        <w:trHeight w:hRule="exact" w:val="1418"/>
      </w:trPr>
      <w:tc>
        <w:tcPr>
          <w:tcW w:w="7761" w:type="dxa"/>
          <w:vAlign w:val="center"/>
        </w:tcPr>
        <w:p w14:paraId="02137A84" w14:textId="31BA3747" w:rsidR="00254A01" w:rsidRPr="00975ED3" w:rsidRDefault="007D2CBA" w:rsidP="00AC028D">
          <w:pPr>
            <w:pStyle w:val="Header"/>
          </w:pPr>
          <w:r w:rsidRPr="006762DD">
            <w:fldChar w:fldCharType="begin"/>
          </w:r>
          <w:r>
            <w:rPr>
              <w:noProof/>
            </w:rPr>
            <w:instrText xml:space="preserve"> STYLEREF  Title  \* MERGEFORMAT </w:instrText>
          </w:r>
          <w:r w:rsidRPr="006762DD">
            <w:rPr>
              <w:noProof/>
            </w:rPr>
            <w:fldChar w:fldCharType="separate"/>
          </w:r>
          <w:r w:rsidR="00C70BAC">
            <w:rPr>
              <w:noProof/>
            </w:rPr>
            <w:t>Victoria Unearthed</w:t>
          </w:r>
          <w:r w:rsidRPr="006762DD">
            <w:fldChar w:fldCharType="end"/>
          </w:r>
        </w:p>
      </w:tc>
    </w:tr>
  </w:tbl>
  <w:p w14:paraId="4E5DFF98" w14:textId="77777777" w:rsidR="00254A01" w:rsidRDefault="00254A01" w:rsidP="00254A01">
    <w:pPr>
      <w:pStyle w:val="Header"/>
    </w:pPr>
    <w:r w:rsidRPr="006762DD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4650E8A" wp14:editId="46A35A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78337F" id="TriangleRight" o:spid="_x0000_s1026" style="position:absolute;margin-left:56.7pt;margin-top:22.7pt;width:68.05pt;height:7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6762DD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400A9A2" wp14:editId="03DF07C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F57F2" id="TriangleLeft" o:spid="_x0000_s1026" style="position:absolute;margin-left:22.7pt;margin-top:22.7pt;width:68.05pt;height:70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6762DD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3A1FDFC" wp14:editId="1E39EB3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F46DF" id="Rectangle" o:spid="_x0000_s1026" style="position:absolute;margin-left:22.7pt;margin-top:22.7pt;width:552.75pt;height:7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" fillcolor="#00b2a9 [3204]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3E3D" w14:textId="24215B1C" w:rsidR="008A3031" w:rsidRDefault="00E962AA">
    <w:pPr>
      <w:pStyle w:val="Header"/>
    </w:pPr>
    <w:r w:rsidRPr="006762DD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E157E98" wp14:editId="2F02080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FB7951" id="TriangleRight" o:spid="_x0000_s1026" style="position:absolute;margin-left:56.7pt;margin-top:22.7pt;width:68.05pt;height:70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6762D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3CC296" wp14:editId="0E2217F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35BB0" id="TriangleBottom" o:spid="_x0000_s1026" style="position:absolute;margin-left:56.7pt;margin-top:93.55pt;width:68.05pt;height:7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" path="m,l669,1415,1339,,,xe" fillcolor="#99e0dd [3206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6762DD"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7664CD5" wp14:editId="4CFF3E4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A556A4" id="TriangleLeft" o:spid="_x0000_s1026" style="position:absolute;margin-left:22.7pt;margin-top:22.7pt;width:68.05pt;height:70.8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6762DD"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4597BA76" wp14:editId="7705A6F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A3222" id="Rectangle" o:spid="_x0000_s1026" style="position:absolute;margin-left:22.7pt;margin-top:22.7pt;width:552.75pt;height:70.8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A2EE2272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EC4"/>
    <w:multiLevelType w:val="multilevel"/>
    <w:tmpl w:val="22243E3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14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5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7" w15:restartNumberingAfterBreak="0">
    <w:nsid w:val="7839021E"/>
    <w:multiLevelType w:val="multilevel"/>
    <w:tmpl w:val="E0E09B5E"/>
    <w:name w:val="DEPIList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2065517447">
    <w:abstractNumId w:val="8"/>
  </w:num>
  <w:num w:numId="2" w16cid:durableId="548037024">
    <w:abstractNumId w:val="15"/>
  </w:num>
  <w:num w:numId="3" w16cid:durableId="702364627">
    <w:abstractNumId w:val="13"/>
  </w:num>
  <w:num w:numId="4" w16cid:durableId="1096561914">
    <w:abstractNumId w:val="17"/>
  </w:num>
  <w:num w:numId="5" w16cid:durableId="446508248">
    <w:abstractNumId w:val="5"/>
  </w:num>
  <w:num w:numId="6" w16cid:durableId="622926392">
    <w:abstractNumId w:val="2"/>
  </w:num>
  <w:num w:numId="7" w16cid:durableId="939530830">
    <w:abstractNumId w:val="1"/>
  </w:num>
  <w:num w:numId="8" w16cid:durableId="515920065">
    <w:abstractNumId w:val="0"/>
  </w:num>
  <w:num w:numId="9" w16cid:durableId="832792472">
    <w:abstractNumId w:val="16"/>
  </w:num>
  <w:num w:numId="10" w16cid:durableId="761412776">
    <w:abstractNumId w:val="3"/>
  </w:num>
  <w:num w:numId="11" w16cid:durableId="1458183066">
    <w:abstractNumId w:val="6"/>
  </w:num>
  <w:num w:numId="12" w16cid:durableId="1845171551">
    <w:abstractNumId w:val="4"/>
  </w:num>
  <w:num w:numId="13" w16cid:durableId="1192110520">
    <w:abstractNumId w:val="9"/>
  </w:num>
  <w:num w:numId="14" w16cid:durableId="36490697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Tru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1"/>
    <w:docVar w:name="WebAddress" w:val="False"/>
  </w:docVars>
  <w:rsids>
    <w:rsidRoot w:val="00250708"/>
    <w:rsid w:val="0000017F"/>
    <w:rsid w:val="00000279"/>
    <w:rsid w:val="000004BD"/>
    <w:rsid w:val="00000B7A"/>
    <w:rsid w:val="00000C89"/>
    <w:rsid w:val="00000FEB"/>
    <w:rsid w:val="000011D9"/>
    <w:rsid w:val="000012BE"/>
    <w:rsid w:val="00001BD3"/>
    <w:rsid w:val="00001E86"/>
    <w:rsid w:val="00001F76"/>
    <w:rsid w:val="00002452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4F7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322"/>
    <w:rsid w:val="000114BD"/>
    <w:rsid w:val="000118FD"/>
    <w:rsid w:val="00011F39"/>
    <w:rsid w:val="0001226A"/>
    <w:rsid w:val="00012B94"/>
    <w:rsid w:val="00012E66"/>
    <w:rsid w:val="00012EC2"/>
    <w:rsid w:val="00013360"/>
    <w:rsid w:val="000135F8"/>
    <w:rsid w:val="0001362A"/>
    <w:rsid w:val="0001389C"/>
    <w:rsid w:val="0001393A"/>
    <w:rsid w:val="00013BAE"/>
    <w:rsid w:val="00013DC6"/>
    <w:rsid w:val="0001466C"/>
    <w:rsid w:val="00014E15"/>
    <w:rsid w:val="00015BB6"/>
    <w:rsid w:val="00015E45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1D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0FB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919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DA0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118"/>
    <w:rsid w:val="0004176C"/>
    <w:rsid w:val="00041797"/>
    <w:rsid w:val="00041903"/>
    <w:rsid w:val="00041C5B"/>
    <w:rsid w:val="00041D37"/>
    <w:rsid w:val="00041FBF"/>
    <w:rsid w:val="00042132"/>
    <w:rsid w:val="00042491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437"/>
    <w:rsid w:val="000455E1"/>
    <w:rsid w:val="00045AA1"/>
    <w:rsid w:val="0004622F"/>
    <w:rsid w:val="00046864"/>
    <w:rsid w:val="000468C7"/>
    <w:rsid w:val="00046DB9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5A6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6BC8"/>
    <w:rsid w:val="000570E5"/>
    <w:rsid w:val="00057EB2"/>
    <w:rsid w:val="0006013C"/>
    <w:rsid w:val="00060538"/>
    <w:rsid w:val="00060EE0"/>
    <w:rsid w:val="00060FD1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5B63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A27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147"/>
    <w:rsid w:val="000802A9"/>
    <w:rsid w:val="0008061A"/>
    <w:rsid w:val="000807DC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1A7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2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3CC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93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7F2"/>
    <w:rsid w:val="000C59E2"/>
    <w:rsid w:val="000C6231"/>
    <w:rsid w:val="000C707C"/>
    <w:rsid w:val="000C7611"/>
    <w:rsid w:val="000C7746"/>
    <w:rsid w:val="000D050A"/>
    <w:rsid w:val="000D0526"/>
    <w:rsid w:val="000D06EA"/>
    <w:rsid w:val="000D0AD9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06E2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E7EB0"/>
    <w:rsid w:val="000F03BC"/>
    <w:rsid w:val="000F0A47"/>
    <w:rsid w:val="000F0D60"/>
    <w:rsid w:val="000F11A5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4E64"/>
    <w:rsid w:val="000F5080"/>
    <w:rsid w:val="000F5216"/>
    <w:rsid w:val="000F5413"/>
    <w:rsid w:val="000F567F"/>
    <w:rsid w:val="000F5A78"/>
    <w:rsid w:val="000F5E34"/>
    <w:rsid w:val="000F5E5F"/>
    <w:rsid w:val="000F5E8C"/>
    <w:rsid w:val="000F6801"/>
    <w:rsid w:val="000F6803"/>
    <w:rsid w:val="000F6AA3"/>
    <w:rsid w:val="000F6D60"/>
    <w:rsid w:val="000F6D6B"/>
    <w:rsid w:val="000F7601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25CC"/>
    <w:rsid w:val="0010306F"/>
    <w:rsid w:val="001031FC"/>
    <w:rsid w:val="0010384A"/>
    <w:rsid w:val="00103D73"/>
    <w:rsid w:val="00103F0F"/>
    <w:rsid w:val="00104371"/>
    <w:rsid w:val="001045FA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07CBD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29B"/>
    <w:rsid w:val="0011353E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0F66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017"/>
    <w:rsid w:val="001262FB"/>
    <w:rsid w:val="001266B1"/>
    <w:rsid w:val="001269E0"/>
    <w:rsid w:val="00126F70"/>
    <w:rsid w:val="001270B7"/>
    <w:rsid w:val="00127385"/>
    <w:rsid w:val="00127410"/>
    <w:rsid w:val="0012741A"/>
    <w:rsid w:val="00127532"/>
    <w:rsid w:val="001279E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9B1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2EB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1E03"/>
    <w:rsid w:val="001522A3"/>
    <w:rsid w:val="001525F7"/>
    <w:rsid w:val="00152DA7"/>
    <w:rsid w:val="00152F06"/>
    <w:rsid w:val="00153334"/>
    <w:rsid w:val="0015360E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E5C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545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E16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5A6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1B6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4B1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138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994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E7EA1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1C2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1F7D78"/>
    <w:rsid w:val="00200090"/>
    <w:rsid w:val="00200A9D"/>
    <w:rsid w:val="00200B2E"/>
    <w:rsid w:val="00201138"/>
    <w:rsid w:val="00201324"/>
    <w:rsid w:val="00201793"/>
    <w:rsid w:val="00201841"/>
    <w:rsid w:val="0020194C"/>
    <w:rsid w:val="00201DC3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CDD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5F5"/>
    <w:rsid w:val="002226EF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7BD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353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D71"/>
    <w:rsid w:val="00245E00"/>
    <w:rsid w:val="00246012"/>
    <w:rsid w:val="0024652A"/>
    <w:rsid w:val="00247B52"/>
    <w:rsid w:val="00247E49"/>
    <w:rsid w:val="00247EB2"/>
    <w:rsid w:val="00250153"/>
    <w:rsid w:val="00250568"/>
    <w:rsid w:val="0025070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D0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57E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6B9"/>
    <w:rsid w:val="0026285F"/>
    <w:rsid w:val="00262D8D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694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213"/>
    <w:rsid w:val="002779C6"/>
    <w:rsid w:val="00277B3D"/>
    <w:rsid w:val="00277BAB"/>
    <w:rsid w:val="00280364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0DD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355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3BA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979"/>
    <w:rsid w:val="002B2FCD"/>
    <w:rsid w:val="002B2FF1"/>
    <w:rsid w:val="002B32A8"/>
    <w:rsid w:val="002B3396"/>
    <w:rsid w:val="002B3565"/>
    <w:rsid w:val="002B3F50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0C86"/>
    <w:rsid w:val="002C13EA"/>
    <w:rsid w:val="002C1547"/>
    <w:rsid w:val="002C223F"/>
    <w:rsid w:val="002C25A0"/>
    <w:rsid w:val="002C2715"/>
    <w:rsid w:val="002C282D"/>
    <w:rsid w:val="002C296E"/>
    <w:rsid w:val="002C2D62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712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0B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16A"/>
    <w:rsid w:val="002F6632"/>
    <w:rsid w:val="002F6A05"/>
    <w:rsid w:val="002F6C77"/>
    <w:rsid w:val="002F71D3"/>
    <w:rsid w:val="002F7537"/>
    <w:rsid w:val="002F76E9"/>
    <w:rsid w:val="002F7E42"/>
    <w:rsid w:val="002F7F6A"/>
    <w:rsid w:val="00300147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179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8E2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D25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4E50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7"/>
    <w:rsid w:val="003316FD"/>
    <w:rsid w:val="00331705"/>
    <w:rsid w:val="003319CC"/>
    <w:rsid w:val="00332131"/>
    <w:rsid w:val="0033220C"/>
    <w:rsid w:val="00332479"/>
    <w:rsid w:val="00332539"/>
    <w:rsid w:val="003327A3"/>
    <w:rsid w:val="00332B18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1D3"/>
    <w:rsid w:val="00343B7B"/>
    <w:rsid w:val="003440FE"/>
    <w:rsid w:val="003446A9"/>
    <w:rsid w:val="00344C80"/>
    <w:rsid w:val="00344D5B"/>
    <w:rsid w:val="00344FFD"/>
    <w:rsid w:val="0034574D"/>
    <w:rsid w:val="00345810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3B0A"/>
    <w:rsid w:val="0035412D"/>
    <w:rsid w:val="00354216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379"/>
    <w:rsid w:val="00367673"/>
    <w:rsid w:val="00370617"/>
    <w:rsid w:val="00370901"/>
    <w:rsid w:val="003709D8"/>
    <w:rsid w:val="00370D02"/>
    <w:rsid w:val="00370E95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AFC"/>
    <w:rsid w:val="00381B3C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AAC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D70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7DE"/>
    <w:rsid w:val="003A0A3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8C"/>
    <w:rsid w:val="003A3B9B"/>
    <w:rsid w:val="003A444D"/>
    <w:rsid w:val="003A4505"/>
    <w:rsid w:val="003A5365"/>
    <w:rsid w:val="003A546D"/>
    <w:rsid w:val="003A59CB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9B3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9A2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441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869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1FE"/>
    <w:rsid w:val="003E724B"/>
    <w:rsid w:val="003E7618"/>
    <w:rsid w:val="003E7784"/>
    <w:rsid w:val="003E77E6"/>
    <w:rsid w:val="003E7BC5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3AB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3838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3B7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8DF"/>
    <w:rsid w:val="00412DE8"/>
    <w:rsid w:val="00413316"/>
    <w:rsid w:val="004133CE"/>
    <w:rsid w:val="004134DF"/>
    <w:rsid w:val="0041360B"/>
    <w:rsid w:val="004143E5"/>
    <w:rsid w:val="0041469A"/>
    <w:rsid w:val="0041497A"/>
    <w:rsid w:val="00414BBF"/>
    <w:rsid w:val="00414D3E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E10"/>
    <w:rsid w:val="00421F78"/>
    <w:rsid w:val="00422267"/>
    <w:rsid w:val="0042227F"/>
    <w:rsid w:val="00422E51"/>
    <w:rsid w:val="0042317C"/>
    <w:rsid w:val="00423925"/>
    <w:rsid w:val="00423F52"/>
    <w:rsid w:val="00423FEB"/>
    <w:rsid w:val="0042400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6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0B0C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4E0"/>
    <w:rsid w:val="00450BFC"/>
    <w:rsid w:val="00450C2B"/>
    <w:rsid w:val="00450E1B"/>
    <w:rsid w:val="004512D8"/>
    <w:rsid w:val="0045153F"/>
    <w:rsid w:val="004516C2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002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5D3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3E30"/>
    <w:rsid w:val="004741FF"/>
    <w:rsid w:val="0047431D"/>
    <w:rsid w:val="00474492"/>
    <w:rsid w:val="0047481C"/>
    <w:rsid w:val="00474924"/>
    <w:rsid w:val="004749BC"/>
    <w:rsid w:val="00474AB4"/>
    <w:rsid w:val="00474C65"/>
    <w:rsid w:val="00474DE6"/>
    <w:rsid w:val="00474E75"/>
    <w:rsid w:val="0047533C"/>
    <w:rsid w:val="00475575"/>
    <w:rsid w:val="00475A71"/>
    <w:rsid w:val="00475DC7"/>
    <w:rsid w:val="00475E92"/>
    <w:rsid w:val="00476D9E"/>
    <w:rsid w:val="00476F4F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1F88"/>
    <w:rsid w:val="004922A5"/>
    <w:rsid w:val="004925EC"/>
    <w:rsid w:val="0049261C"/>
    <w:rsid w:val="00492B47"/>
    <w:rsid w:val="00492C0D"/>
    <w:rsid w:val="00492CD9"/>
    <w:rsid w:val="0049412F"/>
    <w:rsid w:val="0049420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3AD"/>
    <w:rsid w:val="00497A05"/>
    <w:rsid w:val="004A0535"/>
    <w:rsid w:val="004A057E"/>
    <w:rsid w:val="004A0717"/>
    <w:rsid w:val="004A07E7"/>
    <w:rsid w:val="004A0D32"/>
    <w:rsid w:val="004A0E8E"/>
    <w:rsid w:val="004A142F"/>
    <w:rsid w:val="004A1C77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726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143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34A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702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2772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7AA"/>
    <w:rsid w:val="005008C0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A02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B0A"/>
    <w:rsid w:val="0052624A"/>
    <w:rsid w:val="00526266"/>
    <w:rsid w:val="00526493"/>
    <w:rsid w:val="00526638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6AF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6991"/>
    <w:rsid w:val="00546B0B"/>
    <w:rsid w:val="0054736B"/>
    <w:rsid w:val="005478BB"/>
    <w:rsid w:val="00547A4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4B83"/>
    <w:rsid w:val="005550AC"/>
    <w:rsid w:val="00555CA9"/>
    <w:rsid w:val="005565AB"/>
    <w:rsid w:val="00556A21"/>
    <w:rsid w:val="00556E29"/>
    <w:rsid w:val="00556EE7"/>
    <w:rsid w:val="00557A63"/>
    <w:rsid w:val="0056060F"/>
    <w:rsid w:val="00560789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68D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082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DFF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5906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320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5D63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B7AF9"/>
    <w:rsid w:val="005C0642"/>
    <w:rsid w:val="005C07A1"/>
    <w:rsid w:val="005C0FC8"/>
    <w:rsid w:val="005C104B"/>
    <w:rsid w:val="005C14D7"/>
    <w:rsid w:val="005C23E4"/>
    <w:rsid w:val="005C246E"/>
    <w:rsid w:val="005C2571"/>
    <w:rsid w:val="005C2763"/>
    <w:rsid w:val="005C28E9"/>
    <w:rsid w:val="005C2AAF"/>
    <w:rsid w:val="005C2C1D"/>
    <w:rsid w:val="005C34FA"/>
    <w:rsid w:val="005C3525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3C8C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88B"/>
    <w:rsid w:val="005E1961"/>
    <w:rsid w:val="005E2204"/>
    <w:rsid w:val="005E25C1"/>
    <w:rsid w:val="005E2661"/>
    <w:rsid w:val="005E2AEE"/>
    <w:rsid w:val="005E3167"/>
    <w:rsid w:val="005E36CC"/>
    <w:rsid w:val="005E3CB4"/>
    <w:rsid w:val="005E3E05"/>
    <w:rsid w:val="005E3EB2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08A"/>
    <w:rsid w:val="005F2104"/>
    <w:rsid w:val="005F261D"/>
    <w:rsid w:val="005F2738"/>
    <w:rsid w:val="005F2CD9"/>
    <w:rsid w:val="005F2DD4"/>
    <w:rsid w:val="005F40BB"/>
    <w:rsid w:val="005F45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0A5D"/>
    <w:rsid w:val="00610F0E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1E5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71C"/>
    <w:rsid w:val="00623C20"/>
    <w:rsid w:val="006243D6"/>
    <w:rsid w:val="00624A25"/>
    <w:rsid w:val="00624EE1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300"/>
    <w:rsid w:val="006326EA"/>
    <w:rsid w:val="00632876"/>
    <w:rsid w:val="00633073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CF2"/>
    <w:rsid w:val="00645D07"/>
    <w:rsid w:val="00645E86"/>
    <w:rsid w:val="00646188"/>
    <w:rsid w:val="0064759D"/>
    <w:rsid w:val="00647777"/>
    <w:rsid w:val="00647A22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4E44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DD2"/>
    <w:rsid w:val="00670F64"/>
    <w:rsid w:val="00671260"/>
    <w:rsid w:val="006712C2"/>
    <w:rsid w:val="00671492"/>
    <w:rsid w:val="006717E1"/>
    <w:rsid w:val="00671AF7"/>
    <w:rsid w:val="00671D89"/>
    <w:rsid w:val="00671FFF"/>
    <w:rsid w:val="00672399"/>
    <w:rsid w:val="006727C5"/>
    <w:rsid w:val="0067295F"/>
    <w:rsid w:val="00672BB1"/>
    <w:rsid w:val="00672D08"/>
    <w:rsid w:val="00673B0F"/>
    <w:rsid w:val="00673B43"/>
    <w:rsid w:val="00673F70"/>
    <w:rsid w:val="00674414"/>
    <w:rsid w:val="00674720"/>
    <w:rsid w:val="00674C30"/>
    <w:rsid w:val="00675203"/>
    <w:rsid w:val="00675E8D"/>
    <w:rsid w:val="006760A1"/>
    <w:rsid w:val="006762DD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2F06"/>
    <w:rsid w:val="0068306F"/>
    <w:rsid w:val="0068323C"/>
    <w:rsid w:val="0068345F"/>
    <w:rsid w:val="00683AD9"/>
    <w:rsid w:val="0068458E"/>
    <w:rsid w:val="006848E7"/>
    <w:rsid w:val="006850FB"/>
    <w:rsid w:val="006851A1"/>
    <w:rsid w:val="006852CE"/>
    <w:rsid w:val="00685B39"/>
    <w:rsid w:val="006860CE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89"/>
    <w:rsid w:val="006A14B6"/>
    <w:rsid w:val="006A1A20"/>
    <w:rsid w:val="006A2763"/>
    <w:rsid w:val="006A2953"/>
    <w:rsid w:val="006A2975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01"/>
    <w:rsid w:val="006A7BC9"/>
    <w:rsid w:val="006A7C95"/>
    <w:rsid w:val="006B00A9"/>
    <w:rsid w:val="006B022A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B791A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484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4BA"/>
    <w:rsid w:val="006D0A00"/>
    <w:rsid w:val="006D0A6F"/>
    <w:rsid w:val="006D0E5A"/>
    <w:rsid w:val="006D0EC4"/>
    <w:rsid w:val="006D10E8"/>
    <w:rsid w:val="006D119C"/>
    <w:rsid w:val="006D13EA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BB9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1F9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01D8"/>
    <w:rsid w:val="0071108E"/>
    <w:rsid w:val="007112FA"/>
    <w:rsid w:val="007114A6"/>
    <w:rsid w:val="0071172A"/>
    <w:rsid w:val="0071198A"/>
    <w:rsid w:val="00711BE8"/>
    <w:rsid w:val="00711F73"/>
    <w:rsid w:val="007120C9"/>
    <w:rsid w:val="0071253A"/>
    <w:rsid w:val="0071329F"/>
    <w:rsid w:val="00713838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54A"/>
    <w:rsid w:val="007178CC"/>
    <w:rsid w:val="00717B97"/>
    <w:rsid w:val="00720154"/>
    <w:rsid w:val="007202E0"/>
    <w:rsid w:val="00720578"/>
    <w:rsid w:val="007205C9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4A77"/>
    <w:rsid w:val="007253F3"/>
    <w:rsid w:val="00725BC7"/>
    <w:rsid w:val="007261D2"/>
    <w:rsid w:val="00726A4B"/>
    <w:rsid w:val="00726B50"/>
    <w:rsid w:val="00726E12"/>
    <w:rsid w:val="00726E5A"/>
    <w:rsid w:val="00727294"/>
    <w:rsid w:val="00727346"/>
    <w:rsid w:val="0072771D"/>
    <w:rsid w:val="00727BF4"/>
    <w:rsid w:val="00727D59"/>
    <w:rsid w:val="00730640"/>
    <w:rsid w:val="00730E0C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96E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9BB"/>
    <w:rsid w:val="00734B53"/>
    <w:rsid w:val="00734FEE"/>
    <w:rsid w:val="007354D4"/>
    <w:rsid w:val="00735711"/>
    <w:rsid w:val="0073582C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04D"/>
    <w:rsid w:val="007444C1"/>
    <w:rsid w:val="0074479B"/>
    <w:rsid w:val="007448EF"/>
    <w:rsid w:val="00744CCB"/>
    <w:rsid w:val="0074545B"/>
    <w:rsid w:val="00745643"/>
    <w:rsid w:val="007458C6"/>
    <w:rsid w:val="007459A9"/>
    <w:rsid w:val="00745DFB"/>
    <w:rsid w:val="0074602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1183"/>
    <w:rsid w:val="007517D2"/>
    <w:rsid w:val="00752085"/>
    <w:rsid w:val="007525FC"/>
    <w:rsid w:val="00752726"/>
    <w:rsid w:val="0075295B"/>
    <w:rsid w:val="00752BB2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6F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3CC4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31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2917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CEB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CF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0B90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3F5C"/>
    <w:rsid w:val="007A402E"/>
    <w:rsid w:val="007A43F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B41"/>
    <w:rsid w:val="007B1F76"/>
    <w:rsid w:val="007B27B4"/>
    <w:rsid w:val="007B2802"/>
    <w:rsid w:val="007B3314"/>
    <w:rsid w:val="007B37B5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CBA"/>
    <w:rsid w:val="007D2F8D"/>
    <w:rsid w:val="007D3089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485F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885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6F7A"/>
    <w:rsid w:val="00807076"/>
    <w:rsid w:val="0080709E"/>
    <w:rsid w:val="0080764C"/>
    <w:rsid w:val="00807662"/>
    <w:rsid w:val="00807809"/>
    <w:rsid w:val="008078C4"/>
    <w:rsid w:val="008079A1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BF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BB1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6A"/>
    <w:rsid w:val="008313B0"/>
    <w:rsid w:val="00831538"/>
    <w:rsid w:val="008318BC"/>
    <w:rsid w:val="00831A6B"/>
    <w:rsid w:val="00831F08"/>
    <w:rsid w:val="00831F50"/>
    <w:rsid w:val="00831FA5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19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5D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184"/>
    <w:rsid w:val="0086636C"/>
    <w:rsid w:val="00866511"/>
    <w:rsid w:val="008666A0"/>
    <w:rsid w:val="00866B22"/>
    <w:rsid w:val="00867115"/>
    <w:rsid w:val="00867134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0F98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6AB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2D8A"/>
    <w:rsid w:val="00883406"/>
    <w:rsid w:val="00883F73"/>
    <w:rsid w:val="0088426E"/>
    <w:rsid w:val="00884348"/>
    <w:rsid w:val="00884B2F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AF7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6ED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B14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31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6F6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A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4B71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0CD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0F90"/>
    <w:rsid w:val="008F10CE"/>
    <w:rsid w:val="008F15EA"/>
    <w:rsid w:val="008F16D5"/>
    <w:rsid w:val="008F243D"/>
    <w:rsid w:val="008F27C7"/>
    <w:rsid w:val="008F286B"/>
    <w:rsid w:val="008F3DCC"/>
    <w:rsid w:val="008F3E63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5C80"/>
    <w:rsid w:val="0090692F"/>
    <w:rsid w:val="00906C3D"/>
    <w:rsid w:val="00907749"/>
    <w:rsid w:val="00907A52"/>
    <w:rsid w:val="0091051B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3E9"/>
    <w:rsid w:val="00923921"/>
    <w:rsid w:val="00923981"/>
    <w:rsid w:val="009241E5"/>
    <w:rsid w:val="009247D8"/>
    <w:rsid w:val="00924BB6"/>
    <w:rsid w:val="00924D79"/>
    <w:rsid w:val="00924DFE"/>
    <w:rsid w:val="00924E66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A7D"/>
    <w:rsid w:val="00930B85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37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0B3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859"/>
    <w:rsid w:val="00975C91"/>
    <w:rsid w:val="00975D72"/>
    <w:rsid w:val="00975ED3"/>
    <w:rsid w:val="00976B89"/>
    <w:rsid w:val="00977318"/>
    <w:rsid w:val="0097757C"/>
    <w:rsid w:val="0098053B"/>
    <w:rsid w:val="009807C6"/>
    <w:rsid w:val="009809E1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3FAD"/>
    <w:rsid w:val="00984DFF"/>
    <w:rsid w:val="0098555E"/>
    <w:rsid w:val="009856E1"/>
    <w:rsid w:val="009857FB"/>
    <w:rsid w:val="00986423"/>
    <w:rsid w:val="009866B2"/>
    <w:rsid w:val="00986D0E"/>
    <w:rsid w:val="00986E15"/>
    <w:rsid w:val="00986E88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2E7F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48C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64B"/>
    <w:rsid w:val="009A4F39"/>
    <w:rsid w:val="009A5178"/>
    <w:rsid w:val="009A56A6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003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49C"/>
    <w:rsid w:val="009C052E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6FB3"/>
    <w:rsid w:val="009C76E4"/>
    <w:rsid w:val="009C77FE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3E0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BBE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D99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18B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C90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5D1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8B8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8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370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6FC"/>
    <w:rsid w:val="00A357B2"/>
    <w:rsid w:val="00A357C3"/>
    <w:rsid w:val="00A359E3"/>
    <w:rsid w:val="00A35B40"/>
    <w:rsid w:val="00A35B83"/>
    <w:rsid w:val="00A35C57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05F"/>
    <w:rsid w:val="00A4684E"/>
    <w:rsid w:val="00A46D28"/>
    <w:rsid w:val="00A46D59"/>
    <w:rsid w:val="00A46FF5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5BF"/>
    <w:rsid w:val="00A51872"/>
    <w:rsid w:val="00A51A9F"/>
    <w:rsid w:val="00A52470"/>
    <w:rsid w:val="00A5290F"/>
    <w:rsid w:val="00A52E7D"/>
    <w:rsid w:val="00A53095"/>
    <w:rsid w:val="00A5321D"/>
    <w:rsid w:val="00A53CEB"/>
    <w:rsid w:val="00A53E18"/>
    <w:rsid w:val="00A53E52"/>
    <w:rsid w:val="00A53EAB"/>
    <w:rsid w:val="00A54248"/>
    <w:rsid w:val="00A542E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8BF"/>
    <w:rsid w:val="00A60ADB"/>
    <w:rsid w:val="00A60CB7"/>
    <w:rsid w:val="00A61103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AB2"/>
    <w:rsid w:val="00A80B1C"/>
    <w:rsid w:val="00A80E34"/>
    <w:rsid w:val="00A818C4"/>
    <w:rsid w:val="00A81BF1"/>
    <w:rsid w:val="00A822B2"/>
    <w:rsid w:val="00A8262B"/>
    <w:rsid w:val="00A82E32"/>
    <w:rsid w:val="00A82E84"/>
    <w:rsid w:val="00A82F2D"/>
    <w:rsid w:val="00A83517"/>
    <w:rsid w:val="00A8379A"/>
    <w:rsid w:val="00A842B9"/>
    <w:rsid w:val="00A843F7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3DF"/>
    <w:rsid w:val="00A907F7"/>
    <w:rsid w:val="00A909B6"/>
    <w:rsid w:val="00A90B68"/>
    <w:rsid w:val="00A90D4E"/>
    <w:rsid w:val="00A90F91"/>
    <w:rsid w:val="00A910DA"/>
    <w:rsid w:val="00A91384"/>
    <w:rsid w:val="00A914B0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419"/>
    <w:rsid w:val="00A9559C"/>
    <w:rsid w:val="00A955CE"/>
    <w:rsid w:val="00A95B1D"/>
    <w:rsid w:val="00A95D55"/>
    <w:rsid w:val="00A95DD5"/>
    <w:rsid w:val="00A961F8"/>
    <w:rsid w:val="00A964D5"/>
    <w:rsid w:val="00A9694B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4CAF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37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5EC9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7BF"/>
    <w:rsid w:val="00AC4C2C"/>
    <w:rsid w:val="00AC4DE1"/>
    <w:rsid w:val="00AC537D"/>
    <w:rsid w:val="00AC552C"/>
    <w:rsid w:val="00AC5B6A"/>
    <w:rsid w:val="00AC5C3D"/>
    <w:rsid w:val="00AC652C"/>
    <w:rsid w:val="00AC6554"/>
    <w:rsid w:val="00AC68D7"/>
    <w:rsid w:val="00AC6921"/>
    <w:rsid w:val="00AC6B78"/>
    <w:rsid w:val="00AC6D0B"/>
    <w:rsid w:val="00AC6D19"/>
    <w:rsid w:val="00AC70C0"/>
    <w:rsid w:val="00AC7DE7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AE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2FDE"/>
    <w:rsid w:val="00AE3242"/>
    <w:rsid w:val="00AE3298"/>
    <w:rsid w:val="00AE36B4"/>
    <w:rsid w:val="00AE382A"/>
    <w:rsid w:val="00AE38F7"/>
    <w:rsid w:val="00AE3CF0"/>
    <w:rsid w:val="00AE4098"/>
    <w:rsid w:val="00AE4226"/>
    <w:rsid w:val="00AE4348"/>
    <w:rsid w:val="00AE4CD3"/>
    <w:rsid w:val="00AE4F2B"/>
    <w:rsid w:val="00AE53B1"/>
    <w:rsid w:val="00AE57C0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631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DF6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45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6DE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2C76"/>
    <w:rsid w:val="00B33139"/>
    <w:rsid w:val="00B33160"/>
    <w:rsid w:val="00B336C5"/>
    <w:rsid w:val="00B33B3A"/>
    <w:rsid w:val="00B33D84"/>
    <w:rsid w:val="00B34227"/>
    <w:rsid w:val="00B3429A"/>
    <w:rsid w:val="00B3450B"/>
    <w:rsid w:val="00B34AB1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68"/>
    <w:rsid w:val="00B4139F"/>
    <w:rsid w:val="00B41E53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5B43"/>
    <w:rsid w:val="00B46904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0C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2D3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29B8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D85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B5F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7EF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2F0E"/>
    <w:rsid w:val="00B9346F"/>
    <w:rsid w:val="00B9359C"/>
    <w:rsid w:val="00B93856"/>
    <w:rsid w:val="00B93B79"/>
    <w:rsid w:val="00B93FEB"/>
    <w:rsid w:val="00B942BD"/>
    <w:rsid w:val="00B94515"/>
    <w:rsid w:val="00B94A33"/>
    <w:rsid w:val="00B94F63"/>
    <w:rsid w:val="00B95210"/>
    <w:rsid w:val="00B95327"/>
    <w:rsid w:val="00B953C9"/>
    <w:rsid w:val="00B95B7D"/>
    <w:rsid w:val="00B95D29"/>
    <w:rsid w:val="00B95D37"/>
    <w:rsid w:val="00B9611C"/>
    <w:rsid w:val="00B966A1"/>
    <w:rsid w:val="00B968D3"/>
    <w:rsid w:val="00B97493"/>
    <w:rsid w:val="00B9762E"/>
    <w:rsid w:val="00B979B8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9B9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90D"/>
    <w:rsid w:val="00BB6DCE"/>
    <w:rsid w:val="00BB766C"/>
    <w:rsid w:val="00BB7EEF"/>
    <w:rsid w:val="00BB7EFB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4B2"/>
    <w:rsid w:val="00BC6D72"/>
    <w:rsid w:val="00BC6F78"/>
    <w:rsid w:val="00BC7173"/>
    <w:rsid w:val="00BC71BC"/>
    <w:rsid w:val="00BC7202"/>
    <w:rsid w:val="00BC7660"/>
    <w:rsid w:val="00BC7888"/>
    <w:rsid w:val="00BC79F4"/>
    <w:rsid w:val="00BC7C79"/>
    <w:rsid w:val="00BC7E9C"/>
    <w:rsid w:val="00BC7F04"/>
    <w:rsid w:val="00BC7F37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601"/>
    <w:rsid w:val="00BD2AF3"/>
    <w:rsid w:val="00BD2E81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68F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5F07"/>
    <w:rsid w:val="00BF65CD"/>
    <w:rsid w:val="00BF730C"/>
    <w:rsid w:val="00BF759E"/>
    <w:rsid w:val="00BF7E75"/>
    <w:rsid w:val="00BF7F62"/>
    <w:rsid w:val="00C0076B"/>
    <w:rsid w:val="00C00A4F"/>
    <w:rsid w:val="00C01033"/>
    <w:rsid w:val="00C012F5"/>
    <w:rsid w:val="00C014C4"/>
    <w:rsid w:val="00C0287D"/>
    <w:rsid w:val="00C02DDF"/>
    <w:rsid w:val="00C036AD"/>
    <w:rsid w:val="00C03D86"/>
    <w:rsid w:val="00C04246"/>
    <w:rsid w:val="00C047B0"/>
    <w:rsid w:val="00C0483E"/>
    <w:rsid w:val="00C04C50"/>
    <w:rsid w:val="00C04DEA"/>
    <w:rsid w:val="00C0526F"/>
    <w:rsid w:val="00C0536B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18E3"/>
    <w:rsid w:val="00C12492"/>
    <w:rsid w:val="00C12C59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602"/>
    <w:rsid w:val="00C1677A"/>
    <w:rsid w:val="00C167F8"/>
    <w:rsid w:val="00C170C0"/>
    <w:rsid w:val="00C1722F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3539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3E4"/>
    <w:rsid w:val="00C27473"/>
    <w:rsid w:val="00C30843"/>
    <w:rsid w:val="00C30987"/>
    <w:rsid w:val="00C30AFA"/>
    <w:rsid w:val="00C30B58"/>
    <w:rsid w:val="00C30D8E"/>
    <w:rsid w:val="00C30DEB"/>
    <w:rsid w:val="00C30E89"/>
    <w:rsid w:val="00C30F96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8C4"/>
    <w:rsid w:val="00C4097C"/>
    <w:rsid w:val="00C40BD7"/>
    <w:rsid w:val="00C40EFB"/>
    <w:rsid w:val="00C40FD6"/>
    <w:rsid w:val="00C41864"/>
    <w:rsid w:val="00C41CD3"/>
    <w:rsid w:val="00C4238C"/>
    <w:rsid w:val="00C42732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59E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4EC8"/>
    <w:rsid w:val="00C5546B"/>
    <w:rsid w:val="00C557C0"/>
    <w:rsid w:val="00C56020"/>
    <w:rsid w:val="00C563AA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1DE8"/>
    <w:rsid w:val="00C6361D"/>
    <w:rsid w:val="00C63817"/>
    <w:rsid w:val="00C63B82"/>
    <w:rsid w:val="00C63B87"/>
    <w:rsid w:val="00C63BB3"/>
    <w:rsid w:val="00C63C0B"/>
    <w:rsid w:val="00C6414E"/>
    <w:rsid w:val="00C641D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5B8"/>
    <w:rsid w:val="00C678DC"/>
    <w:rsid w:val="00C67C2A"/>
    <w:rsid w:val="00C67C61"/>
    <w:rsid w:val="00C701F5"/>
    <w:rsid w:val="00C70382"/>
    <w:rsid w:val="00C705E4"/>
    <w:rsid w:val="00C70786"/>
    <w:rsid w:val="00C7081B"/>
    <w:rsid w:val="00C70BAC"/>
    <w:rsid w:val="00C70FF3"/>
    <w:rsid w:val="00C715E0"/>
    <w:rsid w:val="00C72E75"/>
    <w:rsid w:val="00C734A5"/>
    <w:rsid w:val="00C7376F"/>
    <w:rsid w:val="00C73B96"/>
    <w:rsid w:val="00C73C80"/>
    <w:rsid w:val="00C73FD8"/>
    <w:rsid w:val="00C74739"/>
    <w:rsid w:val="00C74A5B"/>
    <w:rsid w:val="00C74AA4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2D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38"/>
    <w:rsid w:val="00C94090"/>
    <w:rsid w:val="00C949F5"/>
    <w:rsid w:val="00C94FBE"/>
    <w:rsid w:val="00C95433"/>
    <w:rsid w:val="00C955D1"/>
    <w:rsid w:val="00C95AB8"/>
    <w:rsid w:val="00C95F0C"/>
    <w:rsid w:val="00C9632B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32C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46C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668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04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020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5CEB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07FED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2CD"/>
    <w:rsid w:val="00D13526"/>
    <w:rsid w:val="00D13655"/>
    <w:rsid w:val="00D13749"/>
    <w:rsid w:val="00D13984"/>
    <w:rsid w:val="00D14121"/>
    <w:rsid w:val="00D14D48"/>
    <w:rsid w:val="00D14E24"/>
    <w:rsid w:val="00D14EE7"/>
    <w:rsid w:val="00D14F29"/>
    <w:rsid w:val="00D14F40"/>
    <w:rsid w:val="00D15210"/>
    <w:rsid w:val="00D15362"/>
    <w:rsid w:val="00D15CDA"/>
    <w:rsid w:val="00D15F54"/>
    <w:rsid w:val="00D16623"/>
    <w:rsid w:val="00D16749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6A7"/>
    <w:rsid w:val="00D22895"/>
    <w:rsid w:val="00D23005"/>
    <w:rsid w:val="00D2333E"/>
    <w:rsid w:val="00D23874"/>
    <w:rsid w:val="00D23D0E"/>
    <w:rsid w:val="00D24D9F"/>
    <w:rsid w:val="00D25604"/>
    <w:rsid w:val="00D25B46"/>
    <w:rsid w:val="00D25B8C"/>
    <w:rsid w:val="00D26419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51D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6AA1"/>
    <w:rsid w:val="00D370E5"/>
    <w:rsid w:val="00D37164"/>
    <w:rsid w:val="00D37659"/>
    <w:rsid w:val="00D37D9C"/>
    <w:rsid w:val="00D40290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1EFF"/>
    <w:rsid w:val="00D6241C"/>
    <w:rsid w:val="00D6249A"/>
    <w:rsid w:val="00D62C04"/>
    <w:rsid w:val="00D6301D"/>
    <w:rsid w:val="00D6306C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1C9"/>
    <w:rsid w:val="00D67569"/>
    <w:rsid w:val="00D67BAA"/>
    <w:rsid w:val="00D67DEB"/>
    <w:rsid w:val="00D67EC9"/>
    <w:rsid w:val="00D70537"/>
    <w:rsid w:val="00D7066E"/>
    <w:rsid w:val="00D70792"/>
    <w:rsid w:val="00D70C58"/>
    <w:rsid w:val="00D710A9"/>
    <w:rsid w:val="00D71424"/>
    <w:rsid w:val="00D7153E"/>
    <w:rsid w:val="00D7188C"/>
    <w:rsid w:val="00D72A3E"/>
    <w:rsid w:val="00D72BC8"/>
    <w:rsid w:val="00D72D57"/>
    <w:rsid w:val="00D7356A"/>
    <w:rsid w:val="00D73B6C"/>
    <w:rsid w:val="00D73C62"/>
    <w:rsid w:val="00D73E90"/>
    <w:rsid w:val="00D747A7"/>
    <w:rsid w:val="00D74ED1"/>
    <w:rsid w:val="00D7587C"/>
    <w:rsid w:val="00D7591E"/>
    <w:rsid w:val="00D75FF5"/>
    <w:rsid w:val="00D765B1"/>
    <w:rsid w:val="00D769DF"/>
    <w:rsid w:val="00D76EF0"/>
    <w:rsid w:val="00D77136"/>
    <w:rsid w:val="00D77778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797"/>
    <w:rsid w:val="00D86B2E"/>
    <w:rsid w:val="00D86BBA"/>
    <w:rsid w:val="00D86DB1"/>
    <w:rsid w:val="00D872C1"/>
    <w:rsid w:val="00D87444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2FAE"/>
    <w:rsid w:val="00D931C3"/>
    <w:rsid w:val="00D93E1C"/>
    <w:rsid w:val="00D943AD"/>
    <w:rsid w:val="00D94F01"/>
    <w:rsid w:val="00D94F7E"/>
    <w:rsid w:val="00D9517F"/>
    <w:rsid w:val="00D953E2"/>
    <w:rsid w:val="00D95B90"/>
    <w:rsid w:val="00D96C8A"/>
    <w:rsid w:val="00D972DF"/>
    <w:rsid w:val="00D9746A"/>
    <w:rsid w:val="00D97B01"/>
    <w:rsid w:val="00D97C41"/>
    <w:rsid w:val="00DA0680"/>
    <w:rsid w:val="00DA09FE"/>
    <w:rsid w:val="00DA0D82"/>
    <w:rsid w:val="00DA1376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07C"/>
    <w:rsid w:val="00DB157C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5E4F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46F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4D3E"/>
    <w:rsid w:val="00DD54FD"/>
    <w:rsid w:val="00DD5A6E"/>
    <w:rsid w:val="00DD5C06"/>
    <w:rsid w:val="00DD5D03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35F0"/>
    <w:rsid w:val="00DE472B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3E18"/>
    <w:rsid w:val="00DF413F"/>
    <w:rsid w:val="00DF41F4"/>
    <w:rsid w:val="00DF439C"/>
    <w:rsid w:val="00DF44B4"/>
    <w:rsid w:val="00DF4642"/>
    <w:rsid w:val="00DF4882"/>
    <w:rsid w:val="00DF4993"/>
    <w:rsid w:val="00DF4B20"/>
    <w:rsid w:val="00DF4E4F"/>
    <w:rsid w:val="00DF52EB"/>
    <w:rsid w:val="00DF52EC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07BCB"/>
    <w:rsid w:val="00E10B17"/>
    <w:rsid w:val="00E10B2C"/>
    <w:rsid w:val="00E10F3E"/>
    <w:rsid w:val="00E1119E"/>
    <w:rsid w:val="00E11351"/>
    <w:rsid w:val="00E11BCD"/>
    <w:rsid w:val="00E11F35"/>
    <w:rsid w:val="00E12115"/>
    <w:rsid w:val="00E122D6"/>
    <w:rsid w:val="00E12340"/>
    <w:rsid w:val="00E1279C"/>
    <w:rsid w:val="00E12E8A"/>
    <w:rsid w:val="00E12F97"/>
    <w:rsid w:val="00E132A2"/>
    <w:rsid w:val="00E135E3"/>
    <w:rsid w:val="00E13F89"/>
    <w:rsid w:val="00E140DB"/>
    <w:rsid w:val="00E14410"/>
    <w:rsid w:val="00E14AD3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6B6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828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4EAA"/>
    <w:rsid w:val="00E3515A"/>
    <w:rsid w:val="00E3579F"/>
    <w:rsid w:val="00E3585C"/>
    <w:rsid w:val="00E35F9D"/>
    <w:rsid w:val="00E3606E"/>
    <w:rsid w:val="00E368B6"/>
    <w:rsid w:val="00E36C4A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BF9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603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09C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D43"/>
    <w:rsid w:val="00E96FED"/>
    <w:rsid w:val="00E97294"/>
    <w:rsid w:val="00E97776"/>
    <w:rsid w:val="00E979FE"/>
    <w:rsid w:val="00EA08B3"/>
    <w:rsid w:val="00EA09C8"/>
    <w:rsid w:val="00EA0AC5"/>
    <w:rsid w:val="00EA0D8F"/>
    <w:rsid w:val="00EA0F13"/>
    <w:rsid w:val="00EA114B"/>
    <w:rsid w:val="00EA1178"/>
    <w:rsid w:val="00EA1449"/>
    <w:rsid w:val="00EA1643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671"/>
    <w:rsid w:val="00EA397A"/>
    <w:rsid w:val="00EA3F5A"/>
    <w:rsid w:val="00EA4107"/>
    <w:rsid w:val="00EA430A"/>
    <w:rsid w:val="00EA4C44"/>
    <w:rsid w:val="00EA4D19"/>
    <w:rsid w:val="00EA4F8A"/>
    <w:rsid w:val="00EA57A3"/>
    <w:rsid w:val="00EA5A7F"/>
    <w:rsid w:val="00EA5C9A"/>
    <w:rsid w:val="00EA660E"/>
    <w:rsid w:val="00EA6946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4D24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28"/>
    <w:rsid w:val="00ED0C6B"/>
    <w:rsid w:val="00ED0E27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2EFB"/>
    <w:rsid w:val="00ED34F6"/>
    <w:rsid w:val="00ED35C0"/>
    <w:rsid w:val="00ED3911"/>
    <w:rsid w:val="00ED3C25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8F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0AB5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58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8E0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9A0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C95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B3"/>
    <w:rsid w:val="00F60BCE"/>
    <w:rsid w:val="00F6141B"/>
    <w:rsid w:val="00F6158A"/>
    <w:rsid w:val="00F619F6"/>
    <w:rsid w:val="00F61ADE"/>
    <w:rsid w:val="00F61F4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97B"/>
    <w:rsid w:val="00F65C86"/>
    <w:rsid w:val="00F65F2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2D1"/>
    <w:rsid w:val="00F7061C"/>
    <w:rsid w:val="00F70890"/>
    <w:rsid w:val="00F71BB7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EF8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948"/>
    <w:rsid w:val="00F81C1E"/>
    <w:rsid w:val="00F81E14"/>
    <w:rsid w:val="00F8291D"/>
    <w:rsid w:val="00F82971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0A3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9F5"/>
    <w:rsid w:val="00F97FB0"/>
    <w:rsid w:val="00FA0537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86D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5DD0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8C1"/>
    <w:rsid w:val="00FC1C08"/>
    <w:rsid w:val="00FC1D06"/>
    <w:rsid w:val="00FC1F16"/>
    <w:rsid w:val="00FC1FB3"/>
    <w:rsid w:val="00FC2855"/>
    <w:rsid w:val="00FC2977"/>
    <w:rsid w:val="00FC317B"/>
    <w:rsid w:val="00FC3A35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C67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52B"/>
    <w:rsid w:val="00FD19A1"/>
    <w:rsid w:val="00FD2043"/>
    <w:rsid w:val="00FD20F4"/>
    <w:rsid w:val="00FD245D"/>
    <w:rsid w:val="00FD296C"/>
    <w:rsid w:val="00FD2C14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05C"/>
    <w:rsid w:val="00FF74EF"/>
    <w:rsid w:val="00FF75FD"/>
    <w:rsid w:val="00FF786F"/>
    <w:rsid w:val="3C1C59E4"/>
    <w:rsid w:val="5D694388"/>
    <w:rsid w:val="68C1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  <o:colormru v:ext="edit" colors="white"/>
    </o:shapedefaults>
    <o:shapelayout v:ext="edit">
      <o:idmap v:ext="edit" data="2"/>
    </o:shapelayout>
  </w:shapeDefaults>
  <w:decimalSymbol w:val="."/>
  <w:listSeparator w:val=","/>
  <w14:docId w14:val="2238D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tabs>
        <w:tab w:val="num" w:pos="340"/>
      </w:tabs>
      <w:spacing w:before="120" w:after="120"/>
      <w:ind w:left="340" w:hanging="34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B2A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B2A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B2A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B2A9" w:themeColor="text2"/>
        <w:left w:val="single" w:sz="4" w:space="0" w:color="00B2A9" w:themeColor="text2"/>
        <w:bottom w:val="single" w:sz="4" w:space="0" w:color="00B2A9" w:themeColor="text2"/>
        <w:right w:val="single" w:sz="4" w:space="0" w:color="00B2A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250708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customStyle="1" w:styleId="normaltextrun1">
    <w:name w:val="normaltextrun1"/>
    <w:basedOn w:val="DefaultParagraphFont"/>
    <w:rsid w:val="0025070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D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3160"/>
    <w:pPr>
      <w:spacing w:line="240" w:lineRule="auto"/>
    </w:p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C7F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7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environment.vic.gov.au/sustainability/environment-protection-reform" TargetMode="External"/><Relationship Id="rId39" Type="http://schemas.openxmlformats.org/officeDocument/2006/relationships/hyperlink" Target="https://www.landata.vic.gov.au/" TargetMode="External"/><Relationship Id="rId21" Type="http://schemas.openxmlformats.org/officeDocument/2006/relationships/hyperlink" Target="https://www.slv.vic.gov.au/sands-mcdougall-directories" TargetMode="External"/><Relationship Id="rId34" Type="http://schemas.openxmlformats.org/officeDocument/2006/relationships/hyperlink" Target="http://www.deeca.vic.gov.au" TargetMode="External"/><Relationship Id="rId42" Type="http://schemas.openxmlformats.org/officeDocument/2006/relationships/hyperlink" Target="https://www.epa.vic.gov.au/business-and-industry/guidelines/engaging-consultants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www.epa.vic.gov.au/about-epa/laws/laws-and-your-business/manage-contaminated-land/duty-to-manage-contaminated-lan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data.vic.gov.au/" TargetMode="External"/><Relationship Id="rId32" Type="http://schemas.openxmlformats.org/officeDocument/2006/relationships/hyperlink" Target="mailto:customer.service@delwp.vic.gov.au" TargetMode="External"/><Relationship Id="rId37" Type="http://schemas.openxmlformats.org/officeDocument/2006/relationships/hyperlink" Target="https://www.landata.vic.gov.au/" TargetMode="External"/><Relationship Id="rId40" Type="http://schemas.openxmlformats.org/officeDocument/2006/relationships/hyperlink" Target="https://www.slv.vic.gov.au/search-discover/explore-collections-format/maps/maps-melbourne-city-suburbs/mmbw-plans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datashare.maps.vic.gov.au" TargetMode="External"/><Relationship Id="rId28" Type="http://schemas.openxmlformats.org/officeDocument/2006/relationships/hyperlink" Target="https://www.epa.vic.gov.au/about-epa/laws/laws-and-your-business/general-environmental-duty" TargetMode="External"/><Relationship Id="rId36" Type="http://schemas.openxmlformats.org/officeDocument/2006/relationships/hyperlink" Target="https://www.slv.vic.gov.a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environment.vic.gov.au/victoria-unearthed" TargetMode="External"/><Relationship Id="rId31" Type="http://schemas.openxmlformats.org/officeDocument/2006/relationships/image" Target="media/image5.emf"/><Relationship Id="rId44" Type="http://schemas.openxmlformats.org/officeDocument/2006/relationships/hyperlink" Target="mailto:victoria.unearthed@delwp.vi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4.png"/><Relationship Id="rId27" Type="http://schemas.openxmlformats.org/officeDocument/2006/relationships/hyperlink" Target="https://www.epa.vic.gov.au/about-epa/laws" TargetMode="External"/><Relationship Id="rId30" Type="http://schemas.openxmlformats.org/officeDocument/2006/relationships/hyperlink" Target="https://www.epa.vic.gov.au/about-epa/laws/laws-and-your-business/manage-contaminated-land/duty-to-notify-of-contaminated-land" TargetMode="External"/><Relationship Id="rId35" Type="http://schemas.openxmlformats.org/officeDocument/2006/relationships/hyperlink" Target="https://www.epa.vic.gov.au" TargetMode="External"/><Relationship Id="rId43" Type="http://schemas.openxmlformats.org/officeDocument/2006/relationships/hyperlink" Target="https://www.environment.vic.gov.au/victoria-unearthed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s://www.environment.vic.gov.au/sustainability/victoria-unearthed/about-the-data/accuracy" TargetMode="External"/><Relationship Id="rId33" Type="http://schemas.openxmlformats.org/officeDocument/2006/relationships/hyperlink" Target="http://www.relayservice.com.au" TargetMode="External"/><Relationship Id="rId38" Type="http://schemas.openxmlformats.org/officeDocument/2006/relationships/hyperlink" Target="https://www.onlymelbourne.com.au/historical-societies-of-victoria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3.png"/><Relationship Id="rId41" Type="http://schemas.openxmlformats.org/officeDocument/2006/relationships/hyperlink" Target="https://vhd.heritagecouncil.vic.gov.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7aeec6-0273-40f2-ab3e-beee73212332" ContentTypeId="0x0101009148F5A04DDD49CBA7127AADA5FB792B00AADE34325A8B49CDA8BB4DB53328F21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A7E24DB67F7FB4E8F89128F5D24CAE3" ma:contentTypeVersion="16" ma:contentTypeDescription="Upload an image." ma:contentTypeScope="" ma:versionID="0b4b6922fa6c00a60a52a94f5160a0c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5f32de4-e402-4188-b034-e71ca7d22e54" xmlns:ns4="751bc7aa-da84-4ae2-b6cc-c00f4af8a520" targetNamespace="http://schemas.microsoft.com/office/2006/metadata/properties" ma:root="true" ma:fieldsID="bec1f2223f7f5c85a0f937f4c9c2e07e" ns1:_="" ns2:_="" ns3:_="" ns4:_="">
    <xsd:import namespace="http://schemas.microsoft.com/sharepoint/v3"/>
    <xsd:import namespace="http://schemas.microsoft.com/sharepoint/v3/fields"/>
    <xsd:import namespace="a5f32de4-e402-4188-b034-e71ca7d22e54"/>
    <xsd:import namespace="751bc7aa-da84-4ae2-b6cc-c00f4af8a52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2:ImageWidth" minOccurs="0"/>
                <xsd:element ref="ns2:ImageHeight" minOccurs="0"/>
                <xsd:element ref="ns2:ImageCreateDate" minOccurs="0"/>
                <xsd:element ref="ns2:wic_System_Copyright" minOccurs="0"/>
                <xsd:element ref="ns3:_dlc_DocId" minOccurs="0"/>
                <xsd:element ref="ns3:_dlc_DocIdUrl" minOccurs="0"/>
                <xsd:element ref="ns3:_dlc_DocIdPersistId" minOccurs="0"/>
                <xsd:element ref="ns4:g6d67c6dd1ef4da0ba105f8cead3f64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Picture Width" ma:internalName="ImageWidth" ma:readOnly="true">
      <xsd:simpleType>
        <xsd:restriction base="dms:Unknown"/>
      </xsd:simpleType>
    </xsd:element>
    <xsd:element name="ImageHeight" ma:index="22" nillable="true" ma:displayName="Picture 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  <xsd:element name="wic_System_Copyright" ma:index="26" nillable="true" ma:displayName="Copyright" ma:default="State of Victoria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bc7aa-da84-4ae2-b6cc-c00f4af8a520" elementFormDefault="qualified">
    <xsd:import namespace="http://schemas.microsoft.com/office/2006/documentManagement/types"/>
    <xsd:import namespace="http://schemas.microsoft.com/office/infopath/2007/PartnerControls"/>
    <xsd:element name="g6d67c6dd1ef4da0ba105f8cead3f64e" ma:index="31" nillable="true" ma:taxonomy="true" ma:internalName="g6d67c6dd1ef4da0ba105f8cead3f64e" ma:taxonomyFieldName="Document_x0020_Type" ma:displayName="Document Type" ma:default="" ma:fieldId="{06d67c6d-d1ef-4da0-ba10-5f8cead3f64e}" ma:sspId="797aeec6-0273-40f2-ab3e-beee73212332" ma:termSetId="6a686ea9-1f67-4c2c-a256-948929c73b4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g6d67c6dd1ef4da0ba105f8cead3f64e xmlns="751bc7aa-da84-4ae2-b6cc-c00f4af8a520">
      <Terms xmlns="http://schemas.microsoft.com/office/infopath/2007/PartnerControls"/>
    </g6d67c6dd1ef4da0ba105f8cead3f64e>
    <wic_System_Copyright xmlns="http://schemas.microsoft.com/sharepoint/v3/fields">State of Victoria</wic_System_Copyright>
    <_dlc_DocId xmlns="a5f32de4-e402-4188-b034-e71ca7d22e54">DOCID537-1037764106-796</_dlc_DocId>
    <_dlc_DocIdUrl xmlns="a5f32de4-e402-4188-b034-e71ca7d22e54">
      <Url>https://delwpvicgovau.sharepoint.com/sites/ecm_537/_layouts/15/DocIdRedir.aspx?ID=DOCID537-1037764106-796</Url>
      <Description>DOCID537-1037764106-796</Description>
    </_dlc_DocIdUrl>
  </documentManagement>
</p:properties>
</file>

<file path=customXml/itemProps1.xml><?xml version="1.0" encoding="utf-8"?>
<ds:datastoreItem xmlns:ds="http://schemas.openxmlformats.org/officeDocument/2006/customXml" ds:itemID="{072A5235-AE8C-40AD-9454-265EDDB0E8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B7A559-64E9-4119-8ABA-106C11355B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59BC1B-65B8-4702-AFBE-CCBA9ED44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001B38-AF03-420C-BC40-1AAC8946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a5f32de4-e402-4188-b034-e71ca7d22e54"/>
    <ds:schemaRef ds:uri="751bc7aa-da84-4ae2-b6cc-c00f4af8a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B32776-AC3B-4E2F-BB54-F0153EB085E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51bc7aa-da84-4ae2-b6cc-c00f4af8a520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/>
  <cp:keywords/>
  <dc:description/>
  <cp:lastModifiedBy/>
  <cp:revision>1</cp:revision>
  <dcterms:created xsi:type="dcterms:W3CDTF">2019-08-21T00:08:00Z</dcterms:created>
  <dcterms:modified xsi:type="dcterms:W3CDTF">2023-07-21T06:47:00Z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0x0101009148F5A04DDD49CBA7127AADA5FB792B00AADE34325A8B49CDA8BB4DB53328F21400CA7E24DB67F7FB4E8F89128F5D24CAE3</vt:lpwstr>
  </property>
  <property fmtid="{D5CDD505-2E9C-101B-9397-08002B2CF9AE}" pid="3" name="fb3179c379644f499d7166d0c985669b">
    <vt:lpwstr>FOUO|955eb6fc-b35a-4808-8aa5-31e514fa3f26</vt:lpwstr>
  </property>
  <property fmtid="{D5CDD505-2E9C-101B-9397-08002B2CF9AE}" pid="4" name="TaxCatchAll">
    <vt:lpwstr>2;#Unclassified|7fa379f4-4aba-4692-ab80-7d39d3a23cf4;#10;#Environment Protection|00b120d3-9ec3-4c4a-a491-c7431f1c46bb;#9;#Climate Change|4f53214f-b3d4-401f-ad3c-aff173d590a3;#7;#All|8270565e-a836-42c0-aa61-1ac7b0ff14aa;#3;#FOUO|955eb6fc-b35a-4808-8aa5-31e514fa3f26;#36;#Environment and Climate Change|b90772f5-2afa-408f-b8b8-93ad6baba774;#1;#Department of Environment, Land, Water and Planning|607a3f87-1228-4cd9-82a5-076aa8776274</vt:lpwstr>
  </property>
  <property fmtid="{D5CDD505-2E9C-101B-9397-08002B2CF9AE}" pid="5" name="ic50d0a05a8e4d9791dac67f8a1e716c">
    <vt:lpwstr>Environment and Climate Change|b90772f5-2afa-408f-b8b8-93ad6baba774</vt:lpwstr>
  </property>
  <property fmtid="{D5CDD505-2E9C-101B-9397-08002B2CF9AE}" pid="6" name="k1bd994a94c2413797db3bab8f123f6f">
    <vt:lpwstr>All|8270565e-a836-42c0-aa61-1ac7b0ff14aa</vt:lpwstr>
  </property>
  <property fmtid="{D5CDD505-2E9C-101B-9397-08002B2CF9AE}" pid="7" name="pd01c257034b4e86b1f58279a3bd54c6">
    <vt:lpwstr>Unclassified|7fa379f4-4aba-4692-ab80-7d39d3a23cf4</vt:lpwstr>
  </property>
  <property fmtid="{D5CDD505-2E9C-101B-9397-08002B2CF9AE}" pid="8" name="ece32f50ba964e1fbf627a9d83fe6c01">
    <vt:lpwstr>Department of Environment, Land, Water and Planning|607a3f87-1228-4cd9-82a5-076aa8776274</vt:lpwstr>
  </property>
  <property fmtid="{D5CDD505-2E9C-101B-9397-08002B2CF9AE}" pid="9" name="n771d69a070c4babbf278c67c8a2b859">
    <vt:lpwstr>Climate Change|4f53214f-b3d4-401f-ad3c-aff173d590a3</vt:lpwstr>
  </property>
  <property fmtid="{D5CDD505-2E9C-101B-9397-08002B2CF9AE}" pid="10" name="mfe9accc5a0b4653a7b513b67ffd122d">
    <vt:lpwstr>Environment Protection|00b120d3-9ec3-4c4a-a491-c7431f1c46bb</vt:lpwstr>
  </property>
  <property fmtid="{D5CDD505-2E9C-101B-9397-08002B2CF9AE}" pid="11" name="_dlc_DocIdItemGuid">
    <vt:lpwstr>2a3ce42b-5831-4f7f-8dc6-0f766afa0bdb</vt:lpwstr>
  </property>
  <property fmtid="{D5CDD505-2E9C-101B-9397-08002B2CF9AE}" pid="12" name="Section">
    <vt:lpwstr>7;#All|8270565e-a836-42c0-aa61-1ac7b0ff14aa</vt:lpwstr>
  </property>
  <property fmtid="{D5CDD505-2E9C-101B-9397-08002B2CF9AE}" pid="13" name="Agency">
    <vt:lpwstr>1;#Department of Environment, Land, Water and Planning|607a3f87-1228-4cd9-82a5-076aa8776274</vt:lpwstr>
  </property>
  <property fmtid="{D5CDD505-2E9C-101B-9397-08002B2CF9AE}" pid="14" name="Branch">
    <vt:lpwstr>10;#Environment Protection|00b120d3-9ec3-4c4a-a491-c7431f1c46bb</vt:lpwstr>
  </property>
  <property fmtid="{D5CDD505-2E9C-101B-9397-08002B2CF9AE}" pid="15" name="a25c4e3633654d669cbaa09ae6b70789">
    <vt:lpwstr/>
  </property>
  <property fmtid="{D5CDD505-2E9C-101B-9397-08002B2CF9AE}" pid="16" name="Reference_x0020_Type">
    <vt:lpwstr/>
  </property>
  <property fmtid="{D5CDD505-2E9C-101B-9397-08002B2CF9AE}" pid="17" name="Copyright_x0020_Licence_x0020_Name">
    <vt:lpwstr/>
  </property>
  <property fmtid="{D5CDD505-2E9C-101B-9397-08002B2CF9AE}" pid="18" name="df723ab3fe1c4eb7a0b151674e7ac40d">
    <vt:lpwstr/>
  </property>
  <property fmtid="{D5CDD505-2E9C-101B-9397-08002B2CF9AE}" pid="19" name="Division">
    <vt:lpwstr>9;#Climate Change|4f53214f-b3d4-401f-ad3c-aff173d590a3</vt:lpwstr>
  </property>
  <property fmtid="{D5CDD505-2E9C-101B-9397-08002B2CF9AE}" pid="20" name="Dissemination Limiting Marker">
    <vt:lpwstr>3;#FOUO|955eb6fc-b35a-4808-8aa5-31e514fa3f26</vt:lpwstr>
  </property>
  <property fmtid="{D5CDD505-2E9C-101B-9397-08002B2CF9AE}" pid="21" name="Sub_x002d_Section">
    <vt:lpwstr/>
  </property>
  <property fmtid="{D5CDD505-2E9C-101B-9397-08002B2CF9AE}" pid="22" name="Group1">
    <vt:lpwstr>36;#Environment and Climate Change|b90772f5-2afa-408f-b8b8-93ad6baba774</vt:lpwstr>
  </property>
  <property fmtid="{D5CDD505-2E9C-101B-9397-08002B2CF9AE}" pid="23" name="Document Type">
    <vt:lpwstr/>
  </property>
  <property fmtid="{D5CDD505-2E9C-101B-9397-08002B2CF9AE}" pid="24" name="Security Classification">
    <vt:lpwstr>2;#Unclassified|7fa379f4-4aba-4692-ab80-7d39d3a23cf4</vt:lpwstr>
  </property>
  <property fmtid="{D5CDD505-2E9C-101B-9397-08002B2CF9AE}" pid="25" name="ld508a88e6264ce89693af80a72862cb">
    <vt:lpwstr/>
  </property>
  <property fmtid="{D5CDD505-2E9C-101B-9397-08002B2CF9AE}" pid="26" name="Sub-Section">
    <vt:lpwstr/>
  </property>
  <property fmtid="{D5CDD505-2E9C-101B-9397-08002B2CF9AE}" pid="27" name="Reference Type">
    <vt:lpwstr/>
  </property>
  <property fmtid="{D5CDD505-2E9C-101B-9397-08002B2CF9AE}" pid="28" name="Copyright Licence Name">
    <vt:lpwstr/>
  </property>
  <property fmtid="{D5CDD505-2E9C-101B-9397-08002B2CF9AE}" pid="29" name="MSIP_Label_4257e2ab-f512-40e2-9c9a-c64247360765_Enabled">
    <vt:lpwstr>true</vt:lpwstr>
  </property>
  <property fmtid="{D5CDD505-2E9C-101B-9397-08002B2CF9AE}" pid="30" name="MSIP_Label_4257e2ab-f512-40e2-9c9a-c64247360765_SetDate">
    <vt:lpwstr>2023-07-21T06:46:46Z</vt:lpwstr>
  </property>
  <property fmtid="{D5CDD505-2E9C-101B-9397-08002B2CF9AE}" pid="31" name="MSIP_Label_4257e2ab-f512-40e2-9c9a-c64247360765_Method">
    <vt:lpwstr>Privileged</vt:lpwstr>
  </property>
  <property fmtid="{D5CDD505-2E9C-101B-9397-08002B2CF9AE}" pid="32" name="MSIP_Label_4257e2ab-f512-40e2-9c9a-c64247360765_Name">
    <vt:lpwstr>OFFICIAL</vt:lpwstr>
  </property>
  <property fmtid="{D5CDD505-2E9C-101B-9397-08002B2CF9AE}" pid="33" name="MSIP_Label_4257e2ab-f512-40e2-9c9a-c64247360765_SiteId">
    <vt:lpwstr>e8bdd6f7-fc18-4e48-a554-7f547927223b</vt:lpwstr>
  </property>
  <property fmtid="{D5CDD505-2E9C-101B-9397-08002B2CF9AE}" pid="34" name="MSIP_Label_4257e2ab-f512-40e2-9c9a-c64247360765_ActionId">
    <vt:lpwstr>56e2a79d-23aa-4320-bb69-00a0bbbcad36</vt:lpwstr>
  </property>
  <property fmtid="{D5CDD505-2E9C-101B-9397-08002B2CF9AE}" pid="35" name="MSIP_Label_4257e2ab-f512-40e2-9c9a-c64247360765_ContentBits">
    <vt:lpwstr>2</vt:lpwstr>
  </property>
</Properties>
</file>