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6202E" w14:textId="77777777" w:rsidR="006E4B26" w:rsidRDefault="006E4B26" w:rsidP="006E4B26">
      <w:pPr>
        <w:pStyle w:val="Heading2"/>
        <w:numPr>
          <w:ilvl w:val="0"/>
          <w:numId w:val="0"/>
        </w:numPr>
      </w:pPr>
      <w:r>
        <w:t>Introduction</w:t>
      </w:r>
    </w:p>
    <w:p w14:paraId="46E4B171" w14:textId="77777777" w:rsidR="00505DC3" w:rsidRDefault="00505DC3" w:rsidP="00505DC3">
      <w:pPr>
        <w:pStyle w:val="BodyText"/>
      </w:pPr>
      <w:r w:rsidRPr="30593EDC">
        <w:rPr>
          <w:rFonts w:eastAsia="Calibri"/>
        </w:rPr>
        <w:t>Biodiversity Response Planning (BRP) is a long-term area-based planning approach to biodiversity conservation in Victoria. It is designed to strengthen alignment, engagement and participation between government, Traditional Owners, non-government agencies and the community.</w:t>
      </w:r>
    </w:p>
    <w:p w14:paraId="4E78064E" w14:textId="77777777" w:rsidR="00505DC3" w:rsidRPr="0098035F" w:rsidRDefault="00505DC3" w:rsidP="00505DC3">
      <w:pPr>
        <w:pStyle w:val="BodyText"/>
      </w:pPr>
      <w:r w:rsidRPr="30593EDC">
        <w:rPr>
          <w:rFonts w:eastAsia="Calibri"/>
        </w:rPr>
        <w:t xml:space="preserve">DELWP Regional staff have been working with stakeholders on actions to conserve biodiversity in specific landscapes, informed by the best available science and local knowledge. </w:t>
      </w:r>
    </w:p>
    <w:p w14:paraId="6D96B866" w14:textId="77777777" w:rsidR="00505DC3" w:rsidRPr="0098035F" w:rsidRDefault="00505DC3" w:rsidP="00505DC3">
      <w:pPr>
        <w:pStyle w:val="BodyText"/>
      </w:pPr>
      <w:r w:rsidRPr="30593EDC">
        <w:rPr>
          <w:rFonts w:eastAsia="Calibri"/>
        </w:rPr>
        <w:t xml:space="preserve">These Fact Sheets capture a point in time, reflecting data and knowledge available in 2020. They provide information for many (but not all) landscapes across Victoria, containing general information on the key values and threats in each area, as well as the priority cost-effective actions that provide the best protection of biodiversity. Fact Sheets are intended to provide useful biodiversity information for the community, non-government and government organisations during project planning and development. </w:t>
      </w:r>
    </w:p>
    <w:p w14:paraId="4A2D07A2" w14:textId="77777777" w:rsidR="00505DC3" w:rsidRPr="0084786F" w:rsidRDefault="00505DC3" w:rsidP="00505DC3">
      <w:pPr>
        <w:pStyle w:val="BodyText"/>
      </w:pPr>
      <w:r w:rsidRPr="30593EDC">
        <w:rPr>
          <w:rFonts w:eastAsia="Calibri"/>
        </w:rPr>
        <w:t xml:space="preserve">Further information and the </w:t>
      </w:r>
      <w:hyperlink r:id="rId13" w:history="1">
        <w:r w:rsidRPr="008430EA">
          <w:rPr>
            <w:rStyle w:val="Hyperlink"/>
            <w:rFonts w:eastAsia="Calibri"/>
          </w:rPr>
          <w:t>full list of Fact Sheets</w:t>
        </w:r>
      </w:hyperlink>
      <w:r>
        <w:rPr>
          <w:rFonts w:eastAsia="Calibri"/>
        </w:rPr>
        <w:t xml:space="preserve"> </w:t>
      </w:r>
      <w:r w:rsidRPr="30593EDC">
        <w:rPr>
          <w:rFonts w:eastAsia="Calibri"/>
        </w:rPr>
        <w:t>is available on the Department’s Environment website.</w:t>
      </w:r>
    </w:p>
    <w:p w14:paraId="5BF0F652" w14:textId="77777777" w:rsidR="00BF77E9" w:rsidRPr="00050253" w:rsidRDefault="00BF77E9" w:rsidP="00BF77E9">
      <w:pPr>
        <w:pStyle w:val="Heading2"/>
        <w:numPr>
          <w:ilvl w:val="0"/>
          <w:numId w:val="0"/>
        </w:numPr>
      </w:pPr>
      <w:r>
        <w:t>Landscape description</w:t>
      </w:r>
    </w:p>
    <w:p w14:paraId="5BC8FF6C" w14:textId="12C3B670" w:rsidR="00B71522" w:rsidRPr="00505DC3" w:rsidRDefault="00400AF4" w:rsidP="00505DC3">
      <w:pPr>
        <w:pStyle w:val="BodyText"/>
      </w:pPr>
      <w:r w:rsidRPr="00505DC3">
        <w:t>The Otway Ranges Bioregion</w:t>
      </w:r>
      <w:r w:rsidR="00663C73" w:rsidRPr="00505DC3">
        <w:t xml:space="preserve"> </w:t>
      </w:r>
      <w:r w:rsidR="00B71522" w:rsidRPr="00505DC3">
        <w:t xml:space="preserve">area is </w:t>
      </w:r>
      <w:r w:rsidR="00C30D5F" w:rsidRPr="00505DC3">
        <w:t>137,286ha</w:t>
      </w:r>
      <w:r w:rsidR="00B71522" w:rsidRPr="00505DC3">
        <w:t xml:space="preserve"> in size with </w:t>
      </w:r>
      <w:r w:rsidR="00C30D5F" w:rsidRPr="00505DC3">
        <w:t>70</w:t>
      </w:r>
      <w:r w:rsidR="002C612A" w:rsidRPr="00505DC3">
        <w:t>%</w:t>
      </w:r>
      <w:r w:rsidR="00B71522" w:rsidRPr="00505DC3">
        <w:t xml:space="preserve"> native vegetation</w:t>
      </w:r>
      <w:r w:rsidR="00A6636F" w:rsidRPr="00505DC3">
        <w:t xml:space="preserve"> cover remaining</w:t>
      </w:r>
      <w:r w:rsidR="00C30D5F" w:rsidRPr="00505DC3">
        <w:t>.</w:t>
      </w:r>
      <w:r w:rsidR="00262168" w:rsidRPr="00505DC3">
        <w:t xml:space="preserve"> </w:t>
      </w:r>
      <w:r w:rsidR="00B71522" w:rsidRPr="00505DC3">
        <w:t xml:space="preserve">Public land makes up </w:t>
      </w:r>
      <w:r w:rsidR="00C51E68" w:rsidRPr="00505DC3">
        <w:t>71</w:t>
      </w:r>
      <w:r w:rsidR="00431C7F" w:rsidRPr="00505DC3">
        <w:t>%</w:t>
      </w:r>
      <w:r w:rsidR="00B71522" w:rsidRPr="00505DC3">
        <w:t xml:space="preserve"> of the area</w:t>
      </w:r>
      <w:r w:rsidR="00C51E68" w:rsidRPr="00505DC3">
        <w:t>.</w:t>
      </w:r>
    </w:p>
    <w:p w14:paraId="44BD1BEA" w14:textId="531DF27B" w:rsidR="00C51E68" w:rsidRPr="00505DC3" w:rsidRDefault="78A522F9" w:rsidP="00505DC3">
      <w:pPr>
        <w:pStyle w:val="BodyText"/>
      </w:pPr>
      <w:r w:rsidRPr="00505DC3">
        <w:rPr>
          <w:rFonts w:eastAsia="Arial"/>
        </w:rPr>
        <w:t>Current ecological modelling</w:t>
      </w:r>
      <w:r w:rsidRPr="00505DC3">
        <w:t xml:space="preserve"> shows the Otway Ranges Bioregion </w:t>
      </w:r>
      <w:r w:rsidR="003D2B8E">
        <w:t>focus landscape</w:t>
      </w:r>
      <w:r w:rsidRPr="00505DC3">
        <w:t xml:space="preserve"> largely occurs within the Otway Ranges Bioregion with the exclusion of a very small section at the eastern-most extent occurring in the Otway Plain Bioregion. </w:t>
      </w:r>
      <w:r w:rsidR="00C51E68" w:rsidRPr="00505DC3">
        <w:t xml:space="preserve">The </w:t>
      </w:r>
      <w:r w:rsidR="54CB66ED" w:rsidRPr="00505DC3">
        <w:t>l</w:t>
      </w:r>
      <w:r w:rsidR="00C51E68" w:rsidRPr="00505DC3">
        <w:t xml:space="preserve">andscape has over 9,600ha of threatened Ecological Vegetation Classes </w:t>
      </w:r>
      <w:r w:rsidR="00497D0E" w:rsidRPr="00505DC3">
        <w:t xml:space="preserve">(EVC) </w:t>
      </w:r>
      <w:r w:rsidR="00C51E68" w:rsidRPr="00505DC3">
        <w:t xml:space="preserve">with Wet Forest bounded by areas of Shrubby Wet Forest and Shrubby Foothill Forest </w:t>
      </w:r>
      <w:r w:rsidR="00497D0E" w:rsidRPr="00505DC3">
        <w:t xml:space="preserve">EVCs </w:t>
      </w:r>
      <w:r w:rsidR="00C51E68" w:rsidRPr="00505DC3">
        <w:t>being the most dominate vegetation types. Cool Temperate Rainforest occurs largely within the gullies, while Wet Sands Thicket and Riparian Forest are also found along with small patches of Wet Heathland. Along the coast</w:t>
      </w:r>
      <w:r w:rsidR="001D7BAE">
        <w:t>,</w:t>
      </w:r>
      <w:r w:rsidR="00C51E68" w:rsidRPr="00505DC3">
        <w:t xml:space="preserve"> Damp Sands Herb-rich Woodland and Coastal Headland Scrub </w:t>
      </w:r>
      <w:r w:rsidR="003E2647" w:rsidRPr="00505DC3">
        <w:t xml:space="preserve">EVCs </w:t>
      </w:r>
      <w:r w:rsidR="00C51E68" w:rsidRPr="00505DC3">
        <w:t>can be found along with small sections of Sand Heathland at the eastern extent of the landscape. The Victorian Biodiversity Atlas has record</w:t>
      </w:r>
      <w:r w:rsidR="003E2647" w:rsidRPr="00505DC3">
        <w:t>s</w:t>
      </w:r>
      <w:r w:rsidR="00C51E68" w:rsidRPr="00505DC3">
        <w:t xml:space="preserve"> of 37 </w:t>
      </w:r>
      <w:r w:rsidR="00053CA3">
        <w:t>f</w:t>
      </w:r>
      <w:r w:rsidR="00C51E68" w:rsidRPr="00505DC3">
        <w:t xml:space="preserve">ederally protected species, 69 </w:t>
      </w:r>
      <w:r w:rsidR="00053CA3">
        <w:t>s</w:t>
      </w:r>
      <w:r w:rsidR="00C51E68" w:rsidRPr="00505DC3">
        <w:t>tate protected species and 173 rare or threatened species on the Victorian Advisory List occurring within the landscape.</w:t>
      </w:r>
    </w:p>
    <w:p w14:paraId="31E3B007" w14:textId="3EEC4747" w:rsidR="003E2647" w:rsidRPr="00505DC3" w:rsidRDefault="003E2647" w:rsidP="00505DC3">
      <w:pPr>
        <w:pStyle w:val="BodyText"/>
      </w:pPr>
      <w:r w:rsidRPr="00505DC3">
        <w:t xml:space="preserve">The Eastern Maar Aboriginal Corporation are Traditional Custodians of this </w:t>
      </w:r>
      <w:r w:rsidR="003D2B8E">
        <w:t>focus landscape</w:t>
      </w:r>
      <w:r w:rsidR="00053CA3">
        <w:t>,</w:t>
      </w:r>
      <w:r w:rsidRPr="00505DC3">
        <w:t xml:space="preserve"> with current stakeholders including Barwon Water, Birdlife Australia, Central Otway Landcare Network, Colac Otway Shire Council, Conservation Ecology Centre, Corangamite Catchment Management Authority, </w:t>
      </w:r>
      <w:r w:rsidR="00B42FCF" w:rsidRPr="00505DC3">
        <w:t>Great Ocean Road Coast and Parks Authority</w:t>
      </w:r>
      <w:r w:rsidRPr="00505DC3">
        <w:t>, Greening Australia, Parks Victoria, Regional Roads Victoria, Southern Otway Landcare Network, Trust for Nature</w:t>
      </w:r>
      <w:r w:rsidR="00B42FCF" w:rsidRPr="00505DC3">
        <w:t xml:space="preserve"> and </w:t>
      </w:r>
      <w:r w:rsidRPr="00505DC3">
        <w:t>Upper Barwon Landcare Network.</w:t>
      </w:r>
    </w:p>
    <w:p w14:paraId="470104CF" w14:textId="4C4059FC" w:rsidR="00F0604B" w:rsidRDefault="00F0604B" w:rsidP="00F0604B">
      <w:pPr>
        <w:pStyle w:val="Heading2"/>
      </w:pPr>
      <w:r>
        <w:t>Cultural importance</w:t>
      </w:r>
    </w:p>
    <w:p w14:paraId="0210952F" w14:textId="1AD2195C" w:rsidR="00624791" w:rsidRDefault="00236D15" w:rsidP="00505DC3">
      <w:pPr>
        <w:pStyle w:val="BodyText"/>
      </w:pPr>
      <w:r w:rsidRPr="00C935CE">
        <w:t>In Meerreengeeye Ngakeepoorryeeyt</w:t>
      </w:r>
      <w:r w:rsidRPr="00053992">
        <w:rPr>
          <w:vertAlign w:val="superscript"/>
        </w:rPr>
        <w:t>1</w:t>
      </w:r>
      <w:r w:rsidR="00C62DBF">
        <w:t>,</w:t>
      </w:r>
      <w:r w:rsidRPr="00C935CE">
        <w:t xml:space="preserve"> the Otway Ranges </w:t>
      </w:r>
      <w:r w:rsidR="00C62DBF">
        <w:t xml:space="preserve">Bioregion </w:t>
      </w:r>
      <w:r w:rsidR="003D2B8E">
        <w:t>focus landscape</w:t>
      </w:r>
      <w:r w:rsidRPr="00C935CE">
        <w:t xml:space="preserve"> is captured in Wet Forest Country and is bounded by Sea Country. There are over 100 archaeological sites registered on the Victorian Aboriginal Heritage Register within the landscape</w:t>
      </w:r>
      <w:r w:rsidR="00BF77E9">
        <w:rPr>
          <w:vertAlign w:val="superscript"/>
        </w:rPr>
        <w:t>4</w:t>
      </w:r>
      <w:r w:rsidR="00DD4721">
        <w:t>.</w:t>
      </w:r>
      <w:r w:rsidRPr="00C935CE">
        <w:t xml:space="preserve"> Shell middens are prevalent along the coast with numerous other cultural sites located </w:t>
      </w:r>
      <w:r w:rsidRPr="00053992">
        <w:t>near rivers and streams. These systems are an important part of Country and traditional practices such as eeling continue today</w:t>
      </w:r>
      <w:r w:rsidR="00D7766D" w:rsidRPr="00053992">
        <w:rPr>
          <w:vertAlign w:val="superscript"/>
        </w:rPr>
        <w:t>2</w:t>
      </w:r>
      <w:r w:rsidR="00C62DBF">
        <w:t>.</w:t>
      </w:r>
      <w:r w:rsidRPr="00053992" w:rsidDel="00236D15">
        <w:t xml:space="preserve"> </w:t>
      </w:r>
    </w:p>
    <w:p w14:paraId="2C7BC243" w14:textId="77777777" w:rsidR="00FA33DA" w:rsidRPr="00F26BF3" w:rsidRDefault="00FA33DA" w:rsidP="00FA33DA">
      <w:pPr>
        <w:pStyle w:val="Heading2"/>
      </w:pPr>
      <w:r w:rsidRPr="00CE7B31">
        <w:t>Stakeholder interest</w:t>
      </w:r>
    </w:p>
    <w:p w14:paraId="22D85796" w14:textId="34227BEB" w:rsidR="00FA33DA" w:rsidRDefault="00FA33DA" w:rsidP="00505DC3">
      <w:pPr>
        <w:pStyle w:val="BodyText"/>
      </w:pPr>
      <w:r w:rsidRPr="005F665D">
        <w:t xml:space="preserve">There are numerous valuable ecological assets present in this </w:t>
      </w:r>
      <w:r w:rsidR="003D2B8E">
        <w:t>focus landscape</w:t>
      </w:r>
      <w:r w:rsidRPr="005F665D">
        <w:t xml:space="preserve">, </w:t>
      </w:r>
      <w:r>
        <w:t xml:space="preserve">including those </w:t>
      </w:r>
      <w:r w:rsidRPr="005F665D">
        <w:t xml:space="preserve">identified by Traditional Owners, </w:t>
      </w:r>
      <w:r>
        <w:t>p</w:t>
      </w:r>
      <w:r w:rsidRPr="005F665D">
        <w:t xml:space="preserve">artners and </w:t>
      </w:r>
      <w:r>
        <w:t>c</w:t>
      </w:r>
      <w:r w:rsidRPr="005F665D">
        <w:t>ommunity</w:t>
      </w:r>
      <w:r>
        <w:t>.</w:t>
      </w:r>
    </w:p>
    <w:p w14:paraId="60A4E7C3" w14:textId="77777777" w:rsidR="00FA33DA" w:rsidRDefault="00FA33DA" w:rsidP="00505DC3">
      <w:pPr>
        <w:pStyle w:val="BodyText"/>
      </w:pPr>
    </w:p>
    <w:tbl>
      <w:tblPr>
        <w:tblStyle w:val="GridTable1Light-Accent2"/>
        <w:tblW w:w="10095" w:type="dxa"/>
        <w:tblLook w:val="04A0" w:firstRow="1" w:lastRow="0" w:firstColumn="1" w:lastColumn="0" w:noHBand="0" w:noVBand="1"/>
      </w:tblPr>
      <w:tblGrid>
        <w:gridCol w:w="5047"/>
        <w:gridCol w:w="5048"/>
      </w:tblGrid>
      <w:tr w:rsidR="00FA33DA" w:rsidRPr="00E55642" w14:paraId="33A970A8" w14:textId="77777777" w:rsidTr="00606759">
        <w:trPr>
          <w:cnfStyle w:val="100000000000" w:firstRow="1" w:lastRow="0" w:firstColumn="0" w:lastColumn="0" w:oddVBand="0" w:evenVBand="0" w:oddHBand="0" w:evenHBand="0" w:firstRowFirstColumn="0" w:firstRowLastColumn="0" w:lastRowFirstColumn="0" w:lastRowLastColumn="0"/>
          <w:trHeight w:val="769"/>
        </w:trPr>
        <w:tc>
          <w:tcPr>
            <w:cnfStyle w:val="001000000000" w:firstRow="0" w:lastRow="0" w:firstColumn="1" w:lastColumn="0" w:oddVBand="0" w:evenVBand="0" w:oddHBand="0" w:evenHBand="0" w:firstRowFirstColumn="0" w:firstRowLastColumn="0" w:lastRowFirstColumn="0" w:lastRowLastColumn="0"/>
            <w:tcW w:w="10095" w:type="dxa"/>
            <w:gridSpan w:val="2"/>
            <w:shd w:val="clear" w:color="auto" w:fill="F4F8D4" w:themeFill="accent2" w:themeFillTint="33"/>
          </w:tcPr>
          <w:p w14:paraId="315C0E9D" w14:textId="454EFC2C" w:rsidR="00FA33DA" w:rsidRPr="00E55642" w:rsidRDefault="00FA33DA" w:rsidP="00606759">
            <w:pPr>
              <w:pStyle w:val="Heading2"/>
              <w:spacing w:before="0"/>
              <w:outlineLvl w:val="1"/>
              <w:rPr>
                <w:szCs w:val="22"/>
              </w:rPr>
            </w:pPr>
            <w:r>
              <w:rPr>
                <w:rFonts w:ascii="ZWAdobeF" w:hAnsi="ZWAdobeF" w:cs="ZWAdobeF"/>
                <w:bCs/>
                <w:iCs w:val="0"/>
                <w:color w:val="auto"/>
                <w:kern w:val="0"/>
                <w:sz w:val="2"/>
                <w:szCs w:val="2"/>
              </w:rPr>
              <w:lastRenderedPageBreak/>
              <w:t>0B</w:t>
            </w:r>
            <w:r w:rsidRPr="00203F20">
              <w:rPr>
                <w:b/>
                <w:bCs/>
                <w:iCs w:val="0"/>
                <w:kern w:val="0"/>
                <w:szCs w:val="22"/>
                <w:u w:val="single"/>
              </w:rPr>
              <w:t>Ecological Values</w:t>
            </w:r>
            <w:r w:rsidRPr="00203F20">
              <w:rPr>
                <w:b/>
                <w:bCs/>
                <w:iCs w:val="0"/>
                <w:kern w:val="0"/>
                <w:szCs w:val="22"/>
              </w:rPr>
              <w:t xml:space="preserve"> identified by Traditional Owners, </w:t>
            </w:r>
            <w:r>
              <w:rPr>
                <w:b/>
                <w:bCs/>
                <w:iCs w:val="0"/>
                <w:kern w:val="0"/>
                <w:szCs w:val="22"/>
              </w:rPr>
              <w:t>p</w:t>
            </w:r>
            <w:r w:rsidRPr="00203F20">
              <w:rPr>
                <w:b/>
                <w:bCs/>
                <w:iCs w:val="0"/>
                <w:kern w:val="0"/>
                <w:szCs w:val="22"/>
              </w:rPr>
              <w:t xml:space="preserve">artners and </w:t>
            </w:r>
            <w:r>
              <w:rPr>
                <w:b/>
                <w:bCs/>
                <w:iCs w:val="0"/>
                <w:kern w:val="0"/>
                <w:szCs w:val="22"/>
              </w:rPr>
              <w:t>c</w:t>
            </w:r>
            <w:r w:rsidRPr="00203F20">
              <w:rPr>
                <w:b/>
                <w:bCs/>
                <w:iCs w:val="0"/>
                <w:kern w:val="0"/>
                <w:szCs w:val="22"/>
              </w:rPr>
              <w:t>ommunity</w:t>
            </w:r>
            <w:r>
              <w:rPr>
                <w:b/>
                <w:bCs/>
                <w:iCs w:val="0"/>
                <w:kern w:val="0"/>
                <w:szCs w:val="22"/>
              </w:rPr>
              <w:t xml:space="preserve"> </w:t>
            </w:r>
            <w:r w:rsidRPr="00203F20">
              <w:rPr>
                <w:b/>
                <w:bCs/>
                <w:iCs w:val="0"/>
                <w:kern w:val="0"/>
                <w:szCs w:val="22"/>
              </w:rPr>
              <w:t xml:space="preserve">within this </w:t>
            </w:r>
            <w:r w:rsidR="003D2B8E">
              <w:rPr>
                <w:b/>
                <w:bCs/>
                <w:iCs w:val="0"/>
                <w:kern w:val="0"/>
                <w:szCs w:val="22"/>
              </w:rPr>
              <w:t>focus landscape</w:t>
            </w:r>
          </w:p>
        </w:tc>
      </w:tr>
      <w:tr w:rsidR="00FA33DA" w:rsidRPr="00710660" w14:paraId="263D8D26" w14:textId="77777777" w:rsidTr="00606759">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0653ABC9" w14:textId="6F334F47" w:rsidR="00FA33DA" w:rsidRPr="00844B73" w:rsidRDefault="00FA33DA" w:rsidP="00606759">
            <w:pPr>
              <w:spacing w:before="60" w:after="120"/>
              <w:ind w:right="113"/>
              <w:rPr>
                <w:rFonts w:cs="Times New Roman"/>
                <w:b w:val="0"/>
                <w:bCs w:val="0"/>
                <w:color w:val="282727" w:themeColor="text1" w:themeShade="BF"/>
                <w:sz w:val="22"/>
                <w:szCs w:val="22"/>
                <w:lang w:eastAsia="en-US"/>
              </w:rPr>
            </w:pPr>
            <w:r w:rsidRPr="00844B73">
              <w:rPr>
                <w:rFonts w:cs="Times New Roman"/>
                <w:b w:val="0"/>
                <w:bCs w:val="0"/>
                <w:color w:val="282727" w:themeColor="text1" w:themeShade="BF"/>
                <w:sz w:val="22"/>
                <w:szCs w:val="22"/>
                <w:lang w:eastAsia="en-US"/>
              </w:rPr>
              <w:t>Great Otway National Park</w:t>
            </w:r>
          </w:p>
        </w:tc>
        <w:tc>
          <w:tcPr>
            <w:tcW w:w="5048" w:type="dxa"/>
          </w:tcPr>
          <w:p w14:paraId="52F1EDD3" w14:textId="79C177AA" w:rsidR="00FA33DA" w:rsidRPr="00844B73" w:rsidRDefault="00FA33DA" w:rsidP="00606759">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color w:val="282727" w:themeColor="text1" w:themeShade="BF"/>
                <w:sz w:val="22"/>
                <w:szCs w:val="22"/>
                <w:lang w:eastAsia="en-US"/>
              </w:rPr>
            </w:pPr>
            <w:r w:rsidRPr="00844B73">
              <w:rPr>
                <w:rFonts w:cs="Times New Roman"/>
                <w:color w:val="282727" w:themeColor="text1" w:themeShade="BF"/>
                <w:sz w:val="22"/>
                <w:szCs w:val="22"/>
                <w:lang w:eastAsia="en-US"/>
              </w:rPr>
              <w:t>Otway Forest Park</w:t>
            </w:r>
          </w:p>
        </w:tc>
      </w:tr>
      <w:tr w:rsidR="00FA33DA" w:rsidRPr="00710660" w14:paraId="1094D958" w14:textId="77777777" w:rsidTr="00606759">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352F8960" w14:textId="5A868C12" w:rsidR="00FA33DA" w:rsidRPr="00844B73" w:rsidRDefault="00FA33DA" w:rsidP="00606759">
            <w:pPr>
              <w:spacing w:before="60" w:after="120"/>
              <w:ind w:right="113"/>
              <w:rPr>
                <w:rFonts w:cs="Times New Roman"/>
                <w:b w:val="0"/>
                <w:bCs w:val="0"/>
                <w:color w:val="282727" w:themeColor="text1" w:themeShade="BF"/>
                <w:sz w:val="22"/>
                <w:szCs w:val="22"/>
                <w:lang w:eastAsia="en-US"/>
              </w:rPr>
            </w:pPr>
            <w:r w:rsidRPr="00844B73">
              <w:rPr>
                <w:rFonts w:cs="Times New Roman"/>
                <w:b w:val="0"/>
                <w:bCs w:val="0"/>
                <w:color w:val="282727" w:themeColor="text1" w:themeShade="BF"/>
                <w:sz w:val="22"/>
                <w:szCs w:val="22"/>
                <w:lang w:eastAsia="en-US"/>
              </w:rPr>
              <w:t>Nationally Important Wetland</w:t>
            </w:r>
            <w:r w:rsidR="00304615">
              <w:rPr>
                <w:rFonts w:cs="Times New Roman"/>
                <w:b w:val="0"/>
                <w:bCs w:val="0"/>
                <w:color w:val="282727" w:themeColor="text1" w:themeShade="BF"/>
                <w:sz w:val="22"/>
                <w:szCs w:val="22"/>
                <w:lang w:eastAsia="en-US"/>
              </w:rPr>
              <w:t xml:space="preserve"> –</w:t>
            </w:r>
            <w:r w:rsidRPr="00844B73">
              <w:rPr>
                <w:rFonts w:cs="Times New Roman"/>
                <w:b w:val="0"/>
                <w:bCs w:val="0"/>
                <w:color w:val="282727" w:themeColor="text1" w:themeShade="BF"/>
                <w:sz w:val="22"/>
                <w:szCs w:val="22"/>
                <w:lang w:eastAsia="en-US"/>
              </w:rPr>
              <w:t xml:space="preserve"> Aire River wetlands and estuary </w:t>
            </w:r>
            <w:r w:rsidRPr="00844B73">
              <w:rPr>
                <w:rFonts w:cs="Times New Roman"/>
                <w:b w:val="0"/>
                <w:bCs w:val="0"/>
                <w:color w:val="282727" w:themeColor="text1" w:themeShade="BF"/>
                <w:sz w:val="22"/>
                <w:szCs w:val="22"/>
                <w:lang w:eastAsia="en-US"/>
              </w:rPr>
              <w:tab/>
            </w:r>
          </w:p>
        </w:tc>
        <w:tc>
          <w:tcPr>
            <w:tcW w:w="5048" w:type="dxa"/>
          </w:tcPr>
          <w:p w14:paraId="7BB602C2" w14:textId="63E35F67" w:rsidR="00FA33DA" w:rsidRPr="00844B73" w:rsidRDefault="00FA33DA" w:rsidP="00606759">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color w:val="282727" w:themeColor="text1" w:themeShade="BF"/>
                <w:sz w:val="22"/>
                <w:szCs w:val="22"/>
                <w:lang w:eastAsia="en-US"/>
              </w:rPr>
            </w:pPr>
            <w:r w:rsidRPr="00844B73">
              <w:rPr>
                <w:rFonts w:cs="Times New Roman"/>
                <w:color w:val="282727" w:themeColor="text1" w:themeShade="BF"/>
                <w:sz w:val="22"/>
                <w:szCs w:val="22"/>
                <w:lang w:eastAsia="en-US"/>
              </w:rPr>
              <w:t>Cumberland River</w:t>
            </w:r>
          </w:p>
        </w:tc>
      </w:tr>
      <w:tr w:rsidR="00414087" w:rsidRPr="00710660" w14:paraId="02435EFA" w14:textId="77777777" w:rsidTr="00606759">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019A7531" w14:textId="541C4354" w:rsidR="00414087" w:rsidRPr="00844B73" w:rsidRDefault="00414087" w:rsidP="00606759">
            <w:pPr>
              <w:spacing w:before="60" w:after="120"/>
              <w:ind w:right="113"/>
              <w:rPr>
                <w:rFonts w:cs="Times New Roman"/>
                <w:b w:val="0"/>
                <w:bCs w:val="0"/>
                <w:color w:val="282727" w:themeColor="text1" w:themeShade="BF"/>
                <w:sz w:val="22"/>
                <w:szCs w:val="22"/>
                <w:lang w:eastAsia="en-US"/>
              </w:rPr>
            </w:pPr>
            <w:r w:rsidRPr="00844B73">
              <w:rPr>
                <w:rFonts w:cs="Times New Roman"/>
                <w:b w:val="0"/>
                <w:bCs w:val="0"/>
                <w:color w:val="282727" w:themeColor="text1" w:themeShade="BF"/>
                <w:sz w:val="22"/>
                <w:szCs w:val="22"/>
                <w:lang w:eastAsia="en-US"/>
              </w:rPr>
              <w:t>Aire River</w:t>
            </w:r>
          </w:p>
        </w:tc>
        <w:tc>
          <w:tcPr>
            <w:tcW w:w="5048" w:type="dxa"/>
          </w:tcPr>
          <w:p w14:paraId="1D8E96FE" w14:textId="609DE501" w:rsidR="00414087" w:rsidRPr="00844B73" w:rsidRDefault="00414087" w:rsidP="00606759">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color w:val="282727" w:themeColor="text1" w:themeShade="BF"/>
                <w:sz w:val="22"/>
                <w:szCs w:val="22"/>
                <w:lang w:eastAsia="en-US"/>
              </w:rPr>
            </w:pPr>
            <w:r w:rsidRPr="00844B73">
              <w:rPr>
                <w:rFonts w:cs="Times New Roman"/>
                <w:color w:val="282727" w:themeColor="text1" w:themeShade="BF"/>
                <w:sz w:val="22"/>
                <w:szCs w:val="22"/>
                <w:lang w:eastAsia="en-US"/>
              </w:rPr>
              <w:t>Great Ocean Walk</w:t>
            </w:r>
          </w:p>
        </w:tc>
      </w:tr>
      <w:tr w:rsidR="00FA33DA" w:rsidRPr="00710660" w14:paraId="1D8FD233" w14:textId="77777777" w:rsidTr="00606759">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14A170D8" w14:textId="3F06460A" w:rsidR="00FA33DA" w:rsidRPr="00844B73" w:rsidRDefault="00FA33DA" w:rsidP="00606759">
            <w:pPr>
              <w:spacing w:before="60" w:after="120"/>
              <w:ind w:right="113"/>
              <w:rPr>
                <w:rFonts w:cs="Times New Roman"/>
                <w:b w:val="0"/>
                <w:bCs w:val="0"/>
                <w:color w:val="282727" w:themeColor="text1" w:themeShade="BF"/>
                <w:sz w:val="22"/>
                <w:szCs w:val="22"/>
                <w:lang w:eastAsia="en-US"/>
              </w:rPr>
            </w:pPr>
            <w:r w:rsidRPr="00844B73">
              <w:rPr>
                <w:rFonts w:cs="Times New Roman"/>
                <w:b w:val="0"/>
                <w:bCs w:val="0"/>
                <w:color w:val="282727" w:themeColor="text1" w:themeShade="BF"/>
                <w:sz w:val="22"/>
                <w:szCs w:val="22"/>
                <w:lang w:eastAsia="en-US"/>
              </w:rPr>
              <w:t>Great Ocean Road</w:t>
            </w:r>
          </w:p>
        </w:tc>
        <w:tc>
          <w:tcPr>
            <w:tcW w:w="5048" w:type="dxa"/>
          </w:tcPr>
          <w:p w14:paraId="1072C22C" w14:textId="3DC8EFA2" w:rsidR="00FA33DA" w:rsidRPr="00844B73" w:rsidRDefault="00FA33DA" w:rsidP="00606759">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color w:val="282727" w:themeColor="text1" w:themeShade="BF"/>
                <w:sz w:val="22"/>
                <w:szCs w:val="22"/>
                <w:lang w:eastAsia="en-US"/>
              </w:rPr>
            </w:pPr>
          </w:p>
        </w:tc>
      </w:tr>
    </w:tbl>
    <w:p w14:paraId="5C70FD29" w14:textId="77777777" w:rsidR="00FA33DA" w:rsidRDefault="00FA33DA" w:rsidP="00FA33DA">
      <w:pPr>
        <w:rPr>
          <w:rFonts w:cs="Times New Roman"/>
          <w:color w:val="504B60" w:themeColor="accent6" w:themeShade="80"/>
          <w:sz w:val="22"/>
          <w:szCs w:val="22"/>
          <w:highlight w:val="yellow"/>
          <w:lang w:eastAsia="en-US"/>
        </w:rPr>
      </w:pPr>
    </w:p>
    <w:tbl>
      <w:tblPr>
        <w:tblStyle w:val="GridTable1Light-Accent2"/>
        <w:tblW w:w="10095" w:type="dxa"/>
        <w:tblLook w:val="04A0" w:firstRow="1" w:lastRow="0" w:firstColumn="1" w:lastColumn="0" w:noHBand="0" w:noVBand="1"/>
        <w:tblCaption w:val="Hightlight Text"/>
      </w:tblPr>
      <w:tblGrid>
        <w:gridCol w:w="5047"/>
        <w:gridCol w:w="5048"/>
      </w:tblGrid>
      <w:tr w:rsidR="00FA33DA" w:rsidRPr="00E55642" w14:paraId="6855D146" w14:textId="77777777" w:rsidTr="1A8458B0">
        <w:trPr>
          <w:cnfStyle w:val="100000000000" w:firstRow="1" w:lastRow="0" w:firstColumn="0" w:lastColumn="0" w:oddVBand="0" w:evenVBand="0" w:oddHBand="0" w:evenHBand="0" w:firstRowFirstColumn="0" w:firstRowLastColumn="0" w:lastRowFirstColumn="0" w:lastRowLastColumn="0"/>
          <w:trHeight w:val="769"/>
        </w:trPr>
        <w:tc>
          <w:tcPr>
            <w:cnfStyle w:val="001000000000" w:firstRow="0" w:lastRow="0" w:firstColumn="1" w:lastColumn="0" w:oddVBand="0" w:evenVBand="0" w:oddHBand="0" w:evenHBand="0" w:firstRowFirstColumn="0" w:firstRowLastColumn="0" w:lastRowFirstColumn="0" w:lastRowLastColumn="0"/>
            <w:tcW w:w="5047" w:type="dxa"/>
            <w:shd w:val="clear" w:color="auto" w:fill="F4F8D4" w:themeFill="accent2" w:themeFillTint="33"/>
          </w:tcPr>
          <w:p w14:paraId="75AD0614" w14:textId="39F40778" w:rsidR="00FA33DA" w:rsidRPr="00E55642" w:rsidRDefault="00FA33DA" w:rsidP="00606759">
            <w:pPr>
              <w:pStyle w:val="IntroFeatureText"/>
              <w:spacing w:line="240" w:lineRule="auto"/>
              <w:ind w:left="113" w:right="113"/>
              <w:rPr>
                <w:rFonts w:cs="Times New Roman"/>
                <w:sz w:val="22"/>
                <w:szCs w:val="22"/>
              </w:rPr>
            </w:pPr>
            <w:r>
              <w:rPr>
                <w:rFonts w:cs="Times New Roman"/>
                <w:color w:val="504B60" w:themeColor="accent6" w:themeShade="80"/>
                <w:sz w:val="22"/>
                <w:szCs w:val="22"/>
                <w:highlight w:val="yellow"/>
                <w:lang w:eastAsia="en-US"/>
              </w:rPr>
              <w:br w:type="page"/>
            </w:r>
            <w:r w:rsidRPr="00E55642">
              <w:rPr>
                <w:sz w:val="22"/>
                <w:szCs w:val="22"/>
              </w:rPr>
              <w:t xml:space="preserve">Habitat Distribution Models identify </w:t>
            </w:r>
            <w:r w:rsidR="00F4137D">
              <w:rPr>
                <w:sz w:val="22"/>
                <w:szCs w:val="22"/>
                <w:u w:val="single"/>
              </w:rPr>
              <w:t>80</w:t>
            </w:r>
            <w:r w:rsidRPr="00E55642">
              <w:rPr>
                <w:sz w:val="22"/>
                <w:szCs w:val="22"/>
              </w:rPr>
              <w:t xml:space="preserve"> species with </w:t>
            </w:r>
            <w:r w:rsidR="00304615">
              <w:rPr>
                <w:sz w:val="22"/>
                <w:szCs w:val="22"/>
              </w:rPr>
              <w:t xml:space="preserve">more than </w:t>
            </w:r>
            <w:r w:rsidRPr="00E55642">
              <w:rPr>
                <w:sz w:val="22"/>
                <w:szCs w:val="22"/>
              </w:rPr>
              <w:t xml:space="preserve">5% of their </w:t>
            </w:r>
            <w:r>
              <w:rPr>
                <w:sz w:val="22"/>
                <w:szCs w:val="22"/>
              </w:rPr>
              <w:t xml:space="preserve">modelled </w:t>
            </w:r>
            <w:r w:rsidRPr="00E55642">
              <w:rPr>
                <w:sz w:val="22"/>
                <w:szCs w:val="22"/>
              </w:rPr>
              <w:t>Victorian range in th</w:t>
            </w:r>
            <w:r>
              <w:rPr>
                <w:sz w:val="22"/>
                <w:szCs w:val="22"/>
              </w:rPr>
              <w:t>is</w:t>
            </w:r>
            <w:r w:rsidRPr="00E55642">
              <w:rPr>
                <w:sz w:val="22"/>
                <w:szCs w:val="22"/>
              </w:rPr>
              <w:t xml:space="preserve"> </w:t>
            </w:r>
            <w:r w:rsidR="003D2B8E">
              <w:rPr>
                <w:sz w:val="22"/>
                <w:szCs w:val="22"/>
              </w:rPr>
              <w:t>focus landscape</w:t>
            </w:r>
          </w:p>
        </w:tc>
        <w:tc>
          <w:tcPr>
            <w:tcW w:w="5048" w:type="dxa"/>
            <w:shd w:val="clear" w:color="auto" w:fill="F4F8D4" w:themeFill="accent2" w:themeFillTint="33"/>
          </w:tcPr>
          <w:p w14:paraId="09CF1498" w14:textId="762F7DA8" w:rsidR="00FA33DA" w:rsidRPr="00E55642" w:rsidRDefault="00FA33DA" w:rsidP="00606759">
            <w:pPr>
              <w:pStyle w:val="IntroFeatureText"/>
              <w:spacing w:line="240" w:lineRule="auto"/>
              <w:cnfStyle w:val="100000000000" w:firstRow="1" w:lastRow="0" w:firstColumn="0" w:lastColumn="0" w:oddVBand="0" w:evenVBand="0" w:oddHBand="0" w:evenHBand="0" w:firstRowFirstColumn="0" w:firstRowLastColumn="0" w:lastRowFirstColumn="0" w:lastRowLastColumn="0"/>
              <w:rPr>
                <w:sz w:val="22"/>
                <w:szCs w:val="22"/>
              </w:rPr>
            </w:pPr>
            <w:r w:rsidRPr="00E23A56">
              <w:rPr>
                <w:sz w:val="22"/>
                <w:szCs w:val="22"/>
              </w:rPr>
              <w:t>Threatened terrestrial species within th</w:t>
            </w:r>
            <w:r>
              <w:rPr>
                <w:sz w:val="22"/>
                <w:szCs w:val="22"/>
              </w:rPr>
              <w:t>is</w:t>
            </w:r>
            <w:r w:rsidRPr="00E23A56">
              <w:rPr>
                <w:sz w:val="22"/>
                <w:szCs w:val="22"/>
              </w:rPr>
              <w:t xml:space="preserve"> </w:t>
            </w:r>
            <w:r w:rsidR="003D2B8E">
              <w:rPr>
                <w:sz w:val="22"/>
                <w:szCs w:val="22"/>
              </w:rPr>
              <w:t>focus landscape</w:t>
            </w:r>
            <w:r w:rsidRPr="00E23A56">
              <w:rPr>
                <w:sz w:val="22"/>
                <w:szCs w:val="22"/>
              </w:rPr>
              <w:t xml:space="preserve"> requiring specific actions other than those identified in Strategic Management Prospects (SMP)</w:t>
            </w:r>
          </w:p>
        </w:tc>
      </w:tr>
      <w:tr w:rsidR="00FA33DA" w:rsidRPr="00E55642" w14:paraId="58BE803B" w14:textId="77777777" w:rsidTr="1A8458B0">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3F4A6443" w14:textId="677D6B7E" w:rsidR="00FA33DA" w:rsidRPr="00304615" w:rsidRDefault="00FA33DA" w:rsidP="00606759">
            <w:pPr>
              <w:pStyle w:val="ListParagraph"/>
              <w:spacing w:before="60" w:after="120"/>
              <w:ind w:right="113"/>
              <w:rPr>
                <w:b w:val="0"/>
                <w:bCs w:val="0"/>
                <w:color w:val="282727" w:themeColor="text1" w:themeShade="BF"/>
              </w:rPr>
            </w:pPr>
            <w:r w:rsidRPr="00304615">
              <w:rPr>
                <w:rFonts w:cs="Times New Roman"/>
                <w:noProof/>
                <w:color w:val="282727" w:themeColor="text1" w:themeShade="BF"/>
                <w:sz w:val="22"/>
                <w:szCs w:val="22"/>
                <w:highlight w:val="yellow"/>
                <w:lang w:eastAsia="en-US"/>
              </w:rPr>
              <w:drawing>
                <wp:anchor distT="0" distB="0" distL="114300" distR="114300" simplePos="0" relativeHeight="251658240" behindDoc="0" locked="0" layoutInCell="1" allowOverlap="1" wp14:anchorId="65AA1A19" wp14:editId="49B80CF2">
                  <wp:simplePos x="0" y="0"/>
                  <wp:positionH relativeFrom="column">
                    <wp:posOffset>-462915</wp:posOffset>
                  </wp:positionH>
                  <wp:positionV relativeFrom="paragraph">
                    <wp:posOffset>55245</wp:posOffset>
                  </wp:positionV>
                  <wp:extent cx="365125" cy="365125"/>
                  <wp:effectExtent l="0" t="0" r="0" b="0"/>
                  <wp:wrapSquare wrapText="bothSides"/>
                  <wp:docPr id="19" name="Graphic 19"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n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65125" cy="365125"/>
                          </a:xfrm>
                          <a:prstGeom prst="rect">
                            <a:avLst/>
                          </a:prstGeom>
                        </pic:spPr>
                      </pic:pic>
                    </a:graphicData>
                  </a:graphic>
                  <wp14:sizeRelH relativeFrom="margin">
                    <wp14:pctWidth>0</wp14:pctWidth>
                  </wp14:sizeRelH>
                  <wp14:sizeRelV relativeFrom="margin">
                    <wp14:pctHeight>0</wp14:pctHeight>
                  </wp14:sizeRelV>
                </wp:anchor>
              </w:drawing>
            </w:r>
            <w:r w:rsidRPr="00304615">
              <w:rPr>
                <w:rFonts w:cs="Times New Roman"/>
                <w:b w:val="0"/>
                <w:bCs w:val="0"/>
                <w:color w:val="282727" w:themeColor="text1" w:themeShade="BF"/>
                <w:sz w:val="22"/>
                <w:szCs w:val="22"/>
                <w:lang w:eastAsia="en-US"/>
              </w:rPr>
              <w:t>7</w:t>
            </w:r>
            <w:r w:rsidR="00D163CD" w:rsidRPr="00304615">
              <w:rPr>
                <w:rFonts w:cs="Times New Roman"/>
                <w:b w:val="0"/>
                <w:bCs w:val="0"/>
                <w:color w:val="282727" w:themeColor="text1" w:themeShade="BF"/>
                <w:sz w:val="22"/>
                <w:szCs w:val="22"/>
                <w:lang w:eastAsia="en-US"/>
              </w:rPr>
              <w:t>6</w:t>
            </w:r>
            <w:r w:rsidRPr="00304615">
              <w:rPr>
                <w:rFonts w:cs="Times New Roman"/>
                <w:b w:val="0"/>
                <w:bCs w:val="0"/>
                <w:color w:val="282727" w:themeColor="text1" w:themeShade="BF"/>
                <w:sz w:val="22"/>
                <w:szCs w:val="22"/>
                <w:lang w:eastAsia="en-US"/>
              </w:rPr>
              <w:t xml:space="preserve"> plants, notably:</w:t>
            </w:r>
            <w:r w:rsidRPr="00304615">
              <w:rPr>
                <w:color w:val="282727" w:themeColor="text1" w:themeShade="BF"/>
              </w:rPr>
              <w:t xml:space="preserve"> </w:t>
            </w:r>
          </w:p>
          <w:p w14:paraId="23F54585" w14:textId="3A04B94E" w:rsidR="00FA33DA" w:rsidRPr="00304615" w:rsidRDefault="004741E4" w:rsidP="00FA33DA">
            <w:pPr>
              <w:pStyle w:val="ListParagraph"/>
              <w:numPr>
                <w:ilvl w:val="0"/>
                <w:numId w:val="63"/>
              </w:numPr>
              <w:spacing w:before="60" w:after="120"/>
              <w:ind w:left="1080" w:right="113"/>
              <w:rPr>
                <w:rFonts w:cs="Times New Roman"/>
                <w:color w:val="282727" w:themeColor="text1" w:themeShade="BF"/>
                <w:sz w:val="22"/>
                <w:szCs w:val="22"/>
                <w:lang w:eastAsia="en-US"/>
              </w:rPr>
            </w:pPr>
            <w:r w:rsidRPr="00304615">
              <w:rPr>
                <w:rFonts w:cs="Times New Roman"/>
                <w:b w:val="0"/>
                <w:bCs w:val="0"/>
                <w:color w:val="282727" w:themeColor="text1" w:themeShade="BF"/>
                <w:sz w:val="22"/>
                <w:szCs w:val="22"/>
                <w:lang w:eastAsia="en-US"/>
              </w:rPr>
              <w:t xml:space="preserve">Wrinkled Buttons </w:t>
            </w:r>
            <w:r w:rsidR="00FA33DA" w:rsidRPr="00304615">
              <w:rPr>
                <w:rFonts w:cs="Times New Roman"/>
                <w:b w:val="0"/>
                <w:bCs w:val="0"/>
                <w:color w:val="282727" w:themeColor="text1" w:themeShade="BF"/>
                <w:sz w:val="22"/>
                <w:szCs w:val="22"/>
                <w:lang w:eastAsia="en-US"/>
              </w:rPr>
              <w:t>(</w:t>
            </w:r>
            <w:r w:rsidRPr="00304615">
              <w:rPr>
                <w:rFonts w:cs="Times New Roman"/>
                <w:b w:val="0"/>
                <w:bCs w:val="0"/>
                <w:color w:val="282727" w:themeColor="text1" w:themeShade="BF"/>
                <w:sz w:val="22"/>
                <w:szCs w:val="22"/>
                <w:lang w:eastAsia="en-US"/>
              </w:rPr>
              <w:t>Vulnerable</w:t>
            </w:r>
            <w:r w:rsidR="00FA33DA" w:rsidRPr="00304615">
              <w:rPr>
                <w:rFonts w:cs="Times New Roman"/>
                <w:b w:val="0"/>
                <w:bCs w:val="0"/>
                <w:color w:val="282727" w:themeColor="text1" w:themeShade="BF"/>
                <w:sz w:val="22"/>
                <w:szCs w:val="22"/>
                <w:lang w:eastAsia="en-US"/>
              </w:rPr>
              <w:t xml:space="preserve">) </w:t>
            </w:r>
          </w:p>
          <w:p w14:paraId="1378B75E" w14:textId="70A7EFC4" w:rsidR="00FA33DA" w:rsidRPr="00304615" w:rsidRDefault="00B25F30" w:rsidP="00FA33DA">
            <w:pPr>
              <w:pStyle w:val="ListParagraph"/>
              <w:numPr>
                <w:ilvl w:val="0"/>
                <w:numId w:val="63"/>
              </w:numPr>
              <w:spacing w:before="60" w:after="120"/>
              <w:ind w:left="1080" w:right="113"/>
              <w:rPr>
                <w:rFonts w:cs="Times New Roman"/>
                <w:color w:val="282727" w:themeColor="text1" w:themeShade="BF"/>
                <w:sz w:val="22"/>
                <w:szCs w:val="22"/>
                <w:lang w:eastAsia="en-US"/>
              </w:rPr>
            </w:pPr>
            <w:r w:rsidRPr="00304615">
              <w:rPr>
                <w:rFonts w:cs="Times New Roman"/>
                <w:b w:val="0"/>
                <w:bCs w:val="0"/>
                <w:color w:val="282727" w:themeColor="text1" w:themeShade="BF"/>
                <w:sz w:val="22"/>
                <w:szCs w:val="22"/>
                <w:lang w:eastAsia="en-US"/>
              </w:rPr>
              <w:t xml:space="preserve">Snow-berry </w:t>
            </w:r>
            <w:r w:rsidR="00FA33DA" w:rsidRPr="00304615">
              <w:rPr>
                <w:rFonts w:cs="Times New Roman"/>
                <w:b w:val="0"/>
                <w:bCs w:val="0"/>
                <w:color w:val="282727" w:themeColor="text1" w:themeShade="BF"/>
                <w:sz w:val="22"/>
                <w:szCs w:val="22"/>
                <w:lang w:eastAsia="en-US"/>
              </w:rPr>
              <w:t xml:space="preserve">(Endangered) </w:t>
            </w:r>
          </w:p>
          <w:p w14:paraId="191F3F88" w14:textId="03438800" w:rsidR="00FA33DA" w:rsidRPr="00304615" w:rsidRDefault="00172840" w:rsidP="00FA33DA">
            <w:pPr>
              <w:pStyle w:val="ListParagraph"/>
              <w:numPr>
                <w:ilvl w:val="0"/>
                <w:numId w:val="63"/>
              </w:numPr>
              <w:spacing w:before="60" w:after="120"/>
              <w:ind w:left="1080" w:right="113"/>
              <w:rPr>
                <w:rFonts w:cs="Times New Roman"/>
                <w:color w:val="282727" w:themeColor="text1" w:themeShade="BF"/>
                <w:sz w:val="22"/>
                <w:szCs w:val="22"/>
                <w:lang w:eastAsia="en-US"/>
              </w:rPr>
            </w:pPr>
            <w:r w:rsidRPr="00304615">
              <w:rPr>
                <w:rFonts w:cs="Times New Roman"/>
                <w:b w:val="0"/>
                <w:bCs w:val="0"/>
                <w:color w:val="282727" w:themeColor="text1" w:themeShade="BF"/>
                <w:sz w:val="22"/>
                <w:szCs w:val="22"/>
                <w:lang w:eastAsia="en-US"/>
              </w:rPr>
              <w:t>Satinwood</w:t>
            </w:r>
            <w:r w:rsidR="00FA33DA" w:rsidRPr="00304615">
              <w:rPr>
                <w:rFonts w:cs="Times New Roman"/>
                <w:b w:val="0"/>
                <w:bCs w:val="0"/>
                <w:color w:val="282727" w:themeColor="text1" w:themeShade="BF"/>
                <w:sz w:val="22"/>
                <w:szCs w:val="22"/>
                <w:lang w:eastAsia="en-US"/>
              </w:rPr>
              <w:t xml:space="preserve"> (</w:t>
            </w:r>
            <w:r w:rsidRPr="00304615">
              <w:rPr>
                <w:rFonts w:cs="Times New Roman"/>
                <w:b w:val="0"/>
                <w:bCs w:val="0"/>
                <w:color w:val="282727" w:themeColor="text1" w:themeShade="BF"/>
                <w:sz w:val="22"/>
                <w:szCs w:val="22"/>
                <w:lang w:eastAsia="en-US"/>
              </w:rPr>
              <w:t>Rare</w:t>
            </w:r>
            <w:r w:rsidR="00FA33DA" w:rsidRPr="00304615">
              <w:rPr>
                <w:rFonts w:cs="Times New Roman"/>
                <w:b w:val="0"/>
                <w:bCs w:val="0"/>
                <w:color w:val="282727" w:themeColor="text1" w:themeShade="BF"/>
                <w:sz w:val="22"/>
                <w:szCs w:val="22"/>
                <w:lang w:eastAsia="en-US"/>
              </w:rPr>
              <w:t>)</w:t>
            </w:r>
          </w:p>
        </w:tc>
        <w:tc>
          <w:tcPr>
            <w:tcW w:w="5048" w:type="dxa"/>
            <w:vMerge w:val="restart"/>
          </w:tcPr>
          <w:p w14:paraId="3EB258C7" w14:textId="17D7A595" w:rsidR="005A7C0D" w:rsidRPr="00304615" w:rsidRDefault="005A7C0D" w:rsidP="005A7C0D">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color w:val="282727" w:themeColor="text1" w:themeShade="BF"/>
                <w:sz w:val="22"/>
                <w:szCs w:val="22"/>
                <w:lang w:eastAsia="en-US"/>
              </w:rPr>
            </w:pPr>
            <w:r w:rsidRPr="00304615">
              <w:rPr>
                <w:rFonts w:cs="Times New Roman"/>
                <w:color w:val="282727" w:themeColor="text1" w:themeShade="BF"/>
                <w:sz w:val="22"/>
                <w:szCs w:val="22"/>
                <w:lang w:eastAsia="en-US"/>
              </w:rPr>
              <w:t>Ground Spleenwort</w:t>
            </w:r>
          </w:p>
          <w:p w14:paraId="5B04918C" w14:textId="32C6DB72" w:rsidR="005A7C0D" w:rsidRPr="00304615" w:rsidRDefault="005A7C0D" w:rsidP="005A7C0D">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color w:val="282727" w:themeColor="text1" w:themeShade="BF"/>
                <w:sz w:val="22"/>
                <w:szCs w:val="22"/>
                <w:lang w:eastAsia="en-US"/>
              </w:rPr>
            </w:pPr>
            <w:r w:rsidRPr="00304615">
              <w:rPr>
                <w:rFonts w:cs="Times New Roman"/>
                <w:color w:val="282727" w:themeColor="text1" w:themeShade="BF"/>
                <w:sz w:val="22"/>
                <w:szCs w:val="22"/>
                <w:lang w:eastAsia="en-US"/>
              </w:rPr>
              <w:t>Satinwood</w:t>
            </w:r>
          </w:p>
          <w:p w14:paraId="59509E18" w14:textId="11DD7A5C" w:rsidR="005A7C0D" w:rsidRPr="00304615" w:rsidRDefault="005A7C0D" w:rsidP="005A7C0D">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color w:val="282727" w:themeColor="text1" w:themeShade="BF"/>
                <w:sz w:val="22"/>
                <w:szCs w:val="22"/>
                <w:lang w:eastAsia="en-US"/>
              </w:rPr>
            </w:pPr>
            <w:r w:rsidRPr="00304615">
              <w:rPr>
                <w:rFonts w:cs="Times New Roman"/>
                <w:color w:val="282727" w:themeColor="text1" w:themeShade="BF"/>
                <w:sz w:val="22"/>
                <w:szCs w:val="22"/>
                <w:lang w:eastAsia="en-US"/>
              </w:rPr>
              <w:t xml:space="preserve">Snow-berry </w:t>
            </w:r>
          </w:p>
          <w:p w14:paraId="04CDF0B0" w14:textId="78ABDC02" w:rsidR="005A7C0D" w:rsidRPr="00304615" w:rsidRDefault="005A7C0D" w:rsidP="005A7C0D">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color w:val="282727" w:themeColor="text1" w:themeShade="BF"/>
                <w:sz w:val="22"/>
                <w:szCs w:val="22"/>
                <w:lang w:eastAsia="en-US"/>
              </w:rPr>
            </w:pPr>
            <w:r w:rsidRPr="00304615">
              <w:rPr>
                <w:rFonts w:cs="Times New Roman"/>
                <w:color w:val="282727" w:themeColor="text1" w:themeShade="BF"/>
                <w:sz w:val="22"/>
                <w:szCs w:val="22"/>
                <w:lang w:eastAsia="en-US"/>
              </w:rPr>
              <w:t xml:space="preserve">Wrinkled Buttons </w:t>
            </w:r>
          </w:p>
          <w:p w14:paraId="6B974DFA" w14:textId="74242897" w:rsidR="005A7C0D" w:rsidRPr="00304615" w:rsidRDefault="005A7C0D" w:rsidP="005A7C0D">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color w:val="282727" w:themeColor="text1" w:themeShade="BF"/>
                <w:sz w:val="22"/>
                <w:szCs w:val="22"/>
                <w:lang w:eastAsia="en-US"/>
              </w:rPr>
            </w:pPr>
            <w:r w:rsidRPr="00304615">
              <w:rPr>
                <w:rFonts w:cs="Times New Roman"/>
                <w:color w:val="282727" w:themeColor="text1" w:themeShade="BF"/>
                <w:sz w:val="22"/>
                <w:szCs w:val="22"/>
                <w:lang w:eastAsia="en-US"/>
              </w:rPr>
              <w:t xml:space="preserve">Tasman Fan-fern </w:t>
            </w:r>
          </w:p>
          <w:p w14:paraId="269758F2" w14:textId="2A363067" w:rsidR="005A7C0D" w:rsidRPr="00304615" w:rsidRDefault="005A7C0D" w:rsidP="005A7C0D">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color w:val="282727" w:themeColor="text1" w:themeShade="BF"/>
                <w:sz w:val="22"/>
                <w:szCs w:val="22"/>
                <w:lang w:eastAsia="en-US"/>
              </w:rPr>
            </w:pPr>
            <w:r w:rsidRPr="00304615">
              <w:rPr>
                <w:rFonts w:cs="Times New Roman"/>
                <w:color w:val="282727" w:themeColor="text1" w:themeShade="BF"/>
                <w:sz w:val="22"/>
                <w:szCs w:val="22"/>
                <w:lang w:eastAsia="en-US"/>
              </w:rPr>
              <w:t xml:space="preserve">Bristly Shield-fern </w:t>
            </w:r>
          </w:p>
          <w:p w14:paraId="173C0FC3" w14:textId="7BEBA985" w:rsidR="005A7C0D" w:rsidRPr="00304615" w:rsidRDefault="005A7C0D" w:rsidP="005A7C0D">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color w:val="282727" w:themeColor="text1" w:themeShade="BF"/>
                <w:sz w:val="22"/>
                <w:szCs w:val="22"/>
                <w:lang w:eastAsia="en-US"/>
              </w:rPr>
            </w:pPr>
            <w:r w:rsidRPr="00304615">
              <w:rPr>
                <w:rFonts w:cs="Times New Roman"/>
                <w:color w:val="282727" w:themeColor="text1" w:themeShade="BF"/>
                <w:sz w:val="22"/>
                <w:szCs w:val="22"/>
                <w:lang w:eastAsia="en-US"/>
              </w:rPr>
              <w:t xml:space="preserve">Hairy Shepherd's Purse </w:t>
            </w:r>
          </w:p>
          <w:p w14:paraId="76356921" w14:textId="1AD345CF" w:rsidR="005A7C0D" w:rsidRPr="00304615" w:rsidRDefault="005A7C0D" w:rsidP="005A7C0D">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color w:val="282727" w:themeColor="text1" w:themeShade="BF"/>
                <w:sz w:val="22"/>
                <w:szCs w:val="22"/>
                <w:lang w:eastAsia="en-US"/>
              </w:rPr>
            </w:pPr>
            <w:r w:rsidRPr="00304615">
              <w:rPr>
                <w:rFonts w:cs="Times New Roman"/>
                <w:color w:val="282727" w:themeColor="text1" w:themeShade="BF"/>
                <w:sz w:val="22"/>
                <w:szCs w:val="22"/>
                <w:lang w:eastAsia="en-US"/>
              </w:rPr>
              <w:t xml:space="preserve">Pale Groundsel </w:t>
            </w:r>
          </w:p>
          <w:p w14:paraId="710144EF" w14:textId="0E2BEB48" w:rsidR="00FA33DA" w:rsidRPr="002044C7" w:rsidRDefault="005A7C0D" w:rsidP="005A7C0D">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color w:val="504B60" w:themeColor="accent6" w:themeShade="80"/>
                <w:sz w:val="22"/>
                <w:szCs w:val="22"/>
                <w:lang w:eastAsia="en-US"/>
              </w:rPr>
            </w:pPr>
            <w:r w:rsidRPr="00304615">
              <w:rPr>
                <w:rFonts w:cs="Times New Roman"/>
                <w:color w:val="282727" w:themeColor="text1" w:themeShade="BF"/>
                <w:sz w:val="22"/>
                <w:szCs w:val="22"/>
                <w:lang w:eastAsia="en-US"/>
              </w:rPr>
              <w:t xml:space="preserve">Otway </w:t>
            </w:r>
            <w:r w:rsidR="00721D21">
              <w:rPr>
                <w:rFonts w:cs="Times New Roman"/>
                <w:color w:val="282727" w:themeColor="text1" w:themeShade="BF"/>
                <w:sz w:val="22"/>
                <w:szCs w:val="22"/>
                <w:lang w:eastAsia="en-US"/>
              </w:rPr>
              <w:t>B</w:t>
            </w:r>
            <w:r w:rsidRPr="00304615">
              <w:rPr>
                <w:rFonts w:cs="Times New Roman"/>
                <w:color w:val="282727" w:themeColor="text1" w:themeShade="BF"/>
                <w:sz w:val="22"/>
                <w:szCs w:val="22"/>
                <w:lang w:eastAsia="en-US"/>
              </w:rPr>
              <w:t xml:space="preserve">lack </w:t>
            </w:r>
            <w:r w:rsidR="00721D21">
              <w:rPr>
                <w:rFonts w:cs="Times New Roman"/>
                <w:color w:val="282727" w:themeColor="text1" w:themeShade="BF"/>
                <w:sz w:val="22"/>
                <w:szCs w:val="22"/>
                <w:lang w:eastAsia="en-US"/>
              </w:rPr>
              <w:t>S</w:t>
            </w:r>
            <w:r w:rsidRPr="00304615">
              <w:rPr>
                <w:rFonts w:cs="Times New Roman"/>
                <w:color w:val="282727" w:themeColor="text1" w:themeShade="BF"/>
                <w:sz w:val="22"/>
                <w:szCs w:val="22"/>
                <w:lang w:eastAsia="en-US"/>
              </w:rPr>
              <w:t xml:space="preserve">nail </w:t>
            </w:r>
          </w:p>
        </w:tc>
      </w:tr>
      <w:tr w:rsidR="00FA33DA" w:rsidRPr="00E55642" w14:paraId="0E433DCA" w14:textId="77777777" w:rsidTr="1A8458B0">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1F4A3792" w14:textId="61CF4E73" w:rsidR="00FA33DA" w:rsidRPr="00304615" w:rsidRDefault="00FA33DA" w:rsidP="00606759">
            <w:pPr>
              <w:pStyle w:val="IntroFeatureText"/>
              <w:spacing w:line="240" w:lineRule="auto"/>
              <w:ind w:left="567" w:right="113"/>
              <w:rPr>
                <w:rFonts w:cs="Times New Roman"/>
                <w:color w:val="282727" w:themeColor="text1" w:themeShade="BF"/>
                <w:sz w:val="22"/>
                <w:szCs w:val="22"/>
                <w:lang w:eastAsia="en-US"/>
              </w:rPr>
            </w:pPr>
            <w:r w:rsidRPr="00304615">
              <w:rPr>
                <w:rFonts w:cs="Times New Roman"/>
                <w:noProof/>
                <w:color w:val="282727" w:themeColor="text1" w:themeShade="BF"/>
                <w:sz w:val="22"/>
                <w:szCs w:val="22"/>
                <w:lang w:eastAsia="en-US"/>
              </w:rPr>
              <w:drawing>
                <wp:anchor distT="0" distB="0" distL="114300" distR="114300" simplePos="0" relativeHeight="251658241" behindDoc="0" locked="0" layoutInCell="1" allowOverlap="1" wp14:anchorId="34D56DEA" wp14:editId="7AE68737">
                  <wp:simplePos x="0" y="0"/>
                  <wp:positionH relativeFrom="column">
                    <wp:posOffset>-520700</wp:posOffset>
                  </wp:positionH>
                  <wp:positionV relativeFrom="paragraph">
                    <wp:posOffset>70485</wp:posOffset>
                  </wp:positionV>
                  <wp:extent cx="381000" cy="381000"/>
                  <wp:effectExtent l="0" t="0" r="0" b="0"/>
                  <wp:wrapSquare wrapText="bothSides"/>
                  <wp:docPr id="21" name="Graphic 21" desc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at.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81000" cy="381000"/>
                          </a:xfrm>
                          <a:prstGeom prst="rect">
                            <a:avLst/>
                          </a:prstGeom>
                        </pic:spPr>
                      </pic:pic>
                    </a:graphicData>
                  </a:graphic>
                  <wp14:sizeRelH relativeFrom="margin">
                    <wp14:pctWidth>0</wp14:pctWidth>
                  </wp14:sizeRelH>
                  <wp14:sizeRelV relativeFrom="margin">
                    <wp14:pctHeight>0</wp14:pctHeight>
                  </wp14:sizeRelV>
                </wp:anchor>
              </w:drawing>
            </w:r>
            <w:r w:rsidR="004F349D" w:rsidRPr="00304615">
              <w:rPr>
                <w:rFonts w:cs="Times New Roman"/>
                <w:b w:val="0"/>
                <w:bCs w:val="0"/>
                <w:color w:val="282727" w:themeColor="text1" w:themeShade="BF"/>
                <w:sz w:val="22"/>
                <w:szCs w:val="22"/>
                <w:lang w:eastAsia="en-US"/>
              </w:rPr>
              <w:t>1</w:t>
            </w:r>
            <w:r w:rsidRPr="00304615">
              <w:rPr>
                <w:rFonts w:cs="Times New Roman"/>
                <w:b w:val="0"/>
                <w:bCs w:val="0"/>
                <w:color w:val="282727" w:themeColor="text1" w:themeShade="BF"/>
                <w:sz w:val="22"/>
                <w:szCs w:val="22"/>
                <w:lang w:eastAsia="en-US"/>
              </w:rPr>
              <w:t xml:space="preserve"> mamma</w:t>
            </w:r>
            <w:r w:rsidR="004F349D" w:rsidRPr="00304615">
              <w:rPr>
                <w:rFonts w:cs="Times New Roman"/>
                <w:b w:val="0"/>
                <w:bCs w:val="0"/>
                <w:color w:val="282727" w:themeColor="text1" w:themeShade="BF"/>
                <w:sz w:val="22"/>
                <w:szCs w:val="22"/>
                <w:lang w:eastAsia="en-US"/>
              </w:rPr>
              <w:t>l</w:t>
            </w:r>
          </w:p>
          <w:p w14:paraId="7DCAA9A6" w14:textId="0166EDC8" w:rsidR="00FA33DA" w:rsidRPr="00304615" w:rsidRDefault="00353E2B" w:rsidP="00353E2B">
            <w:pPr>
              <w:pStyle w:val="ListParagraph"/>
              <w:numPr>
                <w:ilvl w:val="0"/>
                <w:numId w:val="63"/>
              </w:numPr>
              <w:spacing w:before="60" w:after="120"/>
              <w:ind w:left="1080" w:right="113"/>
              <w:rPr>
                <w:rFonts w:cs="Times New Roman"/>
                <w:b w:val="0"/>
                <w:bCs w:val="0"/>
                <w:color w:val="282727" w:themeColor="text1" w:themeShade="BF"/>
                <w:sz w:val="22"/>
                <w:szCs w:val="22"/>
                <w:lang w:eastAsia="en-US"/>
              </w:rPr>
            </w:pPr>
            <w:r w:rsidRPr="00304615">
              <w:rPr>
                <w:rFonts w:cs="Times New Roman"/>
                <w:b w:val="0"/>
                <w:bCs w:val="0"/>
                <w:color w:val="282727" w:themeColor="text1" w:themeShade="BF"/>
                <w:sz w:val="22"/>
                <w:szCs w:val="22"/>
                <w:lang w:eastAsia="en-US"/>
              </w:rPr>
              <w:t xml:space="preserve">Long-nosed Potoroo </w:t>
            </w:r>
            <w:r w:rsidR="00FA33DA" w:rsidRPr="00304615">
              <w:rPr>
                <w:rFonts w:cs="Times New Roman"/>
                <w:b w:val="0"/>
                <w:bCs w:val="0"/>
                <w:color w:val="282727" w:themeColor="text1" w:themeShade="BF"/>
                <w:sz w:val="22"/>
                <w:szCs w:val="22"/>
                <w:lang w:eastAsia="en-US"/>
              </w:rPr>
              <w:t>(Near threatened)</w:t>
            </w:r>
          </w:p>
        </w:tc>
        <w:tc>
          <w:tcPr>
            <w:tcW w:w="5048" w:type="dxa"/>
            <w:vMerge/>
          </w:tcPr>
          <w:p w14:paraId="62DB3313" w14:textId="77777777" w:rsidR="00FA33DA" w:rsidRPr="002044C7" w:rsidRDefault="00FA33DA" w:rsidP="00606759">
            <w:pPr>
              <w:pStyle w:val="IntroFeatureText"/>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504B60" w:themeColor="accent6" w:themeShade="80"/>
                <w:sz w:val="22"/>
                <w:szCs w:val="22"/>
                <w:lang w:eastAsia="en-US"/>
              </w:rPr>
            </w:pPr>
          </w:p>
        </w:tc>
      </w:tr>
      <w:tr w:rsidR="00FA33DA" w:rsidRPr="00E55642" w14:paraId="1E1F52BE" w14:textId="77777777" w:rsidTr="1A8458B0">
        <w:trPr>
          <w:trHeight w:val="511"/>
        </w:trPr>
        <w:tc>
          <w:tcPr>
            <w:cnfStyle w:val="001000000000" w:firstRow="0" w:lastRow="0" w:firstColumn="1" w:lastColumn="0" w:oddVBand="0" w:evenVBand="0" w:oddHBand="0" w:evenHBand="0" w:firstRowFirstColumn="0" w:firstRowLastColumn="0" w:lastRowFirstColumn="0" w:lastRowLastColumn="0"/>
            <w:tcW w:w="5047" w:type="dxa"/>
          </w:tcPr>
          <w:p w14:paraId="44A638B6" w14:textId="0D68B380" w:rsidR="00FA33DA" w:rsidRPr="00304615" w:rsidRDefault="00FA33DA" w:rsidP="00606759">
            <w:pPr>
              <w:spacing w:after="120"/>
              <w:rPr>
                <w:rFonts w:cs="Times New Roman"/>
                <w:color w:val="282727" w:themeColor="text1" w:themeShade="BF"/>
                <w:sz w:val="22"/>
                <w:szCs w:val="22"/>
                <w:lang w:eastAsia="en-US"/>
              </w:rPr>
            </w:pPr>
            <w:r w:rsidRPr="00304615">
              <w:rPr>
                <w:rFonts w:cs="Times New Roman"/>
                <w:b w:val="0"/>
                <w:bCs w:val="0"/>
                <w:color w:val="282727" w:themeColor="text1" w:themeShade="BF"/>
                <w:sz w:val="22"/>
                <w:szCs w:val="22"/>
                <w:lang w:eastAsia="en-US"/>
              </w:rPr>
              <w:t xml:space="preserve"> </w:t>
            </w:r>
            <w:r w:rsidR="004F349D" w:rsidRPr="00304615">
              <w:rPr>
                <w:rFonts w:cs="Times New Roman"/>
                <w:b w:val="0"/>
                <w:bCs w:val="0"/>
                <w:color w:val="282727" w:themeColor="text1" w:themeShade="BF"/>
                <w:sz w:val="22"/>
                <w:szCs w:val="22"/>
                <w:lang w:eastAsia="en-US"/>
              </w:rPr>
              <w:t>3</w:t>
            </w:r>
            <w:r w:rsidRPr="00304615">
              <w:rPr>
                <w:rFonts w:cs="Times New Roman"/>
                <w:b w:val="0"/>
                <w:bCs w:val="0"/>
                <w:color w:val="282727" w:themeColor="text1" w:themeShade="BF"/>
                <w:sz w:val="22"/>
                <w:szCs w:val="22"/>
                <w:lang w:eastAsia="en-US"/>
              </w:rPr>
              <w:t xml:space="preserve"> bird</w:t>
            </w:r>
            <w:r w:rsidRPr="00304615">
              <w:rPr>
                <w:rFonts w:cs="Times New Roman"/>
                <w:noProof/>
                <w:color w:val="282727" w:themeColor="text1" w:themeShade="BF"/>
                <w:sz w:val="22"/>
                <w:szCs w:val="22"/>
                <w:lang w:eastAsia="en-US"/>
              </w:rPr>
              <w:drawing>
                <wp:anchor distT="0" distB="0" distL="114300" distR="114300" simplePos="0" relativeHeight="251658242" behindDoc="0" locked="0" layoutInCell="1" allowOverlap="1" wp14:anchorId="78DE47AE" wp14:editId="0270E469">
                  <wp:simplePos x="0" y="0"/>
                  <wp:positionH relativeFrom="column">
                    <wp:posOffset>-65405</wp:posOffset>
                  </wp:positionH>
                  <wp:positionV relativeFrom="paragraph">
                    <wp:posOffset>0</wp:posOffset>
                  </wp:positionV>
                  <wp:extent cx="365125" cy="365125"/>
                  <wp:effectExtent l="0" t="0" r="0" b="0"/>
                  <wp:wrapSquare wrapText="bothSides"/>
                  <wp:docPr id="44" name="Graphic 44" descr="Sp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arrow.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65125" cy="365125"/>
                          </a:xfrm>
                          <a:prstGeom prst="rect">
                            <a:avLst/>
                          </a:prstGeom>
                        </pic:spPr>
                      </pic:pic>
                    </a:graphicData>
                  </a:graphic>
                  <wp14:sizeRelH relativeFrom="margin">
                    <wp14:pctWidth>0</wp14:pctWidth>
                  </wp14:sizeRelH>
                  <wp14:sizeRelV relativeFrom="margin">
                    <wp14:pctHeight>0</wp14:pctHeight>
                  </wp14:sizeRelV>
                </wp:anchor>
              </w:drawing>
            </w:r>
            <w:r w:rsidRPr="00304615">
              <w:rPr>
                <w:rFonts w:cs="Times New Roman"/>
                <w:b w:val="0"/>
                <w:bCs w:val="0"/>
                <w:color w:val="282727" w:themeColor="text1" w:themeShade="BF"/>
                <w:sz w:val="22"/>
                <w:szCs w:val="22"/>
                <w:lang w:eastAsia="en-US"/>
              </w:rPr>
              <w:t xml:space="preserve">s, notably: </w:t>
            </w:r>
          </w:p>
          <w:p w14:paraId="37DA7F26" w14:textId="77777777" w:rsidR="00FA33DA" w:rsidRPr="00304615" w:rsidRDefault="00FA33DA" w:rsidP="00FA33DA">
            <w:pPr>
              <w:pStyle w:val="ListParagraph"/>
              <w:numPr>
                <w:ilvl w:val="0"/>
                <w:numId w:val="64"/>
              </w:numPr>
              <w:spacing w:after="120"/>
              <w:rPr>
                <w:rFonts w:cs="Times New Roman"/>
                <w:b w:val="0"/>
                <w:bCs w:val="0"/>
                <w:color w:val="282727" w:themeColor="text1" w:themeShade="BF"/>
                <w:sz w:val="22"/>
                <w:szCs w:val="22"/>
                <w:lang w:eastAsia="en-US"/>
              </w:rPr>
            </w:pPr>
            <w:r w:rsidRPr="00304615">
              <w:rPr>
                <w:rFonts w:cs="Times New Roman"/>
                <w:b w:val="0"/>
                <w:bCs w:val="0"/>
                <w:color w:val="282727" w:themeColor="text1" w:themeShade="BF"/>
                <w:sz w:val="22"/>
                <w:szCs w:val="22"/>
                <w:lang w:eastAsia="en-US"/>
              </w:rPr>
              <w:t>Rufous Bristlebird (Near threatened)</w:t>
            </w:r>
          </w:p>
        </w:tc>
        <w:tc>
          <w:tcPr>
            <w:tcW w:w="5048" w:type="dxa"/>
            <w:vMerge/>
          </w:tcPr>
          <w:p w14:paraId="544CB742" w14:textId="77777777" w:rsidR="00FA33DA" w:rsidRPr="002044C7" w:rsidRDefault="00FA33DA" w:rsidP="00606759">
            <w:pPr>
              <w:spacing w:after="120"/>
              <w:cnfStyle w:val="000000000000" w:firstRow="0" w:lastRow="0" w:firstColumn="0" w:lastColumn="0" w:oddVBand="0" w:evenVBand="0" w:oddHBand="0" w:evenHBand="0" w:firstRowFirstColumn="0" w:firstRowLastColumn="0" w:lastRowFirstColumn="0" w:lastRowLastColumn="0"/>
              <w:rPr>
                <w:rFonts w:cs="Times New Roman"/>
                <w:color w:val="504B60" w:themeColor="accent6" w:themeShade="80"/>
                <w:sz w:val="22"/>
                <w:szCs w:val="22"/>
                <w:lang w:eastAsia="en-US"/>
              </w:rPr>
            </w:pPr>
          </w:p>
        </w:tc>
      </w:tr>
    </w:tbl>
    <w:p w14:paraId="46F35E9D" w14:textId="158F2F78" w:rsidR="00043434" w:rsidRDefault="00043434" w:rsidP="00505DC3">
      <w:pPr>
        <w:pStyle w:val="BodyText"/>
      </w:pPr>
      <w:r>
        <w:br w:type="page"/>
      </w:r>
    </w:p>
    <w:p w14:paraId="04C12984" w14:textId="77777777" w:rsidR="00A435AB" w:rsidRDefault="00A435AB" w:rsidP="00A435AB">
      <w:pPr>
        <w:pStyle w:val="Heading2"/>
        <w:numPr>
          <w:ilvl w:val="0"/>
          <w:numId w:val="0"/>
        </w:numPr>
      </w:pPr>
      <w:r>
        <w:lastRenderedPageBreak/>
        <w:t xml:space="preserve">Strategic Management Prospects </w:t>
      </w:r>
    </w:p>
    <w:p w14:paraId="01626D19" w14:textId="77777777" w:rsidR="00A435AB" w:rsidRPr="008200A0" w:rsidRDefault="00A435AB" w:rsidP="00C16D7F">
      <w:pPr>
        <w:pStyle w:val="BodyText"/>
      </w:pPr>
      <w:r w:rsidRPr="008200A0">
        <w:t xml:space="preserve">Strategic Management Prospects </w:t>
      </w:r>
      <w:r>
        <w:t xml:space="preserve">(SMP) </w:t>
      </w:r>
      <w:r w:rsidRPr="008200A0">
        <w:t xml:space="preserve">models biodiversity values such as species habitat distribution, landscape-scale threats and highlights the most cost-effectiveness action for specific locations. </w:t>
      </w:r>
      <w:r w:rsidRPr="00FF7325">
        <w:t xml:space="preserve">For a further in depth look into SMP for this landscape please refer to </w:t>
      </w:r>
      <w:hyperlink r:id="rId20">
        <w:r w:rsidRPr="00FF7325">
          <w:rPr>
            <w:u w:val="single"/>
          </w:rPr>
          <w:t>NatureKit</w:t>
        </w:r>
      </w:hyperlink>
      <w:r w:rsidRPr="00FF7325">
        <w:rPr>
          <w:u w:val="single"/>
        </w:rPr>
        <w:t>.</w:t>
      </w:r>
      <w:r w:rsidRPr="008200A0">
        <w:t xml:space="preserve"> </w:t>
      </w:r>
    </w:p>
    <w:p w14:paraId="37FFF7C7" w14:textId="77777777" w:rsidR="00A435AB" w:rsidRPr="007A534C" w:rsidRDefault="00A435AB" w:rsidP="00C16D7F">
      <w:pPr>
        <w:pStyle w:val="Heading2"/>
      </w:pPr>
      <w:r w:rsidRPr="007A534C">
        <w:t>Which landscape-scale actions are most cost-effective in this landscape?</w:t>
      </w:r>
    </w:p>
    <w:p w14:paraId="71D160C3" w14:textId="3981C6A5" w:rsidR="00A435AB" w:rsidRDefault="00A435AB" w:rsidP="00C16D7F">
      <w:pPr>
        <w:pStyle w:val="BodyText"/>
      </w:pPr>
      <w:r w:rsidRPr="00915E3B">
        <w:t xml:space="preserve">The </w:t>
      </w:r>
      <w:r>
        <w:t>coloured</w:t>
      </w:r>
      <w:r w:rsidRPr="00915E3B">
        <w:t xml:space="preserve"> areas </w:t>
      </w:r>
      <w:r>
        <w:t xml:space="preserve">in the map below </w:t>
      </w:r>
      <w:r w:rsidRPr="00915E3B">
        <w:t>indicate where the identified landscape-scale actions are most cost-effective and will maximise biodiversity benefit across Victoria for multiple species.</w:t>
      </w:r>
      <w:r w:rsidRPr="006F677F">
        <w:t xml:space="preserve"> </w:t>
      </w:r>
    </w:p>
    <w:p w14:paraId="42AE800F" w14:textId="77777777" w:rsidR="00674D10" w:rsidRDefault="00674D10" w:rsidP="00A435AB">
      <w:pPr>
        <w:spacing w:line="240" w:lineRule="auto"/>
        <w:rPr>
          <w:rFonts w:cs="Times New Roman"/>
          <w:color w:val="504B60" w:themeColor="accent6" w:themeShade="80"/>
          <w:sz w:val="22"/>
          <w:szCs w:val="22"/>
          <w:lang w:eastAsia="en-US"/>
        </w:rPr>
      </w:pPr>
    </w:p>
    <w:p w14:paraId="13C96FE6" w14:textId="2F2CE989" w:rsidR="00A435AB" w:rsidRDefault="00674D10" w:rsidP="00A435AB">
      <w:pPr>
        <w:spacing w:line="240" w:lineRule="auto"/>
        <w:rPr>
          <w:rFonts w:cs="Times New Roman"/>
          <w:color w:val="504B60" w:themeColor="accent6" w:themeShade="80"/>
          <w:sz w:val="22"/>
          <w:szCs w:val="22"/>
          <w:lang w:eastAsia="en-US"/>
        </w:rPr>
      </w:pPr>
      <w:r>
        <w:rPr>
          <w:noProof/>
        </w:rPr>
        <w:drawing>
          <wp:inline distT="0" distB="0" distL="0" distR="0" wp14:anchorId="6908015D" wp14:editId="4C7BF93A">
            <wp:extent cx="5279293" cy="374269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pic:nvPicPr>
                  <pic:blipFill>
                    <a:blip r:embed="rId21">
                      <a:extLst>
                        <a:ext uri="{28A0092B-C50C-407E-A947-70E740481C1C}">
                          <a14:useLocalDpi xmlns:a14="http://schemas.microsoft.com/office/drawing/2010/main" val="0"/>
                        </a:ext>
                      </a:extLst>
                    </a:blip>
                    <a:stretch>
                      <a:fillRect/>
                    </a:stretch>
                  </pic:blipFill>
                  <pic:spPr>
                    <a:xfrm>
                      <a:off x="0" y="0"/>
                      <a:ext cx="5279293" cy="3742690"/>
                    </a:xfrm>
                    <a:prstGeom prst="rect">
                      <a:avLst/>
                    </a:prstGeom>
                  </pic:spPr>
                </pic:pic>
              </a:graphicData>
            </a:graphic>
          </wp:inline>
        </w:drawing>
      </w:r>
    </w:p>
    <w:p w14:paraId="2C5D2805" w14:textId="77777777" w:rsidR="00DC0444" w:rsidRDefault="00DC0444" w:rsidP="00DC0444">
      <w:pPr>
        <w:spacing w:line="240" w:lineRule="auto"/>
        <w:rPr>
          <w:rFonts w:cs="Times New Roman"/>
          <w:color w:val="504B60" w:themeColor="accent6" w:themeShade="80"/>
          <w:sz w:val="22"/>
          <w:szCs w:val="22"/>
          <w:lang w:eastAsia="en-US"/>
        </w:rPr>
      </w:pPr>
    </w:p>
    <w:p w14:paraId="56AF9186" w14:textId="3F28F9A5" w:rsidR="00DC0444" w:rsidRDefault="00DC0444" w:rsidP="00C61B9D">
      <w:pPr>
        <w:pStyle w:val="BodyText"/>
      </w:pPr>
      <w:r w:rsidRPr="00B63B30">
        <w:t xml:space="preserve">The </w:t>
      </w:r>
      <w:r>
        <w:t xml:space="preserve">main </w:t>
      </w:r>
      <w:r w:rsidRPr="00B63B30">
        <w:t xml:space="preserve">SMP priority actions </w:t>
      </w:r>
      <w:r>
        <w:t xml:space="preserve">within this </w:t>
      </w:r>
      <w:r w:rsidR="003D2B8E">
        <w:t>focus landscape</w:t>
      </w:r>
      <w:r>
        <w:t xml:space="preserve"> </w:t>
      </w:r>
      <w:r w:rsidRPr="00B63B30">
        <w:t xml:space="preserve">which rank among the top 10% for cost-effectiveness </w:t>
      </w:r>
      <w:r>
        <w:t xml:space="preserve">are </w:t>
      </w:r>
      <w:r w:rsidRPr="00980D68">
        <w:t>listed below</w:t>
      </w:r>
      <w:r w:rsidRPr="002B5E3D">
        <w:t>:</w:t>
      </w:r>
    </w:p>
    <w:tbl>
      <w:tblPr>
        <w:tblStyle w:val="TableGridLight"/>
        <w:tblpPr w:leftFromText="180" w:rightFromText="180" w:vertAnchor="text" w:horzAnchor="page" w:tblpX="1276" w:tblpY="1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
        <w:gridCol w:w="2878"/>
        <w:gridCol w:w="1026"/>
        <w:gridCol w:w="2880"/>
      </w:tblGrid>
      <w:tr w:rsidR="00701133" w14:paraId="1B812BE3" w14:textId="5C57CE16" w:rsidTr="001C1B1D">
        <w:trPr>
          <w:trHeight w:hRule="exact" w:val="567"/>
        </w:trPr>
        <w:tc>
          <w:tcPr>
            <w:tcW w:w="1026" w:type="dxa"/>
          </w:tcPr>
          <w:p w14:paraId="286EA616" w14:textId="2769AE04" w:rsidR="00701133" w:rsidRDefault="00701133" w:rsidP="00701133">
            <w:pPr>
              <w:rPr>
                <w:rFonts w:cs="Times New Roman"/>
                <w:color w:val="504B60" w:themeColor="accent6" w:themeShade="80"/>
                <w:sz w:val="22"/>
                <w:szCs w:val="22"/>
                <w:lang w:eastAsia="en-US"/>
              </w:rPr>
            </w:pPr>
            <w:r>
              <w:rPr>
                <w:noProof/>
              </w:rPr>
              <w:drawing>
                <wp:inline distT="0" distB="0" distL="0" distR="0" wp14:anchorId="53899600" wp14:editId="29531944">
                  <wp:extent cx="413385" cy="413385"/>
                  <wp:effectExtent l="0" t="0" r="571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pic:nvPicPr>
                        <pic:blipFill>
                          <a:blip r:embed="rId22">
                            <a:extLst>
                              <a:ext uri="{28A0092B-C50C-407E-A947-70E740481C1C}">
                                <a14:useLocalDpi xmlns:a14="http://schemas.microsoft.com/office/drawing/2010/main" val="0"/>
                              </a:ext>
                            </a:extLst>
                          </a:blip>
                          <a:stretch>
                            <a:fillRect/>
                          </a:stretch>
                        </pic:blipFill>
                        <pic:spPr>
                          <a:xfrm>
                            <a:off x="0" y="0"/>
                            <a:ext cx="413385" cy="413385"/>
                          </a:xfrm>
                          <a:prstGeom prst="rect">
                            <a:avLst/>
                          </a:prstGeom>
                        </pic:spPr>
                      </pic:pic>
                    </a:graphicData>
                  </a:graphic>
                </wp:inline>
              </w:drawing>
            </w:r>
          </w:p>
        </w:tc>
        <w:tc>
          <w:tcPr>
            <w:tcW w:w="2878" w:type="dxa"/>
            <w:vAlign w:val="center"/>
          </w:tcPr>
          <w:p w14:paraId="37E65CC1" w14:textId="192F99A5" w:rsidR="00701133" w:rsidRPr="00A03DD5" w:rsidRDefault="00701133" w:rsidP="00701133">
            <w:pPr>
              <w:rPr>
                <w:color w:val="00B2A9" w:themeColor="accent1"/>
                <w:sz w:val="22"/>
                <w:szCs w:val="22"/>
              </w:rPr>
            </w:pPr>
            <w:r w:rsidRPr="00683FF2">
              <w:rPr>
                <w:color w:val="00B2A9" w:themeColor="accent1"/>
                <w:sz w:val="22"/>
                <w:szCs w:val="22"/>
              </w:rPr>
              <w:t>Control</w:t>
            </w:r>
            <w:r>
              <w:rPr>
                <w:color w:val="00B2A9" w:themeColor="accent1"/>
                <w:sz w:val="22"/>
                <w:szCs w:val="22"/>
              </w:rPr>
              <w:t xml:space="preserve"> Pigs</w:t>
            </w:r>
            <w:r w:rsidRPr="00683FF2">
              <w:rPr>
                <w:color w:val="00B2A9" w:themeColor="accent1"/>
                <w:sz w:val="22"/>
                <w:szCs w:val="22"/>
              </w:rPr>
              <w:t xml:space="preserve"> 118</w:t>
            </w:r>
            <w:r>
              <w:rPr>
                <w:color w:val="00B2A9" w:themeColor="accent1"/>
                <w:sz w:val="22"/>
                <w:szCs w:val="22"/>
              </w:rPr>
              <w:t>,</w:t>
            </w:r>
            <w:r w:rsidRPr="00683FF2">
              <w:rPr>
                <w:color w:val="00B2A9" w:themeColor="accent1"/>
                <w:sz w:val="22"/>
                <w:szCs w:val="22"/>
              </w:rPr>
              <w:t>121</w:t>
            </w:r>
            <w:r w:rsidRPr="000819EC">
              <w:rPr>
                <w:color w:val="00B2A9" w:themeColor="accent1"/>
                <w:sz w:val="22"/>
                <w:szCs w:val="22"/>
              </w:rPr>
              <w:t>ha</w:t>
            </w:r>
          </w:p>
        </w:tc>
        <w:tc>
          <w:tcPr>
            <w:tcW w:w="1026" w:type="dxa"/>
          </w:tcPr>
          <w:p w14:paraId="5750D4B0" w14:textId="33A7874D" w:rsidR="00701133" w:rsidRPr="00683FF2" w:rsidRDefault="00701133" w:rsidP="00701133">
            <w:pPr>
              <w:rPr>
                <w:color w:val="00B2A9" w:themeColor="accent1"/>
                <w:sz w:val="22"/>
                <w:szCs w:val="22"/>
              </w:rPr>
            </w:pPr>
            <w:r>
              <w:rPr>
                <w:noProof/>
              </w:rPr>
              <w:drawing>
                <wp:inline distT="0" distB="0" distL="0" distR="0" wp14:anchorId="3CFE763B" wp14:editId="090A866F">
                  <wp:extent cx="415925" cy="415925"/>
                  <wp:effectExtent l="0" t="0" r="3175" b="0"/>
                  <wp:docPr id="27" name="Graphic 27" descr="C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7"/>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16309" cy="416309"/>
                          </a:xfrm>
                          <a:prstGeom prst="rect">
                            <a:avLst/>
                          </a:prstGeom>
                        </pic:spPr>
                      </pic:pic>
                    </a:graphicData>
                  </a:graphic>
                </wp:inline>
              </w:drawing>
            </w:r>
          </w:p>
        </w:tc>
        <w:tc>
          <w:tcPr>
            <w:tcW w:w="2880" w:type="dxa"/>
            <w:vAlign w:val="center"/>
          </w:tcPr>
          <w:p w14:paraId="2F8A1588" w14:textId="73D4115C" w:rsidR="00701133" w:rsidRPr="00683FF2" w:rsidRDefault="00701133" w:rsidP="00701133">
            <w:pPr>
              <w:rPr>
                <w:color w:val="00B2A9" w:themeColor="accent1"/>
                <w:sz w:val="22"/>
                <w:szCs w:val="22"/>
              </w:rPr>
            </w:pPr>
            <w:r>
              <w:rPr>
                <w:color w:val="00B2A9" w:themeColor="accent1"/>
                <w:sz w:val="22"/>
                <w:szCs w:val="22"/>
              </w:rPr>
              <w:t>Control Total Grazing Pressure 4,128ha</w:t>
            </w:r>
          </w:p>
        </w:tc>
      </w:tr>
      <w:tr w:rsidR="00701133" w14:paraId="5FB074F1" w14:textId="086C0450" w:rsidTr="001C1B1D">
        <w:trPr>
          <w:trHeight w:hRule="exact" w:val="567"/>
        </w:trPr>
        <w:tc>
          <w:tcPr>
            <w:tcW w:w="1026" w:type="dxa"/>
          </w:tcPr>
          <w:p w14:paraId="457D59CA" w14:textId="5CC6552B" w:rsidR="00701133" w:rsidRDefault="00701133" w:rsidP="00701133">
            <w:pPr>
              <w:rPr>
                <w:rFonts w:cs="Times New Roman"/>
                <w:color w:val="504B60" w:themeColor="accent6" w:themeShade="80"/>
                <w:sz w:val="22"/>
                <w:szCs w:val="22"/>
                <w:lang w:eastAsia="en-US"/>
              </w:rPr>
            </w:pPr>
            <w:r>
              <w:rPr>
                <w:noProof/>
              </w:rPr>
              <w:drawing>
                <wp:inline distT="0" distB="0" distL="0" distR="0" wp14:anchorId="3FBE46E9" wp14:editId="408019AD">
                  <wp:extent cx="374650" cy="374650"/>
                  <wp:effectExtent l="0" t="0" r="0" b="6350"/>
                  <wp:docPr id="5" name="Graphic 5" descr="D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375063" cy="375063"/>
                          </a:xfrm>
                          <a:prstGeom prst="rect">
                            <a:avLst/>
                          </a:prstGeom>
                        </pic:spPr>
                      </pic:pic>
                    </a:graphicData>
                  </a:graphic>
                </wp:inline>
              </w:drawing>
            </w:r>
          </w:p>
        </w:tc>
        <w:tc>
          <w:tcPr>
            <w:tcW w:w="2878" w:type="dxa"/>
            <w:vAlign w:val="center"/>
          </w:tcPr>
          <w:p w14:paraId="74EA684E" w14:textId="55B461DD" w:rsidR="00701133" w:rsidRPr="00A03DD5" w:rsidRDefault="00701133" w:rsidP="00701133">
            <w:pPr>
              <w:rPr>
                <w:color w:val="00B2A9" w:themeColor="accent1"/>
                <w:sz w:val="22"/>
                <w:szCs w:val="22"/>
              </w:rPr>
            </w:pPr>
            <w:r w:rsidRPr="001F5676">
              <w:rPr>
                <w:color w:val="00B2A9" w:themeColor="accent1"/>
                <w:sz w:val="22"/>
                <w:szCs w:val="22"/>
              </w:rPr>
              <w:t xml:space="preserve">Control </w:t>
            </w:r>
            <w:r>
              <w:rPr>
                <w:color w:val="00B2A9" w:themeColor="accent1"/>
                <w:sz w:val="22"/>
                <w:szCs w:val="22"/>
              </w:rPr>
              <w:t xml:space="preserve">Deer </w:t>
            </w:r>
            <w:r w:rsidRPr="001F5676">
              <w:rPr>
                <w:color w:val="00B2A9" w:themeColor="accent1"/>
                <w:sz w:val="22"/>
                <w:szCs w:val="22"/>
              </w:rPr>
              <w:t>70</w:t>
            </w:r>
            <w:r>
              <w:rPr>
                <w:color w:val="00B2A9" w:themeColor="accent1"/>
                <w:sz w:val="22"/>
                <w:szCs w:val="22"/>
              </w:rPr>
              <w:t>,</w:t>
            </w:r>
            <w:r w:rsidRPr="001F5676">
              <w:rPr>
                <w:color w:val="00B2A9" w:themeColor="accent1"/>
                <w:sz w:val="22"/>
                <w:szCs w:val="22"/>
              </w:rPr>
              <w:t>791</w:t>
            </w:r>
            <w:r w:rsidRPr="00590EFD">
              <w:rPr>
                <w:color w:val="00B2A9" w:themeColor="accent1"/>
                <w:sz w:val="22"/>
                <w:szCs w:val="22"/>
              </w:rPr>
              <w:t>ha</w:t>
            </w:r>
          </w:p>
        </w:tc>
        <w:tc>
          <w:tcPr>
            <w:tcW w:w="1026" w:type="dxa"/>
          </w:tcPr>
          <w:p w14:paraId="4758C75D" w14:textId="533F5D54" w:rsidR="00701133" w:rsidRPr="001F5676" w:rsidRDefault="00701133" w:rsidP="00701133">
            <w:pPr>
              <w:rPr>
                <w:color w:val="00B2A9" w:themeColor="accent1"/>
                <w:sz w:val="22"/>
                <w:szCs w:val="22"/>
              </w:rPr>
            </w:pPr>
            <w:r>
              <w:rPr>
                <w:noProof/>
              </w:rPr>
              <w:drawing>
                <wp:inline distT="0" distB="0" distL="0" distR="0" wp14:anchorId="40EC3529" wp14:editId="40C030F9">
                  <wp:extent cx="322580" cy="322580"/>
                  <wp:effectExtent l="0" t="0" r="1270" b="1270"/>
                  <wp:docPr id="13" name="Graphic 13" descr="Deciduous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52"/>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322888" cy="322888"/>
                          </a:xfrm>
                          <a:prstGeom prst="rect">
                            <a:avLst/>
                          </a:prstGeom>
                        </pic:spPr>
                      </pic:pic>
                    </a:graphicData>
                  </a:graphic>
                </wp:inline>
              </w:drawing>
            </w:r>
          </w:p>
        </w:tc>
        <w:tc>
          <w:tcPr>
            <w:tcW w:w="2880" w:type="dxa"/>
            <w:vAlign w:val="center"/>
          </w:tcPr>
          <w:p w14:paraId="32EE2A29" w14:textId="28239A73" w:rsidR="00701133" w:rsidRPr="001F5676" w:rsidRDefault="00701133" w:rsidP="00701133">
            <w:pPr>
              <w:rPr>
                <w:color w:val="00B2A9" w:themeColor="accent1"/>
                <w:sz w:val="22"/>
                <w:szCs w:val="22"/>
              </w:rPr>
            </w:pPr>
            <w:r w:rsidRPr="001F5676">
              <w:rPr>
                <w:color w:val="00B2A9" w:themeColor="accent1"/>
                <w:sz w:val="22"/>
                <w:szCs w:val="22"/>
              </w:rPr>
              <w:t>Permanent Protection 2</w:t>
            </w:r>
            <w:r>
              <w:rPr>
                <w:color w:val="00B2A9" w:themeColor="accent1"/>
                <w:sz w:val="22"/>
                <w:szCs w:val="22"/>
              </w:rPr>
              <w:t>,</w:t>
            </w:r>
            <w:r w:rsidRPr="001F5676">
              <w:rPr>
                <w:color w:val="00B2A9" w:themeColor="accent1"/>
                <w:sz w:val="22"/>
                <w:szCs w:val="22"/>
              </w:rPr>
              <w:t>455</w:t>
            </w:r>
            <w:r w:rsidRPr="006F0112">
              <w:rPr>
                <w:color w:val="00B2A9" w:themeColor="accent1"/>
                <w:sz w:val="22"/>
                <w:szCs w:val="22"/>
              </w:rPr>
              <w:t>ha</w:t>
            </w:r>
          </w:p>
        </w:tc>
      </w:tr>
      <w:tr w:rsidR="00701133" w14:paraId="574DB894" w14:textId="6E794180" w:rsidTr="001C1B1D">
        <w:trPr>
          <w:trHeight w:hRule="exact" w:val="567"/>
        </w:trPr>
        <w:tc>
          <w:tcPr>
            <w:tcW w:w="1026" w:type="dxa"/>
          </w:tcPr>
          <w:p w14:paraId="3D492B7C" w14:textId="6C76C7BB" w:rsidR="00701133" w:rsidRDefault="00701133" w:rsidP="00701133">
            <w:r>
              <w:rPr>
                <w:noProof/>
              </w:rPr>
              <w:drawing>
                <wp:inline distT="0" distB="0" distL="0" distR="0" wp14:anchorId="23D941A1" wp14:editId="201E6B09">
                  <wp:extent cx="353060" cy="353060"/>
                  <wp:effectExtent l="0" t="0" r="0" b="8890"/>
                  <wp:docPr id="26" name="Graphic 52" descr="Rabb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2"/>
                          <pic:cNvPicPr/>
                        </pic:nvPicPr>
                        <pic:blipFill>
                          <a:blip r:embed="rId29" cstate="print">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353060" cy="353060"/>
                          </a:xfrm>
                          <a:prstGeom prst="rect">
                            <a:avLst/>
                          </a:prstGeom>
                        </pic:spPr>
                      </pic:pic>
                    </a:graphicData>
                  </a:graphic>
                </wp:inline>
              </w:drawing>
            </w:r>
          </w:p>
        </w:tc>
        <w:tc>
          <w:tcPr>
            <w:tcW w:w="2878" w:type="dxa"/>
            <w:vAlign w:val="center"/>
          </w:tcPr>
          <w:p w14:paraId="3B16086B" w14:textId="5DFA6510" w:rsidR="00701133" w:rsidRPr="001F5676" w:rsidRDefault="00701133" w:rsidP="00701133">
            <w:pPr>
              <w:rPr>
                <w:color w:val="00B2A9" w:themeColor="accent1"/>
                <w:sz w:val="22"/>
                <w:szCs w:val="22"/>
              </w:rPr>
            </w:pPr>
            <w:r>
              <w:rPr>
                <w:color w:val="00B2A9" w:themeColor="accent1"/>
                <w:sz w:val="22"/>
                <w:szCs w:val="22"/>
              </w:rPr>
              <w:t>Control Rabbits 5,351ha</w:t>
            </w:r>
          </w:p>
        </w:tc>
        <w:tc>
          <w:tcPr>
            <w:tcW w:w="1026" w:type="dxa"/>
          </w:tcPr>
          <w:p w14:paraId="51036AF7" w14:textId="78E8E705" w:rsidR="00701133" w:rsidRDefault="00701133" w:rsidP="00701133">
            <w:pPr>
              <w:rPr>
                <w:color w:val="00B2A9" w:themeColor="accent1"/>
                <w:sz w:val="22"/>
                <w:szCs w:val="22"/>
              </w:rPr>
            </w:pPr>
            <w:r>
              <w:rPr>
                <w:noProof/>
              </w:rPr>
              <w:drawing>
                <wp:anchor distT="0" distB="0" distL="114300" distR="114300" simplePos="0" relativeHeight="251676676" behindDoc="0" locked="0" layoutInCell="1" allowOverlap="1" wp14:anchorId="19F3A254" wp14:editId="32A73F91">
                  <wp:simplePos x="0" y="0"/>
                  <wp:positionH relativeFrom="page">
                    <wp:posOffset>68581</wp:posOffset>
                  </wp:positionH>
                  <wp:positionV relativeFrom="page">
                    <wp:posOffset>1906</wp:posOffset>
                  </wp:positionV>
                  <wp:extent cx="422910" cy="422910"/>
                  <wp:effectExtent l="0" t="0" r="0" b="0"/>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23035" cy="423035"/>
                          </a:xfrm>
                          <a:prstGeom prst="rect">
                            <a:avLst/>
                          </a:prstGeom>
                        </pic:spPr>
                      </pic:pic>
                    </a:graphicData>
                  </a:graphic>
                  <wp14:sizeRelH relativeFrom="page">
                    <wp14:pctWidth>0</wp14:pctWidth>
                  </wp14:sizeRelH>
                  <wp14:sizeRelV relativeFrom="page">
                    <wp14:pctHeight>0</wp14:pctHeight>
                  </wp14:sizeRelV>
                </wp:anchor>
              </w:drawing>
            </w:r>
          </w:p>
        </w:tc>
        <w:tc>
          <w:tcPr>
            <w:tcW w:w="2880" w:type="dxa"/>
            <w:vAlign w:val="center"/>
          </w:tcPr>
          <w:p w14:paraId="3CD2C209" w14:textId="553E695A" w:rsidR="00701133" w:rsidRDefault="00701133" w:rsidP="00701133">
            <w:pPr>
              <w:rPr>
                <w:color w:val="00B2A9" w:themeColor="accent1"/>
                <w:sz w:val="22"/>
                <w:szCs w:val="22"/>
              </w:rPr>
            </w:pPr>
            <w:r>
              <w:rPr>
                <w:color w:val="00B2A9" w:themeColor="accent1"/>
                <w:sz w:val="22"/>
                <w:szCs w:val="22"/>
              </w:rPr>
              <w:t>Control Cats 1,900ha</w:t>
            </w:r>
          </w:p>
        </w:tc>
      </w:tr>
      <w:tr w:rsidR="00701133" w14:paraId="5F1FA730" w14:textId="3DE43FE4" w:rsidTr="00EF4366">
        <w:trPr>
          <w:trHeight w:hRule="exact" w:val="567"/>
        </w:trPr>
        <w:tc>
          <w:tcPr>
            <w:tcW w:w="1026" w:type="dxa"/>
          </w:tcPr>
          <w:p w14:paraId="43D18196" w14:textId="05FDEB25" w:rsidR="00701133" w:rsidRDefault="00701133" w:rsidP="00701133">
            <w:r>
              <w:rPr>
                <w:noProof/>
              </w:rPr>
              <w:drawing>
                <wp:inline distT="0" distB="0" distL="0" distR="0" wp14:anchorId="7932972C" wp14:editId="7927CBEA">
                  <wp:extent cx="375285" cy="375285"/>
                  <wp:effectExtent l="0" t="0" r="5715" b="5715"/>
                  <wp:docPr id="29" name="Picture 29" descr="A picture containing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75470" cy="375470"/>
                          </a:xfrm>
                          <a:prstGeom prst="rect">
                            <a:avLst/>
                          </a:prstGeom>
                        </pic:spPr>
                      </pic:pic>
                    </a:graphicData>
                  </a:graphic>
                </wp:inline>
              </w:drawing>
            </w:r>
          </w:p>
        </w:tc>
        <w:tc>
          <w:tcPr>
            <w:tcW w:w="2878" w:type="dxa"/>
            <w:vAlign w:val="center"/>
          </w:tcPr>
          <w:p w14:paraId="57652A96" w14:textId="6DAADC1C" w:rsidR="00701133" w:rsidRDefault="00701133" w:rsidP="00701133">
            <w:pPr>
              <w:rPr>
                <w:color w:val="00B2A9" w:themeColor="accent1"/>
                <w:sz w:val="22"/>
                <w:szCs w:val="22"/>
              </w:rPr>
            </w:pPr>
            <w:r>
              <w:rPr>
                <w:color w:val="00B2A9" w:themeColor="accent1"/>
                <w:sz w:val="22"/>
                <w:szCs w:val="22"/>
              </w:rPr>
              <w:t>Control Overabundant Kangaroos 4,174ha</w:t>
            </w:r>
          </w:p>
        </w:tc>
        <w:tc>
          <w:tcPr>
            <w:tcW w:w="1026" w:type="dxa"/>
          </w:tcPr>
          <w:p w14:paraId="5E42E578" w14:textId="565C8D11" w:rsidR="00701133" w:rsidRDefault="00701133" w:rsidP="00701133">
            <w:pPr>
              <w:rPr>
                <w:color w:val="00B2A9" w:themeColor="accent1"/>
                <w:sz w:val="22"/>
                <w:szCs w:val="22"/>
              </w:rPr>
            </w:pPr>
            <w:r>
              <w:rPr>
                <w:noProof/>
              </w:rPr>
              <w:drawing>
                <wp:anchor distT="0" distB="0" distL="114300" distR="114300" simplePos="0" relativeHeight="251677700" behindDoc="0" locked="0" layoutInCell="1" allowOverlap="1" wp14:anchorId="379CAA2E" wp14:editId="10397ADC">
                  <wp:simplePos x="0" y="0"/>
                  <wp:positionH relativeFrom="page">
                    <wp:posOffset>34290</wp:posOffset>
                  </wp:positionH>
                  <wp:positionV relativeFrom="page">
                    <wp:posOffset>-34290</wp:posOffset>
                  </wp:positionV>
                  <wp:extent cx="497205" cy="497205"/>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33" cstate="print">
                            <a:extLst>
                              <a:ext uri="{28A0092B-C50C-407E-A947-70E740481C1C}">
                                <a14:useLocalDpi xmlns:a14="http://schemas.microsoft.com/office/drawing/2010/main" val="0"/>
                              </a:ext>
                            </a:extLst>
                          </a:blip>
                          <a:stretch>
                            <a:fillRect/>
                          </a:stretch>
                        </pic:blipFill>
                        <pic:spPr>
                          <a:xfrm>
                            <a:off x="0" y="0"/>
                            <a:ext cx="497617" cy="497617"/>
                          </a:xfrm>
                          <a:prstGeom prst="rect">
                            <a:avLst/>
                          </a:prstGeom>
                        </pic:spPr>
                      </pic:pic>
                    </a:graphicData>
                  </a:graphic>
                  <wp14:sizeRelH relativeFrom="page">
                    <wp14:pctWidth>0</wp14:pctWidth>
                  </wp14:sizeRelH>
                  <wp14:sizeRelV relativeFrom="page">
                    <wp14:pctHeight>0</wp14:pctHeight>
                  </wp14:sizeRelV>
                </wp:anchor>
              </w:drawing>
            </w:r>
          </w:p>
        </w:tc>
        <w:tc>
          <w:tcPr>
            <w:tcW w:w="2880" w:type="dxa"/>
            <w:vAlign w:val="center"/>
          </w:tcPr>
          <w:p w14:paraId="7873E232" w14:textId="082AFCBA" w:rsidR="00701133" w:rsidRDefault="00701133" w:rsidP="00701133">
            <w:pPr>
              <w:rPr>
                <w:color w:val="00B2A9" w:themeColor="accent1"/>
                <w:sz w:val="22"/>
                <w:szCs w:val="22"/>
              </w:rPr>
            </w:pPr>
            <w:r>
              <w:rPr>
                <w:color w:val="00B2A9" w:themeColor="accent1"/>
                <w:sz w:val="22"/>
                <w:szCs w:val="22"/>
              </w:rPr>
              <w:t>Control Foxes 1,871ha</w:t>
            </w:r>
          </w:p>
        </w:tc>
      </w:tr>
      <w:tr w:rsidR="00701133" w14:paraId="1BDA5AA8" w14:textId="429F5B02" w:rsidTr="001C1B1D">
        <w:trPr>
          <w:trHeight w:hRule="exact" w:val="567"/>
        </w:trPr>
        <w:tc>
          <w:tcPr>
            <w:tcW w:w="1026" w:type="dxa"/>
          </w:tcPr>
          <w:p w14:paraId="31A66E95" w14:textId="2F88B27E" w:rsidR="00701133" w:rsidRDefault="00701133" w:rsidP="00701133"/>
        </w:tc>
        <w:tc>
          <w:tcPr>
            <w:tcW w:w="2878" w:type="dxa"/>
            <w:vAlign w:val="center"/>
          </w:tcPr>
          <w:p w14:paraId="58ED1F65" w14:textId="332863C8" w:rsidR="00701133" w:rsidRDefault="00701133" w:rsidP="00701133">
            <w:pPr>
              <w:rPr>
                <w:color w:val="00B2A9" w:themeColor="accent1"/>
                <w:sz w:val="22"/>
                <w:szCs w:val="22"/>
              </w:rPr>
            </w:pPr>
          </w:p>
        </w:tc>
        <w:tc>
          <w:tcPr>
            <w:tcW w:w="1026" w:type="dxa"/>
          </w:tcPr>
          <w:p w14:paraId="1C1D03A0" w14:textId="77777777" w:rsidR="00701133" w:rsidRDefault="00701133" w:rsidP="00701133">
            <w:pPr>
              <w:rPr>
                <w:color w:val="00B2A9" w:themeColor="accent1"/>
                <w:sz w:val="22"/>
                <w:szCs w:val="22"/>
              </w:rPr>
            </w:pPr>
          </w:p>
        </w:tc>
        <w:tc>
          <w:tcPr>
            <w:tcW w:w="2880" w:type="dxa"/>
          </w:tcPr>
          <w:p w14:paraId="76733E41" w14:textId="4F8E2B39" w:rsidR="00701133" w:rsidRDefault="00701133" w:rsidP="00701133">
            <w:pPr>
              <w:rPr>
                <w:color w:val="00B2A9" w:themeColor="accent1"/>
                <w:sz w:val="22"/>
                <w:szCs w:val="22"/>
              </w:rPr>
            </w:pPr>
          </w:p>
        </w:tc>
      </w:tr>
    </w:tbl>
    <w:p w14:paraId="7BB0B98E" w14:textId="77777777" w:rsidR="005E61D0" w:rsidRDefault="005E61D0" w:rsidP="00DC0444">
      <w:pPr>
        <w:spacing w:line="240" w:lineRule="auto"/>
        <w:rPr>
          <w:noProof/>
        </w:rPr>
      </w:pPr>
    </w:p>
    <w:p w14:paraId="2BCC9421" w14:textId="77777777" w:rsidR="005E61D0" w:rsidRDefault="005E61D0" w:rsidP="00DC0444">
      <w:pPr>
        <w:spacing w:line="240" w:lineRule="auto"/>
        <w:rPr>
          <w:noProof/>
        </w:rPr>
      </w:pPr>
    </w:p>
    <w:p w14:paraId="6BFD3CF4" w14:textId="77777777" w:rsidR="005E61D0" w:rsidRDefault="005E61D0" w:rsidP="00DC0444">
      <w:pPr>
        <w:spacing w:line="240" w:lineRule="auto"/>
        <w:rPr>
          <w:noProof/>
        </w:rPr>
      </w:pPr>
    </w:p>
    <w:p w14:paraId="5AA5FC87" w14:textId="77777777" w:rsidR="005E61D0" w:rsidRDefault="005E61D0" w:rsidP="00DC0444">
      <w:pPr>
        <w:spacing w:line="240" w:lineRule="auto"/>
        <w:rPr>
          <w:noProof/>
        </w:rPr>
      </w:pPr>
    </w:p>
    <w:p w14:paraId="1C55BB15" w14:textId="77777777" w:rsidR="005E61D0" w:rsidRDefault="005E61D0" w:rsidP="00DC0444">
      <w:pPr>
        <w:spacing w:line="240" w:lineRule="auto"/>
        <w:rPr>
          <w:noProof/>
        </w:rPr>
      </w:pPr>
    </w:p>
    <w:p w14:paraId="5E021075" w14:textId="77777777" w:rsidR="005E61D0" w:rsidRDefault="005E61D0" w:rsidP="00DC0444">
      <w:pPr>
        <w:spacing w:line="240" w:lineRule="auto"/>
        <w:rPr>
          <w:noProof/>
        </w:rPr>
      </w:pPr>
    </w:p>
    <w:p w14:paraId="3CCDAF43" w14:textId="77777777" w:rsidR="005E61D0" w:rsidRDefault="005E61D0" w:rsidP="00DC0444">
      <w:pPr>
        <w:spacing w:line="240" w:lineRule="auto"/>
        <w:rPr>
          <w:noProof/>
        </w:rPr>
      </w:pPr>
    </w:p>
    <w:p w14:paraId="00E831A5" w14:textId="77777777" w:rsidR="005E61D0" w:rsidRDefault="005E61D0" w:rsidP="00DC0444">
      <w:pPr>
        <w:spacing w:line="240" w:lineRule="auto"/>
        <w:rPr>
          <w:noProof/>
        </w:rPr>
      </w:pPr>
    </w:p>
    <w:p w14:paraId="3889DF18" w14:textId="77777777" w:rsidR="005E61D0" w:rsidRDefault="005E61D0" w:rsidP="00DC0444">
      <w:pPr>
        <w:spacing w:line="240" w:lineRule="auto"/>
        <w:rPr>
          <w:noProof/>
        </w:rPr>
      </w:pPr>
    </w:p>
    <w:p w14:paraId="709458FD" w14:textId="77777777" w:rsidR="005E61D0" w:rsidRDefault="005E61D0" w:rsidP="00DC0444">
      <w:pPr>
        <w:spacing w:line="240" w:lineRule="auto"/>
        <w:rPr>
          <w:noProof/>
        </w:rPr>
      </w:pPr>
    </w:p>
    <w:p w14:paraId="1ABABB5C" w14:textId="77777777" w:rsidR="005E61D0" w:rsidRDefault="005E61D0" w:rsidP="00DC0444">
      <w:pPr>
        <w:spacing w:line="240" w:lineRule="auto"/>
        <w:rPr>
          <w:noProof/>
        </w:rPr>
      </w:pPr>
    </w:p>
    <w:p w14:paraId="2B2D032B" w14:textId="0626D4B4" w:rsidR="00DC0444" w:rsidRPr="00801160" w:rsidRDefault="00DC0444" w:rsidP="00DC0444">
      <w:pPr>
        <w:spacing w:line="240" w:lineRule="auto"/>
        <w:rPr>
          <w:rFonts w:cs="Times New Roman"/>
          <w:color w:val="504B60" w:themeColor="accent6" w:themeShade="80"/>
          <w:sz w:val="22"/>
          <w:szCs w:val="22"/>
          <w:lang w:eastAsia="en-US"/>
        </w:rPr>
      </w:pPr>
      <w:r>
        <w:rPr>
          <w:noProof/>
        </w:rPr>
        <w:t xml:space="preserve"> </w:t>
      </w:r>
    </w:p>
    <w:p w14:paraId="78DF5498" w14:textId="7C561DFB" w:rsidR="00DC0444" w:rsidRDefault="00DC0444" w:rsidP="00C61B9D">
      <w:pPr>
        <w:pStyle w:val="BodyText"/>
      </w:pPr>
      <w:r>
        <w:lastRenderedPageBreak/>
        <w:t>Within this landscape</w:t>
      </w:r>
      <w:r w:rsidR="00910143">
        <w:t>,</w:t>
      </w:r>
      <w:r>
        <w:t xml:space="preserve"> </w:t>
      </w:r>
      <w:r w:rsidRPr="00607DE0">
        <w:t xml:space="preserve">pig control, permanent protection, </w:t>
      </w:r>
      <w:r w:rsidR="0097445B">
        <w:t xml:space="preserve">deer control, control total grazing pressure, </w:t>
      </w:r>
      <w:r w:rsidRPr="00607DE0">
        <w:t>rabbit control, fox control and cat control were also identified among the top 3% for cost-effectiveness.</w:t>
      </w:r>
    </w:p>
    <w:p w14:paraId="2ABD5277" w14:textId="3AB4AE6E" w:rsidR="00DC0444" w:rsidRPr="006041B4" w:rsidRDefault="00DC0444" w:rsidP="00897464">
      <w:pPr>
        <w:pStyle w:val="Heading2"/>
        <w:numPr>
          <w:ilvl w:val="0"/>
          <w:numId w:val="0"/>
        </w:numPr>
      </w:pPr>
      <w:bookmarkStart w:id="0" w:name="_GoBack"/>
      <w:bookmarkEnd w:id="0"/>
      <w:r>
        <w:t>Additional t</w:t>
      </w:r>
      <w:r w:rsidRPr="00C50EAA">
        <w:t>hreats</w:t>
      </w:r>
      <w:r w:rsidRPr="006041B4">
        <w:t xml:space="preserve"> </w:t>
      </w:r>
      <w:r>
        <w:t>and considerations</w:t>
      </w:r>
    </w:p>
    <w:p w14:paraId="3C1173D3" w14:textId="2B9ABBB3" w:rsidR="00DC0444" w:rsidRPr="00DC578F" w:rsidRDefault="00DC0444" w:rsidP="00DC578F">
      <w:pPr>
        <w:pStyle w:val="BodyText"/>
      </w:pPr>
      <w:r w:rsidRPr="00DC578F">
        <w:t xml:space="preserve">Threats and considerations (in addition to those modelled in SMP) identified by Traditional Owners, partners and community groups during the BRP process for this </w:t>
      </w:r>
      <w:r w:rsidR="003D2B8E" w:rsidRPr="00DC578F">
        <w:t>focus landscape</w:t>
      </w:r>
      <w:r w:rsidRPr="00DC578F">
        <w:t xml:space="preserve"> were:</w:t>
      </w:r>
    </w:p>
    <w:tbl>
      <w:tblPr>
        <w:tblStyle w:val="GridTable1Light-Accent2"/>
        <w:tblW w:w="10095" w:type="dxa"/>
        <w:tblLook w:val="04A0" w:firstRow="1" w:lastRow="0" w:firstColumn="1" w:lastColumn="0" w:noHBand="0" w:noVBand="1"/>
        <w:tblCaption w:val="Hightlight Text"/>
      </w:tblPr>
      <w:tblGrid>
        <w:gridCol w:w="5047"/>
        <w:gridCol w:w="5048"/>
      </w:tblGrid>
      <w:tr w:rsidR="00DC0444" w:rsidRPr="00E55642" w14:paraId="6412BAC2" w14:textId="77777777" w:rsidTr="00606759">
        <w:trPr>
          <w:cnfStyle w:val="100000000000" w:firstRow="1" w:lastRow="0" w:firstColumn="0" w:lastColumn="0" w:oddVBand="0" w:evenVBand="0" w:oddHBand="0" w:evenHBand="0" w:firstRowFirstColumn="0" w:firstRowLastColumn="0" w:lastRowFirstColumn="0" w:lastRowLastColumn="0"/>
          <w:trHeight w:val="769"/>
        </w:trPr>
        <w:tc>
          <w:tcPr>
            <w:cnfStyle w:val="001000000000" w:firstRow="0" w:lastRow="0" w:firstColumn="1" w:lastColumn="0" w:oddVBand="0" w:evenVBand="0" w:oddHBand="0" w:evenHBand="0" w:firstRowFirstColumn="0" w:firstRowLastColumn="0" w:lastRowFirstColumn="0" w:lastRowLastColumn="0"/>
            <w:tcW w:w="5047" w:type="dxa"/>
            <w:shd w:val="clear" w:color="auto" w:fill="F4F8D4" w:themeFill="accent2" w:themeFillTint="33"/>
          </w:tcPr>
          <w:p w14:paraId="04954245" w14:textId="77777777" w:rsidR="00DC0444" w:rsidRPr="00E55642" w:rsidRDefault="00DC0444" w:rsidP="00606759">
            <w:pPr>
              <w:pStyle w:val="IntroFeatureText"/>
              <w:spacing w:line="240" w:lineRule="auto"/>
              <w:ind w:right="113"/>
              <w:rPr>
                <w:rFonts w:cs="Times New Roman"/>
                <w:sz w:val="22"/>
                <w:szCs w:val="22"/>
              </w:rPr>
            </w:pPr>
            <w:r>
              <w:rPr>
                <w:rFonts w:cs="Times New Roman"/>
                <w:color w:val="504B60" w:themeColor="accent6" w:themeShade="80"/>
                <w:sz w:val="22"/>
                <w:szCs w:val="22"/>
                <w:highlight w:val="yellow"/>
                <w:lang w:eastAsia="en-US"/>
              </w:rPr>
              <w:br w:type="page"/>
            </w:r>
            <w:r>
              <w:rPr>
                <w:sz w:val="22"/>
                <w:szCs w:val="22"/>
              </w:rPr>
              <w:t>Threats</w:t>
            </w:r>
          </w:p>
        </w:tc>
        <w:tc>
          <w:tcPr>
            <w:tcW w:w="5048" w:type="dxa"/>
            <w:shd w:val="clear" w:color="auto" w:fill="F4F8D4" w:themeFill="accent2" w:themeFillTint="33"/>
          </w:tcPr>
          <w:p w14:paraId="6D1BF1A8" w14:textId="77777777" w:rsidR="00DC0444" w:rsidRPr="00E55642" w:rsidRDefault="00DC0444" w:rsidP="00606759">
            <w:pPr>
              <w:pStyle w:val="IntroFeatureText"/>
              <w:spacing w:line="240" w:lineRule="auto"/>
              <w:cnfStyle w:val="100000000000" w:firstRow="1" w:lastRow="0" w:firstColumn="0" w:lastColumn="0" w:oddVBand="0" w:evenVBand="0" w:oddHBand="0" w:evenHBand="0" w:firstRowFirstColumn="0" w:firstRowLastColumn="0" w:lastRowFirstColumn="0" w:lastRowLastColumn="0"/>
              <w:rPr>
                <w:sz w:val="22"/>
                <w:szCs w:val="22"/>
              </w:rPr>
            </w:pPr>
            <w:r w:rsidRPr="00C61E05">
              <w:rPr>
                <w:sz w:val="22"/>
                <w:szCs w:val="22"/>
              </w:rPr>
              <w:t xml:space="preserve">Ecological processes and </w:t>
            </w:r>
            <w:r>
              <w:rPr>
                <w:sz w:val="22"/>
                <w:szCs w:val="22"/>
              </w:rPr>
              <w:t xml:space="preserve">values requiring further </w:t>
            </w:r>
            <w:r w:rsidRPr="00C61E05">
              <w:rPr>
                <w:sz w:val="22"/>
                <w:szCs w:val="22"/>
              </w:rPr>
              <w:t>considerations</w:t>
            </w:r>
          </w:p>
        </w:tc>
      </w:tr>
      <w:tr w:rsidR="00067A4F" w:rsidRPr="00E55642" w14:paraId="2F20C3F9" w14:textId="77777777" w:rsidTr="00606759">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3D9380B7" w14:textId="77777777" w:rsidR="00067A4F" w:rsidRPr="00DC578F" w:rsidRDefault="00067A4F" w:rsidP="00067A4F">
            <w:pPr>
              <w:pStyle w:val="ListParagraph"/>
              <w:spacing w:before="60" w:after="120"/>
              <w:ind w:left="0" w:right="113"/>
              <w:rPr>
                <w:rFonts w:cs="Times New Roman"/>
                <w:b w:val="0"/>
                <w:bCs w:val="0"/>
                <w:color w:val="282727" w:themeColor="text1" w:themeShade="BF"/>
                <w:sz w:val="22"/>
                <w:szCs w:val="22"/>
                <w:lang w:eastAsia="en-US"/>
              </w:rPr>
            </w:pPr>
            <w:r w:rsidRPr="00DC578F">
              <w:rPr>
                <w:rFonts w:cs="Times New Roman"/>
                <w:b w:val="0"/>
                <w:bCs w:val="0"/>
                <w:color w:val="282727" w:themeColor="text1" w:themeShade="BF"/>
                <w:sz w:val="22"/>
                <w:szCs w:val="22"/>
                <w:lang w:eastAsia="en-US"/>
              </w:rPr>
              <w:t>Climate change</w:t>
            </w:r>
          </w:p>
        </w:tc>
        <w:tc>
          <w:tcPr>
            <w:tcW w:w="5048" w:type="dxa"/>
          </w:tcPr>
          <w:p w14:paraId="5EBDB6F5" w14:textId="5BA49066" w:rsidR="00067A4F" w:rsidRPr="00DC578F" w:rsidRDefault="00067A4F" w:rsidP="00067A4F">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color w:val="282727" w:themeColor="text1" w:themeShade="BF"/>
                <w:sz w:val="22"/>
                <w:szCs w:val="22"/>
                <w:lang w:eastAsia="en-US"/>
              </w:rPr>
            </w:pPr>
            <w:r w:rsidRPr="00DC578F">
              <w:rPr>
                <w:color w:val="282727" w:themeColor="text1" w:themeShade="BF"/>
                <w:sz w:val="22"/>
                <w:szCs w:val="22"/>
              </w:rPr>
              <w:t>Appropriate burning regimes</w:t>
            </w:r>
          </w:p>
        </w:tc>
      </w:tr>
      <w:tr w:rsidR="00663390" w:rsidRPr="00E55642" w14:paraId="2881BF00" w14:textId="77777777" w:rsidTr="00606759">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170B01AC" w14:textId="5FE6E170" w:rsidR="00663390" w:rsidRPr="00DC578F" w:rsidRDefault="00663390" w:rsidP="00663390">
            <w:pPr>
              <w:pStyle w:val="ListParagraph"/>
              <w:spacing w:before="60" w:after="120"/>
              <w:ind w:left="0" w:right="113"/>
              <w:rPr>
                <w:rFonts w:cs="Times New Roman"/>
                <w:b w:val="0"/>
                <w:bCs w:val="0"/>
                <w:color w:val="282727" w:themeColor="text1" w:themeShade="BF"/>
                <w:sz w:val="22"/>
                <w:szCs w:val="22"/>
                <w:lang w:eastAsia="en-US"/>
              </w:rPr>
            </w:pPr>
            <w:r w:rsidRPr="00DC578F">
              <w:rPr>
                <w:b w:val="0"/>
                <w:bCs w:val="0"/>
                <w:color w:val="282727" w:themeColor="text1" w:themeShade="BF"/>
                <w:sz w:val="22"/>
                <w:szCs w:val="22"/>
              </w:rPr>
              <w:t>Stock access to riparian and wetland areas</w:t>
            </w:r>
          </w:p>
        </w:tc>
        <w:tc>
          <w:tcPr>
            <w:tcW w:w="5048" w:type="dxa"/>
          </w:tcPr>
          <w:p w14:paraId="1C4BF1A3" w14:textId="7C2F99EB" w:rsidR="00663390" w:rsidRPr="00DC578F" w:rsidRDefault="00663390" w:rsidP="00663390">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color w:val="282727" w:themeColor="text1" w:themeShade="BF"/>
                <w:sz w:val="22"/>
                <w:szCs w:val="22"/>
                <w:lang w:eastAsia="en-US"/>
              </w:rPr>
            </w:pPr>
            <w:r w:rsidRPr="00DC578F">
              <w:rPr>
                <w:color w:val="282727" w:themeColor="text1" w:themeShade="BF"/>
                <w:sz w:val="22"/>
                <w:szCs w:val="22"/>
              </w:rPr>
              <w:t>Aquatic/riparian species and catchment influences</w:t>
            </w:r>
          </w:p>
        </w:tc>
      </w:tr>
      <w:tr w:rsidR="00663390" w:rsidRPr="00E55642" w14:paraId="5F2746E5" w14:textId="77777777" w:rsidTr="00606759">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1489331A" w14:textId="7EF1FA8F" w:rsidR="00663390" w:rsidRPr="00DC578F" w:rsidRDefault="00663390" w:rsidP="00663390">
            <w:pPr>
              <w:pStyle w:val="ListParagraph"/>
              <w:spacing w:before="60" w:after="120"/>
              <w:ind w:left="0" w:right="113"/>
              <w:rPr>
                <w:rFonts w:cs="Times New Roman"/>
                <w:b w:val="0"/>
                <w:bCs w:val="0"/>
                <w:color w:val="282727" w:themeColor="text1" w:themeShade="BF"/>
                <w:sz w:val="22"/>
                <w:szCs w:val="22"/>
                <w:lang w:eastAsia="en-US"/>
              </w:rPr>
            </w:pPr>
            <w:r w:rsidRPr="00DC578F">
              <w:rPr>
                <w:b w:val="0"/>
                <w:bCs w:val="0"/>
                <w:color w:val="282727" w:themeColor="text1" w:themeShade="BF"/>
                <w:sz w:val="22"/>
                <w:szCs w:val="22"/>
              </w:rPr>
              <w:t>Koala over-browsing</w:t>
            </w:r>
          </w:p>
        </w:tc>
        <w:tc>
          <w:tcPr>
            <w:tcW w:w="5048" w:type="dxa"/>
          </w:tcPr>
          <w:p w14:paraId="6E7A2696" w14:textId="22B11531" w:rsidR="00663390" w:rsidRPr="00DC578F" w:rsidRDefault="00663390" w:rsidP="00663390">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color w:val="282727" w:themeColor="text1" w:themeShade="BF"/>
                <w:sz w:val="22"/>
                <w:szCs w:val="22"/>
                <w:lang w:eastAsia="en-US"/>
              </w:rPr>
            </w:pPr>
            <w:r w:rsidRPr="00DC578F">
              <w:rPr>
                <w:color w:val="282727" w:themeColor="text1" w:themeShade="BF"/>
                <w:sz w:val="22"/>
                <w:szCs w:val="22"/>
              </w:rPr>
              <w:t xml:space="preserve">Indicator species and ecosystem engineers </w:t>
            </w:r>
          </w:p>
        </w:tc>
      </w:tr>
      <w:tr w:rsidR="00663390" w:rsidRPr="00E55642" w14:paraId="44919C1A" w14:textId="77777777" w:rsidTr="00606759">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00D7A985" w14:textId="69895492" w:rsidR="00663390" w:rsidRPr="00DC578F" w:rsidRDefault="00663390" w:rsidP="00663390">
            <w:pPr>
              <w:pStyle w:val="ListParagraph"/>
              <w:spacing w:before="60" w:after="120"/>
              <w:ind w:left="0" w:right="113"/>
              <w:rPr>
                <w:rFonts w:cs="Times New Roman"/>
                <w:b w:val="0"/>
                <w:bCs w:val="0"/>
                <w:color w:val="282727" w:themeColor="text1" w:themeShade="BF"/>
                <w:sz w:val="22"/>
                <w:szCs w:val="22"/>
                <w:lang w:eastAsia="en-US"/>
              </w:rPr>
            </w:pPr>
            <w:r w:rsidRPr="00DC578F">
              <w:rPr>
                <w:b w:val="0"/>
                <w:bCs w:val="0"/>
                <w:color w:val="282727" w:themeColor="text1" w:themeShade="BF"/>
                <w:sz w:val="22"/>
                <w:szCs w:val="22"/>
              </w:rPr>
              <w:t>Erosion and landslide</w:t>
            </w:r>
          </w:p>
        </w:tc>
        <w:tc>
          <w:tcPr>
            <w:tcW w:w="5048" w:type="dxa"/>
          </w:tcPr>
          <w:p w14:paraId="6C8EFD20" w14:textId="2BC97761" w:rsidR="00663390" w:rsidRPr="00DC578F" w:rsidRDefault="00663390" w:rsidP="00663390">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color w:val="282727" w:themeColor="text1" w:themeShade="BF"/>
                <w:sz w:val="22"/>
                <w:szCs w:val="22"/>
                <w:lang w:eastAsia="en-US"/>
              </w:rPr>
            </w:pPr>
          </w:p>
        </w:tc>
      </w:tr>
      <w:tr w:rsidR="00663390" w:rsidRPr="00E55642" w14:paraId="6921A6CC" w14:textId="77777777" w:rsidTr="00606759">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4B4E10EF" w14:textId="547E6192" w:rsidR="00663390" w:rsidRPr="00DC578F" w:rsidRDefault="00663390" w:rsidP="00663390">
            <w:pPr>
              <w:pStyle w:val="ListParagraph"/>
              <w:spacing w:before="60" w:after="120"/>
              <w:ind w:left="0" w:right="113"/>
              <w:rPr>
                <w:rFonts w:cs="Times New Roman"/>
                <w:b w:val="0"/>
                <w:bCs w:val="0"/>
                <w:color w:val="282727" w:themeColor="text1" w:themeShade="BF"/>
                <w:sz w:val="22"/>
                <w:szCs w:val="22"/>
                <w:lang w:eastAsia="en-US"/>
              </w:rPr>
            </w:pPr>
            <w:r w:rsidRPr="00DC578F">
              <w:rPr>
                <w:b w:val="0"/>
                <w:bCs w:val="0"/>
                <w:color w:val="282727" w:themeColor="text1" w:themeShade="BF"/>
                <w:sz w:val="22"/>
                <w:szCs w:val="22"/>
              </w:rPr>
              <w:t>People (visitor management)</w:t>
            </w:r>
          </w:p>
        </w:tc>
        <w:tc>
          <w:tcPr>
            <w:tcW w:w="5048" w:type="dxa"/>
          </w:tcPr>
          <w:p w14:paraId="0CEC87C7" w14:textId="6AF58443" w:rsidR="00663390" w:rsidRPr="00DC578F" w:rsidRDefault="00663390" w:rsidP="00663390">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color w:val="282727" w:themeColor="text1" w:themeShade="BF"/>
                <w:sz w:val="22"/>
                <w:szCs w:val="22"/>
                <w:lang w:eastAsia="en-US"/>
              </w:rPr>
            </w:pPr>
          </w:p>
        </w:tc>
      </w:tr>
    </w:tbl>
    <w:p w14:paraId="70E2AC9C" w14:textId="77777777" w:rsidR="00DC578F" w:rsidRDefault="00DC578F" w:rsidP="00DC578F">
      <w:pPr>
        <w:pStyle w:val="BodyText"/>
      </w:pPr>
    </w:p>
    <w:p w14:paraId="211E70FB" w14:textId="4930D185" w:rsidR="00DC0444" w:rsidRDefault="00DC0444" w:rsidP="00DC0444">
      <w:pPr>
        <w:pStyle w:val="Heading2"/>
      </w:pPr>
      <w:r>
        <w:t>References</w:t>
      </w:r>
    </w:p>
    <w:p w14:paraId="66D36AE7" w14:textId="77777777" w:rsidR="00624791" w:rsidRPr="00DC578F" w:rsidRDefault="00624791" w:rsidP="00505DC3">
      <w:pPr>
        <w:pStyle w:val="BodyText"/>
        <w:numPr>
          <w:ilvl w:val="0"/>
          <w:numId w:val="62"/>
        </w:numPr>
        <w:rPr>
          <w:sz w:val="18"/>
          <w:szCs w:val="16"/>
        </w:rPr>
      </w:pPr>
      <w:r w:rsidRPr="00DC578F">
        <w:rPr>
          <w:sz w:val="18"/>
          <w:szCs w:val="16"/>
        </w:rPr>
        <w:t>Eastern Maar Aboriginal Corporation, 2015. Meerreengeeye Ngakeepoorryeeyt, Eastern Maar Country Plan</w:t>
      </w:r>
    </w:p>
    <w:p w14:paraId="57B90C30" w14:textId="77777777" w:rsidR="00624791" w:rsidRPr="00DC578F" w:rsidRDefault="00624791" w:rsidP="00505DC3">
      <w:pPr>
        <w:pStyle w:val="BodyText"/>
        <w:numPr>
          <w:ilvl w:val="0"/>
          <w:numId w:val="62"/>
        </w:numPr>
        <w:rPr>
          <w:sz w:val="18"/>
          <w:szCs w:val="16"/>
        </w:rPr>
      </w:pPr>
      <w:r w:rsidRPr="00DC578F">
        <w:rPr>
          <w:sz w:val="18"/>
          <w:szCs w:val="16"/>
        </w:rPr>
        <w:t>Hale, J. and Butcher, R., 2011. Ecological Character Description for the Western District Lakes Ramsar site. Report to the Department of Sustainability, Environment, Water, Population and Communities, Canberra.</w:t>
      </w:r>
    </w:p>
    <w:p w14:paraId="71157955" w14:textId="77777777" w:rsidR="00624791" w:rsidRPr="00DC578F" w:rsidRDefault="00624791" w:rsidP="00505DC3">
      <w:pPr>
        <w:pStyle w:val="BodyText"/>
        <w:numPr>
          <w:ilvl w:val="0"/>
          <w:numId w:val="62"/>
        </w:numPr>
        <w:rPr>
          <w:sz w:val="18"/>
          <w:szCs w:val="16"/>
        </w:rPr>
      </w:pPr>
      <w:r w:rsidRPr="00DC578F">
        <w:rPr>
          <w:sz w:val="18"/>
          <w:szCs w:val="16"/>
        </w:rPr>
        <w:t xml:space="preserve">Department of Environment, Land Water and Planning, 2020. NatureKit 2.0: https://maps2.biodiversity.vic.gov.au/Html5viewer/index.html?viewer=NatureKit </w:t>
      </w:r>
    </w:p>
    <w:p w14:paraId="2B67713D" w14:textId="72D71796" w:rsidR="00624791" w:rsidRPr="00DC578F" w:rsidRDefault="00624791" w:rsidP="00505DC3">
      <w:pPr>
        <w:pStyle w:val="BodyText"/>
        <w:numPr>
          <w:ilvl w:val="0"/>
          <w:numId w:val="62"/>
        </w:numPr>
        <w:rPr>
          <w:sz w:val="18"/>
          <w:szCs w:val="16"/>
        </w:rPr>
      </w:pPr>
      <w:r w:rsidRPr="00DC578F">
        <w:rPr>
          <w:sz w:val="18"/>
          <w:szCs w:val="16"/>
        </w:rPr>
        <w:t>Park Victoria, 2009 (amended 2019). Caring for Country — The Otways and You. Great Otway National Park and Otway Forest Park Management Plan.</w:t>
      </w:r>
    </w:p>
    <w:sectPr w:rsidR="00624791" w:rsidRPr="00DC578F" w:rsidSect="002232A9">
      <w:headerReference w:type="even" r:id="rId34"/>
      <w:headerReference w:type="default" r:id="rId35"/>
      <w:footerReference w:type="even" r:id="rId36"/>
      <w:footerReference w:type="default" r:id="rId37"/>
      <w:headerReference w:type="first" r:id="rId38"/>
      <w:footerReference w:type="first" r:id="rId39"/>
      <w:pgSz w:w="11906" w:h="16838"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1BDDB" w14:textId="77777777" w:rsidR="0017111A" w:rsidRDefault="0017111A">
      <w:r>
        <w:separator/>
      </w:r>
    </w:p>
    <w:p w14:paraId="1B7D4CFB" w14:textId="77777777" w:rsidR="0017111A" w:rsidRDefault="0017111A"/>
    <w:p w14:paraId="30FF0B88" w14:textId="77777777" w:rsidR="0017111A" w:rsidRDefault="0017111A"/>
  </w:endnote>
  <w:endnote w:type="continuationSeparator" w:id="0">
    <w:p w14:paraId="5B1E8D84" w14:textId="77777777" w:rsidR="0017111A" w:rsidRDefault="0017111A">
      <w:r>
        <w:continuationSeparator/>
      </w:r>
    </w:p>
    <w:p w14:paraId="3E27F671" w14:textId="77777777" w:rsidR="0017111A" w:rsidRDefault="0017111A"/>
    <w:p w14:paraId="1E261FB3" w14:textId="77777777" w:rsidR="0017111A" w:rsidRDefault="0017111A"/>
  </w:endnote>
  <w:endnote w:type="continuationNotice" w:id="1">
    <w:p w14:paraId="4A33B463" w14:textId="77777777" w:rsidR="0017111A" w:rsidRDefault="0017111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bir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ZWAdobeF">
    <w:altName w:val="Calibri"/>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DE028D" w14:paraId="49D682ED" w14:textId="77777777" w:rsidTr="00814EE0">
      <w:trPr>
        <w:trHeight w:val="397"/>
      </w:trPr>
      <w:tc>
        <w:tcPr>
          <w:tcW w:w="340" w:type="dxa"/>
        </w:tcPr>
        <w:p w14:paraId="13D97A66" w14:textId="77777777" w:rsidR="00DE028D" w:rsidRPr="00D55628" w:rsidRDefault="00DE028D" w:rsidP="00DE028D">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sidR="009C5CCF">
            <w:rPr>
              <w:noProof/>
            </w:rPr>
            <w:t>2</w:t>
          </w:r>
          <w:r w:rsidRPr="00D55628">
            <w:fldChar w:fldCharType="end"/>
          </w:r>
        </w:p>
      </w:tc>
      <w:tc>
        <w:tcPr>
          <w:tcW w:w="9071" w:type="dxa"/>
        </w:tcPr>
        <w:p w14:paraId="193964A3" w14:textId="77777777" w:rsidR="00DE028D" w:rsidRPr="00D55628" w:rsidRDefault="00DE028D" w:rsidP="00DE028D">
          <w:pPr>
            <w:pStyle w:val="FooterEven"/>
          </w:pPr>
        </w:p>
      </w:tc>
    </w:tr>
  </w:tbl>
  <w:p w14:paraId="4569A367" w14:textId="77777777" w:rsidR="00DE028D" w:rsidRDefault="00DE02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DE028D" w14:paraId="33CBAC8F" w14:textId="77777777" w:rsidTr="00814EE0">
      <w:trPr>
        <w:trHeight w:val="397"/>
      </w:trPr>
      <w:tc>
        <w:tcPr>
          <w:tcW w:w="9071" w:type="dxa"/>
        </w:tcPr>
        <w:p w14:paraId="3F0E5195" w14:textId="215406FD" w:rsidR="00DE028D" w:rsidRPr="00CB1FB7" w:rsidRDefault="00DE028D" w:rsidP="00DE028D">
          <w:pPr>
            <w:pStyle w:val="FooterOdd"/>
            <w:rPr>
              <w:b/>
            </w:rPr>
          </w:pPr>
        </w:p>
      </w:tc>
      <w:tc>
        <w:tcPr>
          <w:tcW w:w="340" w:type="dxa"/>
        </w:tcPr>
        <w:p w14:paraId="235CA250" w14:textId="77777777" w:rsidR="00DE028D" w:rsidRPr="00D55628" w:rsidRDefault="00DE028D" w:rsidP="00DE028D">
          <w:pPr>
            <w:pStyle w:val="FooterOddPageNumber"/>
          </w:pPr>
          <w:r w:rsidRPr="00D55628">
            <w:fldChar w:fldCharType="begin"/>
          </w:r>
          <w:r w:rsidRPr="00D55628">
            <w:instrText xml:space="preserve"> PAGE   \* MERGEFORMAT </w:instrText>
          </w:r>
          <w:r w:rsidRPr="00D55628">
            <w:fldChar w:fldCharType="separate"/>
          </w:r>
          <w:r w:rsidR="009D7820">
            <w:rPr>
              <w:noProof/>
            </w:rPr>
            <w:t>3</w:t>
          </w:r>
          <w:r w:rsidRPr="00D55628">
            <w:fldChar w:fldCharType="end"/>
          </w:r>
        </w:p>
      </w:tc>
    </w:tr>
  </w:tbl>
  <w:p w14:paraId="27A7A718" w14:textId="77777777" w:rsidR="00DE028D" w:rsidRDefault="00DE028D" w:rsidP="00DE028D">
    <w:pPr>
      <w:pStyle w:val="Footer"/>
    </w:pPr>
  </w:p>
  <w:p w14:paraId="65C1FF96" w14:textId="77777777" w:rsidR="00DE028D" w:rsidRPr="00DE028D" w:rsidRDefault="00DE028D" w:rsidP="00DE0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275D8" w14:textId="77777777" w:rsidR="00E962AA" w:rsidRDefault="001044F8" w:rsidP="00BF3066">
    <w:pPr>
      <w:pStyle w:val="Footer"/>
      <w:spacing w:before="1600"/>
    </w:pPr>
    <w:r>
      <w:rPr>
        <w:noProof/>
      </w:rPr>
      <w:drawing>
        <wp:anchor distT="0" distB="0" distL="114300" distR="114300" simplePos="0" relativeHeight="251658252" behindDoc="1" locked="1" layoutInCell="1" allowOverlap="1" wp14:anchorId="1115F6E6" wp14:editId="12ADA1AF">
          <wp:simplePos x="0" y="0"/>
          <wp:positionH relativeFrom="page">
            <wp:posOffset>-36195</wp:posOffset>
          </wp:positionH>
          <wp:positionV relativeFrom="page">
            <wp:align>bottom</wp:align>
          </wp:positionV>
          <wp:extent cx="2008800" cy="950400"/>
          <wp:effectExtent l="0" t="0" r="0" b="2540"/>
          <wp:wrapNone/>
          <wp:docPr id="187864626"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E962AA">
      <w:rPr>
        <w:noProof/>
      </w:rPr>
      <w:drawing>
        <wp:anchor distT="0" distB="0" distL="114300" distR="114300" simplePos="0" relativeHeight="251658247" behindDoc="1" locked="1" layoutInCell="1" allowOverlap="1" wp14:anchorId="2A207F08" wp14:editId="3BB6222F">
          <wp:simplePos x="0" y="0"/>
          <wp:positionH relativeFrom="page">
            <wp:align>right</wp:align>
          </wp:positionH>
          <wp:positionV relativeFrom="page">
            <wp:align>bottom</wp:align>
          </wp:positionV>
          <wp:extent cx="2408753" cy="1085850"/>
          <wp:effectExtent l="0" t="0" r="0" b="0"/>
          <wp:wrapNone/>
          <wp:docPr id="187864627"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62AA">
      <w:rPr>
        <w:noProof/>
        <w:sz w:val="18"/>
      </w:rPr>
      <mc:AlternateContent>
        <mc:Choice Requires="wps">
          <w:drawing>
            <wp:anchor distT="0" distB="0" distL="114300" distR="114300" simplePos="0" relativeHeight="251658246" behindDoc="0" locked="1" layoutInCell="1" allowOverlap="1" wp14:anchorId="554A3B77" wp14:editId="1BD82EA2">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08C5FE" w14:textId="77777777" w:rsidR="00E962AA" w:rsidRPr="009F69FA" w:rsidRDefault="00E962AA"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4A3B77" id="_x0000_t202" coordsize="21600,21600" o:spt="202" path="m,l,21600r21600,l21600,xe">
              <v:stroke joinstyle="miter"/>
              <v:path gradientshapeok="t" o:connecttype="rect"/>
            </v:shapetype>
            <v:shape id="WebAddress" o:spid="_x0000_s1026" type="#_x0000_t202" style="position:absolute;margin-left:0;margin-top:0;width:303pt;height:56.7pt;z-index:251658246;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" filled="f" stroked="f" strokeweight=".5pt">
              <v:textbox inset="15mm">
                <w:txbxContent>
                  <w:p w14:paraId="5D08C5FE" w14:textId="77777777" w:rsidR="00E962AA" w:rsidRPr="009F69FA" w:rsidRDefault="00E962AA" w:rsidP="00213C82">
                    <w:pPr>
                      <w:pStyle w:val="xWeb"/>
                    </w:pPr>
                    <w:r w:rsidRPr="009F69FA">
                      <w:t>de</w:t>
                    </w:r>
                    <w:r>
                      <w:t>lwp</w:t>
                    </w:r>
                    <w:r w:rsidRPr="009F69FA">
                      <w:t>.vic.gov.au</w:t>
                    </w:r>
                  </w:p>
                </w:txbxContent>
              </v:textbox>
              <w10:wrap anchorx="page" anchory="page"/>
              <w10:anchorlock/>
            </v:shape>
          </w:pict>
        </mc:Fallback>
      </mc:AlternateContent>
    </w:r>
    <w:r w:rsidR="00E962AA">
      <w:rPr>
        <w:noProof/>
        <w:sz w:val="18"/>
      </w:rPr>
      <w:drawing>
        <wp:anchor distT="0" distB="0" distL="114300" distR="114300" simplePos="0" relativeHeight="251658245" behindDoc="1" locked="1" layoutInCell="1" allowOverlap="1" wp14:anchorId="4F81ADA1" wp14:editId="3CEEDCD8">
          <wp:simplePos x="0" y="0"/>
          <wp:positionH relativeFrom="page">
            <wp:align>right</wp:align>
          </wp:positionH>
          <wp:positionV relativeFrom="page">
            <wp:align>bottom</wp:align>
          </wp:positionV>
          <wp:extent cx="2422799" cy="1083600"/>
          <wp:effectExtent l="0" t="0" r="0" b="0"/>
          <wp:wrapNone/>
          <wp:docPr id="187864628"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799"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5AD57" w14:textId="77777777" w:rsidR="0017111A" w:rsidRPr="008F5280" w:rsidRDefault="0017111A" w:rsidP="008F5280">
      <w:pPr>
        <w:pStyle w:val="FootnoteSeparator"/>
      </w:pPr>
    </w:p>
    <w:p w14:paraId="1C17C24B" w14:textId="77777777" w:rsidR="0017111A" w:rsidRDefault="0017111A"/>
  </w:footnote>
  <w:footnote w:type="continuationSeparator" w:id="0">
    <w:p w14:paraId="5719EFDA" w14:textId="77777777" w:rsidR="0017111A" w:rsidRDefault="0017111A" w:rsidP="008F5280">
      <w:pPr>
        <w:pStyle w:val="FootnoteSeparator"/>
      </w:pPr>
    </w:p>
    <w:p w14:paraId="191369A5" w14:textId="77777777" w:rsidR="0017111A" w:rsidRDefault="0017111A"/>
    <w:p w14:paraId="18C8A48D" w14:textId="77777777" w:rsidR="0017111A" w:rsidRDefault="0017111A"/>
  </w:footnote>
  <w:footnote w:type="continuationNotice" w:id="1">
    <w:p w14:paraId="72CD9B6C" w14:textId="77777777" w:rsidR="0017111A" w:rsidRDefault="0017111A" w:rsidP="00D55628"/>
    <w:p w14:paraId="54D080C2" w14:textId="77777777" w:rsidR="0017111A" w:rsidRDefault="0017111A"/>
    <w:p w14:paraId="5DE87C80" w14:textId="77777777" w:rsidR="0017111A" w:rsidRDefault="001711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E028D" w:rsidRPr="00975ED3" w14:paraId="68D69421" w14:textId="77777777" w:rsidTr="00814EE0">
      <w:trPr>
        <w:trHeight w:hRule="exact" w:val="1418"/>
      </w:trPr>
      <w:tc>
        <w:tcPr>
          <w:tcW w:w="7761" w:type="dxa"/>
          <w:vAlign w:val="center"/>
        </w:tcPr>
        <w:p w14:paraId="16CA4570" w14:textId="1D7D0F0E" w:rsidR="00DE028D" w:rsidRPr="00975ED3" w:rsidRDefault="0022247C" w:rsidP="00DE028D">
          <w:pPr>
            <w:pStyle w:val="Header"/>
          </w:pPr>
          <w:r>
            <w:rPr>
              <w:noProof/>
            </w:rPr>
            <w:fldChar w:fldCharType="begin"/>
          </w:r>
          <w:r>
            <w:rPr>
              <w:noProof/>
            </w:rPr>
            <w:instrText xml:space="preserve"> STYLEREF  Title  \* MERGEFORMAT </w:instrText>
          </w:r>
          <w:r>
            <w:rPr>
              <w:noProof/>
            </w:rPr>
            <w:fldChar w:fldCharType="separate"/>
          </w:r>
          <w:r w:rsidR="00026558">
            <w:rPr>
              <w:b w:val="0"/>
              <w:bCs/>
              <w:noProof/>
              <w:lang w:val="en-US"/>
            </w:rPr>
            <w:t>Error! No text of specified style in document.</w:t>
          </w:r>
          <w:r>
            <w:rPr>
              <w:noProof/>
            </w:rPr>
            <w:fldChar w:fldCharType="end"/>
          </w:r>
        </w:p>
      </w:tc>
    </w:tr>
  </w:tbl>
  <w:p w14:paraId="0AFDA9E8" w14:textId="77777777" w:rsidR="00DE028D" w:rsidRDefault="00DE028D" w:rsidP="00DE028D">
    <w:pPr>
      <w:pStyle w:val="Header"/>
    </w:pPr>
    <w:r w:rsidRPr="00806AB6">
      <w:rPr>
        <w:noProof/>
      </w:rPr>
      <mc:AlternateContent>
        <mc:Choice Requires="wps">
          <w:drawing>
            <wp:anchor distT="0" distB="0" distL="114300" distR="114300" simplePos="0" relativeHeight="251658251" behindDoc="1" locked="0" layoutInCell="1" allowOverlap="1" wp14:anchorId="0196841D" wp14:editId="065705B6">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 id="TriangleRight" style="position:absolute;margin-left:56.7pt;margin-top:22.7pt;width:68.05pt;height:70.8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w14:anchorId="70E5CBC3">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0" behindDoc="1" locked="0" layoutInCell="1" allowOverlap="1" wp14:anchorId="5382BAEF" wp14:editId="594A416A">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 id="TriangleLeft" style="position:absolute;margin-left:22.7pt;margin-top:22.7pt;width:68.05pt;height:70.8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cddc29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w14:anchorId="52544737">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9" behindDoc="1" locked="0" layoutInCell="1" allowOverlap="1" wp14:anchorId="10BC7141" wp14:editId="285173C0">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rect id="Rectangle" style="position:absolute;margin-left:22.7pt;margin-top:22.7pt;width:552.75pt;height:70.8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5A2D79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w10:wrap anchorx="page" anchory="page"/>
            </v:rect>
          </w:pict>
        </mc:Fallback>
      </mc:AlternateContent>
    </w:r>
  </w:p>
  <w:p w14:paraId="406BDCAF" w14:textId="77777777" w:rsidR="00E962AA" w:rsidRPr="00DE028D" w:rsidRDefault="00E962AA" w:rsidP="00DE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E028D" w:rsidRPr="00624791" w14:paraId="6559CB2F" w14:textId="77777777" w:rsidTr="00814EE0">
      <w:trPr>
        <w:trHeight w:hRule="exact" w:val="1418"/>
      </w:trPr>
      <w:tc>
        <w:tcPr>
          <w:tcW w:w="7761" w:type="dxa"/>
          <w:vAlign w:val="center"/>
        </w:tcPr>
        <w:p w14:paraId="2D0895A1" w14:textId="77777777" w:rsidR="00DD52DC" w:rsidRPr="00624791" w:rsidRDefault="00DD52DC" w:rsidP="00DE028D">
          <w:pPr>
            <w:pStyle w:val="Header"/>
            <w:rPr>
              <w:b w:val="0"/>
              <w:bCs/>
              <w:noProof/>
              <w:szCs w:val="40"/>
            </w:rPr>
          </w:pPr>
          <w:r w:rsidRPr="00624791">
            <w:rPr>
              <w:b w:val="0"/>
              <w:bCs/>
              <w:noProof/>
              <w:szCs w:val="40"/>
            </w:rPr>
            <w:t>Biodiversity Response Planning</w:t>
          </w:r>
        </w:p>
        <w:p w14:paraId="1CF7B14E" w14:textId="69C1E1D1" w:rsidR="00DE028D" w:rsidRPr="00C935CE" w:rsidRDefault="00DD52DC" w:rsidP="00DE028D">
          <w:pPr>
            <w:pStyle w:val="Header"/>
            <w:rPr>
              <w:szCs w:val="40"/>
            </w:rPr>
          </w:pPr>
          <w:r w:rsidRPr="00C935CE">
            <w:rPr>
              <w:noProof/>
              <w:szCs w:val="40"/>
            </w:rPr>
            <w:t xml:space="preserve">Landscape </w:t>
          </w:r>
          <w:r w:rsidR="00CC791B" w:rsidRPr="00C935CE">
            <w:rPr>
              <w:noProof/>
              <w:szCs w:val="40"/>
            </w:rPr>
            <w:t>–</w:t>
          </w:r>
          <w:r w:rsidRPr="00C935CE">
            <w:rPr>
              <w:noProof/>
              <w:szCs w:val="40"/>
            </w:rPr>
            <w:t xml:space="preserve"> </w:t>
          </w:r>
          <w:r w:rsidR="000808EE" w:rsidRPr="00C935CE">
            <w:rPr>
              <w:szCs w:val="40"/>
            </w:rPr>
            <w:t>Otway Ranges Bioregion</w:t>
          </w:r>
        </w:p>
      </w:tc>
    </w:tr>
  </w:tbl>
  <w:p w14:paraId="40D4BFB6" w14:textId="1B6F23D4" w:rsidR="00DE028D" w:rsidRDefault="00DE028D" w:rsidP="00DE028D">
    <w:pPr>
      <w:pStyle w:val="Header"/>
    </w:pPr>
    <w:r w:rsidRPr="00806AB6">
      <w:rPr>
        <w:noProof/>
      </w:rPr>
      <mc:AlternateContent>
        <mc:Choice Requires="wps">
          <w:drawing>
            <wp:anchor distT="0" distB="0" distL="114300" distR="114300" simplePos="0" relativeHeight="251658255" behindDoc="1" locked="0" layoutInCell="1" allowOverlap="1" wp14:anchorId="57D25BE0" wp14:editId="3C1B7305">
              <wp:simplePos x="0" y="0"/>
              <wp:positionH relativeFrom="page">
                <wp:posOffset>720090</wp:posOffset>
              </wp:positionH>
              <wp:positionV relativeFrom="page">
                <wp:posOffset>288290</wp:posOffset>
              </wp:positionV>
              <wp:extent cx="864000" cy="900000"/>
              <wp:effectExtent l="0" t="0" r="0" b="0"/>
              <wp:wrapNone/>
              <wp:docPr id="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 id="TriangleRight" style="position:absolute;margin-left:56.7pt;margin-top:22.7pt;width:68.05pt;height:70.85pt;z-index:-2516582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4ugvc8CAADdBgAADgAAAAAAAAAAAAAAAAAuAgAAZHJzL2Uyb0Rv&#10;Yy54bWxQSwECLQAUAAYACAAAACEAeNTEkeAAAAAKAQAADwAAAAAAAAAAAAAAAAApBQAAZHJzL2Rv&#10;d25yZXYueG1sUEsFBgAAAAAEAAQA8wAAADYGAAAAAA==&#10;" w14:anchorId="06FE481E">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4" behindDoc="1" locked="0" layoutInCell="1" allowOverlap="1" wp14:anchorId="04186E12" wp14:editId="3E9216B7">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 id="TriangleLeft" style="position:absolute;margin-left:22.7pt;margin-top:22.7pt;width:68.05pt;height:70.85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cddc29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w14:anchorId="5FEAEA43">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53" behindDoc="1" locked="0" layoutInCell="1" allowOverlap="1" wp14:anchorId="0CE88336" wp14:editId="4EFE732D">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rect id="Rectangle" style="position:absolute;margin-left:22.7pt;margin-top:22.7pt;width:552.75pt;height:70.85pt;z-index:-2516582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45DF1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w10:wrap anchorx="page" anchory="page"/>
            </v:rect>
          </w:pict>
        </mc:Fallback>
      </mc:AlternateContent>
    </w:r>
  </w:p>
  <w:p w14:paraId="3CCB89B3" w14:textId="77777777" w:rsidR="00DE028D" w:rsidRPr="00DE028D" w:rsidRDefault="00DE028D" w:rsidP="00DE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BE0E4" w14:textId="77777777" w:rsidR="00E962AA" w:rsidRPr="00E97294" w:rsidRDefault="00F90121" w:rsidP="00E97294">
    <w:pPr>
      <w:pStyle w:val="Header"/>
    </w:pPr>
    <w:r>
      <w:rPr>
        <w:noProof/>
      </w:rPr>
      <w:drawing>
        <wp:anchor distT="0" distB="0" distL="114300" distR="114300" simplePos="0" relativeHeight="251658248" behindDoc="1" locked="0" layoutInCell="1" allowOverlap="1" wp14:anchorId="129566E8" wp14:editId="089998CB">
          <wp:simplePos x="0" y="0"/>
          <wp:positionH relativeFrom="page">
            <wp:posOffset>720090</wp:posOffset>
          </wp:positionH>
          <wp:positionV relativeFrom="page">
            <wp:posOffset>1188085</wp:posOffset>
          </wp:positionV>
          <wp:extent cx="860400" cy="896400"/>
          <wp:effectExtent l="0" t="0" r="0" b="0"/>
          <wp:wrapNone/>
          <wp:docPr id="187864624"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sidR="00EC6F90">
      <w:rPr>
        <w:noProof/>
      </w:rPr>
      <w:drawing>
        <wp:anchor distT="0" distB="0" distL="114300" distR="114300" simplePos="0" relativeHeight="251658241" behindDoc="1" locked="0" layoutInCell="1" allowOverlap="1" wp14:anchorId="0787544E" wp14:editId="6DB9DC6C">
          <wp:simplePos x="0" y="0"/>
          <wp:positionH relativeFrom="page">
            <wp:posOffset>720090</wp:posOffset>
          </wp:positionH>
          <wp:positionV relativeFrom="page">
            <wp:posOffset>1188085</wp:posOffset>
          </wp:positionV>
          <wp:extent cx="864000" cy="896400"/>
          <wp:effectExtent l="0" t="0" r="0" b="0"/>
          <wp:wrapNone/>
          <wp:docPr id="187864625"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00E962AA" w:rsidRPr="00806AB6">
      <w:rPr>
        <w:noProof/>
      </w:rPr>
      <mc:AlternateContent>
        <mc:Choice Requires="wps">
          <w:drawing>
            <wp:anchor distT="0" distB="0" distL="114300" distR="114300" simplePos="0" relativeHeight="251658244" behindDoc="1" locked="0" layoutInCell="1" allowOverlap="1" wp14:anchorId="0E49FBE5" wp14:editId="47513FF5">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TriangleRight" style="position:absolute;margin-left:56.7pt;margin-top:22.7pt;width:68.05pt;height:70.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w14:anchorId="2E510E52">
              <v:path arrowok="t" o:connecttype="custom" o:connectlocs="864000,900000;431677,0;0,900000;864000,9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58240" behindDoc="1" locked="0" layoutInCell="1" allowOverlap="1" wp14:anchorId="130F6396" wp14:editId="506C3334">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TriangleBottom" style="position:absolute;margin-left:56.7pt;margin-top:93.55pt;width:68.05pt;height:70.85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spid="_x0000_s1026" fillcolor="#e9eeae [3208]" stroked="f" path="m,l669,1415,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w14:anchorId="00948F27">
              <v:path arrowok="t" o:connecttype="custom" o:connectlocs="0,0;431677,900000;8640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58243" behindDoc="1" locked="0" layoutInCell="1" allowOverlap="1" wp14:anchorId="61F53731" wp14:editId="175342D2">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TriangleLeft" style="position:absolute;margin-left:22.7pt;margin-top:22.7pt;width:68.05pt;height:70.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cddc29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w14:anchorId="0C6A8627">
              <v:path arrowok="t" o:connecttype="custom" o:connectlocs="0,0;430705,900000;8640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58242" behindDoc="1" locked="0" layoutInCell="1" allowOverlap="1" wp14:anchorId="70373AF8" wp14:editId="11DE1D47">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rect id="Rectangle" style="position:absolute;margin-left:22.7pt;margin-top:22.7pt;width:552.75pt;height:7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6D2445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96CAF2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multilevel"/>
    <w:tmpl w:val="950EDF7E"/>
    <w:lvl w:ilvl="0">
      <w:start w:val="1"/>
      <w:numFmt w:val="decimal"/>
      <w:pStyle w:val="ListNumber4"/>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hybridMultilevel"/>
    <w:tmpl w:val="475E671E"/>
    <w:lvl w:ilvl="0" w:tplc="C79A0210">
      <w:start w:val="1"/>
      <w:numFmt w:val="decimal"/>
      <w:lvlText w:val="%1."/>
      <w:lvlJc w:val="left"/>
      <w:pPr>
        <w:tabs>
          <w:tab w:val="num" w:pos="926"/>
        </w:tabs>
        <w:ind w:left="926" w:hanging="360"/>
      </w:pPr>
    </w:lvl>
    <w:lvl w:ilvl="1" w:tplc="94A89D18">
      <w:numFmt w:val="decimal"/>
      <w:lvlText w:val=""/>
      <w:lvlJc w:val="left"/>
    </w:lvl>
    <w:lvl w:ilvl="2" w:tplc="4A308F16">
      <w:numFmt w:val="decimal"/>
      <w:lvlText w:val=""/>
      <w:lvlJc w:val="left"/>
    </w:lvl>
    <w:lvl w:ilvl="3" w:tplc="B49A0444">
      <w:numFmt w:val="decimal"/>
      <w:lvlText w:val=""/>
      <w:lvlJc w:val="left"/>
    </w:lvl>
    <w:lvl w:ilvl="4" w:tplc="FBF8F192">
      <w:numFmt w:val="decimal"/>
      <w:lvlText w:val=""/>
      <w:lvlJc w:val="left"/>
    </w:lvl>
    <w:lvl w:ilvl="5" w:tplc="249E10C8">
      <w:numFmt w:val="decimal"/>
      <w:lvlText w:val=""/>
      <w:lvlJc w:val="left"/>
    </w:lvl>
    <w:lvl w:ilvl="6" w:tplc="29109B04">
      <w:numFmt w:val="decimal"/>
      <w:lvlText w:val=""/>
      <w:lvlJc w:val="left"/>
    </w:lvl>
    <w:lvl w:ilvl="7" w:tplc="88E09C76">
      <w:numFmt w:val="decimal"/>
      <w:lvlText w:val=""/>
      <w:lvlJc w:val="left"/>
    </w:lvl>
    <w:lvl w:ilvl="8" w:tplc="016C0B1A">
      <w:numFmt w:val="decimal"/>
      <w:lvlText w:val=""/>
      <w:lvlJc w:val="left"/>
    </w:lvl>
  </w:abstractNum>
  <w:abstractNum w:abstractNumId="3" w15:restartNumberingAfterBreak="0">
    <w:nsid w:val="FFFFFF7F"/>
    <w:multiLevelType w:val="hybridMultilevel"/>
    <w:tmpl w:val="0692474E"/>
    <w:lvl w:ilvl="0" w:tplc="FC167288">
      <w:start w:val="1"/>
      <w:numFmt w:val="decimal"/>
      <w:lvlText w:val="%1."/>
      <w:lvlJc w:val="left"/>
      <w:pPr>
        <w:tabs>
          <w:tab w:val="num" w:pos="643"/>
        </w:tabs>
        <w:ind w:left="643" w:hanging="360"/>
      </w:pPr>
    </w:lvl>
    <w:lvl w:ilvl="1" w:tplc="616E239A">
      <w:numFmt w:val="decimal"/>
      <w:lvlText w:val=""/>
      <w:lvlJc w:val="left"/>
    </w:lvl>
    <w:lvl w:ilvl="2" w:tplc="0D5CC370">
      <w:numFmt w:val="decimal"/>
      <w:lvlText w:val=""/>
      <w:lvlJc w:val="left"/>
    </w:lvl>
    <w:lvl w:ilvl="3" w:tplc="44EC8316">
      <w:numFmt w:val="decimal"/>
      <w:lvlText w:val=""/>
      <w:lvlJc w:val="left"/>
    </w:lvl>
    <w:lvl w:ilvl="4" w:tplc="658C0DA6">
      <w:numFmt w:val="decimal"/>
      <w:lvlText w:val=""/>
      <w:lvlJc w:val="left"/>
    </w:lvl>
    <w:lvl w:ilvl="5" w:tplc="0C00D3FC">
      <w:numFmt w:val="decimal"/>
      <w:lvlText w:val=""/>
      <w:lvlJc w:val="left"/>
    </w:lvl>
    <w:lvl w:ilvl="6" w:tplc="2B966622">
      <w:numFmt w:val="decimal"/>
      <w:lvlText w:val=""/>
      <w:lvlJc w:val="left"/>
    </w:lvl>
    <w:lvl w:ilvl="7" w:tplc="BCBCEDB8">
      <w:numFmt w:val="decimal"/>
      <w:lvlText w:val=""/>
      <w:lvlJc w:val="left"/>
    </w:lvl>
    <w:lvl w:ilvl="8" w:tplc="305C8524">
      <w:numFmt w:val="decimal"/>
      <w:lvlText w:val=""/>
      <w:lvlJc w:val="left"/>
    </w:lvl>
  </w:abstractNum>
  <w:abstractNum w:abstractNumId="4" w15:restartNumberingAfterBreak="0">
    <w:nsid w:val="FFFFFF80"/>
    <w:multiLevelType w:val="multilevel"/>
    <w:tmpl w:val="31D40D9C"/>
    <w:lvl w:ilvl="0">
      <w:start w:val="1"/>
      <w:numFmt w:val="bullet"/>
      <w:pStyle w:val="ListBullet5"/>
      <w:lvlText w:val=""/>
      <w:lvlJc w:val="left"/>
      <w:pPr>
        <w:tabs>
          <w:tab w:val="num" w:pos="1492"/>
        </w:tabs>
        <w:ind w:left="149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multilevel"/>
    <w:tmpl w:val="586A56D2"/>
    <w:lvl w:ilvl="0">
      <w:start w:val="1"/>
      <w:numFmt w:val="bullet"/>
      <w:pStyle w:val="ListBullet4"/>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2"/>
    <w:multiLevelType w:val="multilevel"/>
    <w:tmpl w:val="B980F4C4"/>
    <w:lvl w:ilvl="0">
      <w:start w:val="1"/>
      <w:numFmt w:val="bullet"/>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3"/>
    <w:multiLevelType w:val="multilevel"/>
    <w:tmpl w:val="387E9AA2"/>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8"/>
    <w:multiLevelType w:val="hybridMultilevel"/>
    <w:tmpl w:val="960A891A"/>
    <w:lvl w:ilvl="0" w:tplc="A20AFE7A">
      <w:start w:val="1"/>
      <w:numFmt w:val="decimal"/>
      <w:lvlText w:val="%1."/>
      <w:lvlJc w:val="left"/>
      <w:pPr>
        <w:tabs>
          <w:tab w:val="num" w:pos="360"/>
        </w:tabs>
        <w:ind w:left="360" w:hanging="360"/>
      </w:pPr>
    </w:lvl>
    <w:lvl w:ilvl="1" w:tplc="584A8292">
      <w:numFmt w:val="decimal"/>
      <w:lvlText w:val=""/>
      <w:lvlJc w:val="left"/>
    </w:lvl>
    <w:lvl w:ilvl="2" w:tplc="BF941BD2">
      <w:numFmt w:val="decimal"/>
      <w:lvlText w:val=""/>
      <w:lvlJc w:val="left"/>
    </w:lvl>
    <w:lvl w:ilvl="3" w:tplc="AFCA487C">
      <w:numFmt w:val="decimal"/>
      <w:lvlText w:val=""/>
      <w:lvlJc w:val="left"/>
    </w:lvl>
    <w:lvl w:ilvl="4" w:tplc="0930EC0A">
      <w:numFmt w:val="decimal"/>
      <w:lvlText w:val=""/>
      <w:lvlJc w:val="left"/>
    </w:lvl>
    <w:lvl w:ilvl="5" w:tplc="D3A891EC">
      <w:numFmt w:val="decimal"/>
      <w:lvlText w:val=""/>
      <w:lvlJc w:val="left"/>
    </w:lvl>
    <w:lvl w:ilvl="6" w:tplc="7ED05CE8">
      <w:numFmt w:val="decimal"/>
      <w:lvlText w:val=""/>
      <w:lvlJc w:val="left"/>
    </w:lvl>
    <w:lvl w:ilvl="7" w:tplc="9D8EF6F6">
      <w:numFmt w:val="decimal"/>
      <w:lvlText w:val=""/>
      <w:lvlJc w:val="left"/>
    </w:lvl>
    <w:lvl w:ilvl="8" w:tplc="E340A620">
      <w:numFmt w:val="decimal"/>
      <w:lvlText w:val=""/>
      <w:lvlJc w:val="left"/>
    </w:lvl>
  </w:abstractNum>
  <w:abstractNum w:abstractNumId="9" w15:restartNumberingAfterBreak="0">
    <w:nsid w:val="FFFFFF89"/>
    <w:multiLevelType w:val="multilevel"/>
    <w:tmpl w:val="5CBAA9B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30E6643"/>
    <w:multiLevelType w:val="hybridMultilevel"/>
    <w:tmpl w:val="D93C4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68B37FE"/>
    <w:multiLevelType w:val="hybridMultilevel"/>
    <w:tmpl w:val="F5B0F3DC"/>
    <w:name w:val="DEPIListBullets"/>
    <w:lvl w:ilvl="0" w:tplc="284E9348">
      <w:start w:val="1"/>
      <w:numFmt w:val="bullet"/>
      <w:pStyle w:val="ListBullet"/>
      <w:lvlText w:val="•"/>
      <w:lvlJc w:val="left"/>
      <w:pPr>
        <w:tabs>
          <w:tab w:val="num" w:pos="340"/>
        </w:tabs>
        <w:ind w:left="340" w:hanging="170"/>
      </w:pPr>
      <w:rPr>
        <w:rFonts w:ascii="Calbiri" w:hAnsi="Calbiri" w:cs="Times New Roman" w:hint="default"/>
        <w:b w:val="0"/>
        <w:i w:val="0"/>
        <w:color w:val="363534" w:themeColor="text1"/>
        <w:position w:val="0"/>
        <w:sz w:val="20"/>
      </w:rPr>
    </w:lvl>
    <w:lvl w:ilvl="1" w:tplc="B9CAFA4E">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tplc="11A2CAAC">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tplc="D682B7F4">
      <w:start w:val="1"/>
      <w:numFmt w:val="none"/>
      <w:lvlText w:val=""/>
      <w:lvlJc w:val="left"/>
      <w:pPr>
        <w:tabs>
          <w:tab w:val="num" w:pos="680"/>
        </w:tabs>
        <w:ind w:left="850" w:hanging="170"/>
      </w:pPr>
      <w:rPr>
        <w:rFonts w:hint="default"/>
      </w:rPr>
    </w:lvl>
    <w:lvl w:ilvl="4" w:tplc="94481CC8">
      <w:start w:val="1"/>
      <w:numFmt w:val="none"/>
      <w:lvlText w:val=""/>
      <w:lvlJc w:val="left"/>
      <w:pPr>
        <w:tabs>
          <w:tab w:val="num" w:pos="850"/>
        </w:tabs>
        <w:ind w:left="1020" w:hanging="170"/>
      </w:pPr>
      <w:rPr>
        <w:rFonts w:hint="default"/>
      </w:rPr>
    </w:lvl>
    <w:lvl w:ilvl="5" w:tplc="6C78D438">
      <w:start w:val="1"/>
      <w:numFmt w:val="none"/>
      <w:lvlText w:val=""/>
      <w:lvlJc w:val="left"/>
      <w:pPr>
        <w:tabs>
          <w:tab w:val="num" w:pos="1020"/>
        </w:tabs>
        <w:ind w:left="1190" w:hanging="170"/>
      </w:pPr>
      <w:rPr>
        <w:rFonts w:hint="default"/>
      </w:rPr>
    </w:lvl>
    <w:lvl w:ilvl="6" w:tplc="E93EB124">
      <w:start w:val="1"/>
      <w:numFmt w:val="none"/>
      <w:lvlText w:val=""/>
      <w:lvlJc w:val="left"/>
      <w:pPr>
        <w:tabs>
          <w:tab w:val="num" w:pos="1190"/>
        </w:tabs>
        <w:ind w:left="1360" w:hanging="170"/>
      </w:pPr>
      <w:rPr>
        <w:rFonts w:hint="default"/>
      </w:rPr>
    </w:lvl>
    <w:lvl w:ilvl="7" w:tplc="385C997A">
      <w:start w:val="1"/>
      <w:numFmt w:val="none"/>
      <w:lvlText w:val=""/>
      <w:lvlJc w:val="left"/>
      <w:pPr>
        <w:tabs>
          <w:tab w:val="num" w:pos="1360"/>
        </w:tabs>
        <w:ind w:left="1530" w:hanging="170"/>
      </w:pPr>
      <w:rPr>
        <w:rFonts w:hint="default"/>
      </w:rPr>
    </w:lvl>
    <w:lvl w:ilvl="8" w:tplc="727C94CC">
      <w:start w:val="1"/>
      <w:numFmt w:val="none"/>
      <w:lvlText w:val=""/>
      <w:lvlJc w:val="left"/>
      <w:pPr>
        <w:tabs>
          <w:tab w:val="num" w:pos="1530"/>
        </w:tabs>
        <w:ind w:left="1700" w:hanging="170"/>
      </w:pPr>
      <w:rPr>
        <w:rFonts w:hint="default"/>
      </w:rPr>
    </w:lvl>
  </w:abstractNum>
  <w:abstractNum w:abstractNumId="12" w15:restartNumberingAfterBreak="0">
    <w:nsid w:val="08957D20"/>
    <w:multiLevelType w:val="hybridMultilevel"/>
    <w:tmpl w:val="04B01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9A81BE6"/>
    <w:multiLevelType w:val="hybridMultilevel"/>
    <w:tmpl w:val="F0D01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C351215"/>
    <w:multiLevelType w:val="multilevel"/>
    <w:tmpl w:val="EF681418"/>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5"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6" w15:restartNumberingAfterBreak="0">
    <w:nsid w:val="10041084"/>
    <w:multiLevelType w:val="hybridMultilevel"/>
    <w:tmpl w:val="967A3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94A695C"/>
    <w:multiLevelType w:val="hybridMultilevel"/>
    <w:tmpl w:val="75CA4D72"/>
    <w:name w:val="DEPITableBullets"/>
    <w:lvl w:ilvl="0" w:tplc="ED32594C">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tplc="1ED63A84">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tplc="457E7362">
      <w:start w:val="1"/>
      <w:numFmt w:val="bullet"/>
      <w:pStyle w:val="TableTextBullet3"/>
      <w:lvlText w:val=""/>
      <w:lvlJc w:val="left"/>
      <w:pPr>
        <w:tabs>
          <w:tab w:val="num" w:pos="624"/>
        </w:tabs>
        <w:ind w:left="624" w:hanging="170"/>
      </w:pPr>
      <w:rPr>
        <w:rFonts w:ascii="Symbol" w:hAnsi="Symbol" w:hint="default"/>
        <w:position w:val="3"/>
        <w:sz w:val="18"/>
      </w:rPr>
    </w:lvl>
    <w:lvl w:ilvl="3" w:tplc="167A92C0">
      <w:start w:val="1"/>
      <w:numFmt w:val="none"/>
      <w:lvlText w:val=""/>
      <w:lvlJc w:val="left"/>
      <w:pPr>
        <w:ind w:left="2767" w:hanging="360"/>
      </w:pPr>
      <w:rPr>
        <w:rFonts w:hint="default"/>
      </w:rPr>
    </w:lvl>
    <w:lvl w:ilvl="4" w:tplc="47D2BB4C">
      <w:start w:val="1"/>
      <w:numFmt w:val="none"/>
      <w:lvlText w:val=""/>
      <w:lvlJc w:val="left"/>
      <w:pPr>
        <w:ind w:left="3487" w:hanging="360"/>
      </w:pPr>
      <w:rPr>
        <w:rFonts w:hint="default"/>
      </w:rPr>
    </w:lvl>
    <w:lvl w:ilvl="5" w:tplc="0198958A">
      <w:start w:val="1"/>
      <w:numFmt w:val="none"/>
      <w:lvlText w:val=""/>
      <w:lvlJc w:val="left"/>
      <w:pPr>
        <w:ind w:left="4207" w:hanging="360"/>
      </w:pPr>
      <w:rPr>
        <w:rFonts w:hint="default"/>
      </w:rPr>
    </w:lvl>
    <w:lvl w:ilvl="6" w:tplc="74DCACB8">
      <w:start w:val="1"/>
      <w:numFmt w:val="none"/>
      <w:lvlText w:val=""/>
      <w:lvlJc w:val="left"/>
      <w:pPr>
        <w:ind w:left="4927" w:hanging="360"/>
      </w:pPr>
      <w:rPr>
        <w:rFonts w:hint="default"/>
      </w:rPr>
    </w:lvl>
    <w:lvl w:ilvl="7" w:tplc="85DE0ADE">
      <w:start w:val="1"/>
      <w:numFmt w:val="none"/>
      <w:lvlText w:val=""/>
      <w:lvlJc w:val="left"/>
      <w:pPr>
        <w:ind w:left="5647" w:hanging="360"/>
      </w:pPr>
      <w:rPr>
        <w:rFonts w:hint="default"/>
      </w:rPr>
    </w:lvl>
    <w:lvl w:ilvl="8" w:tplc="46B4DEEA">
      <w:start w:val="1"/>
      <w:numFmt w:val="none"/>
      <w:lvlText w:val=""/>
      <w:lvlJc w:val="left"/>
      <w:pPr>
        <w:ind w:left="6367" w:hanging="360"/>
      </w:pPr>
      <w:rPr>
        <w:rFonts w:hint="default"/>
      </w:rPr>
    </w:lvl>
  </w:abstractNum>
  <w:abstractNum w:abstractNumId="18"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9" w15:restartNumberingAfterBreak="0">
    <w:nsid w:val="20A80D75"/>
    <w:multiLevelType w:val="hybridMultilevel"/>
    <w:tmpl w:val="0D0E3E60"/>
    <w:lvl w:ilvl="0" w:tplc="6AEC442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3792333"/>
    <w:multiLevelType w:val="hybridMultilevel"/>
    <w:tmpl w:val="46D24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2" w15:restartNumberingAfterBreak="0">
    <w:nsid w:val="360C2A97"/>
    <w:multiLevelType w:val="hybridMultilevel"/>
    <w:tmpl w:val="31ACF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D4825D8"/>
    <w:multiLevelType w:val="hybridMultilevel"/>
    <w:tmpl w:val="803AC5A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41F21788"/>
    <w:multiLevelType w:val="hybridMultilevel"/>
    <w:tmpl w:val="AEEC30DE"/>
    <w:lvl w:ilvl="0" w:tplc="A6885F0A">
      <w:start w:val="1"/>
      <w:numFmt w:val="bullet"/>
      <w:pStyle w:val="SmallBullet"/>
      <w:lvlText w:val="•"/>
      <w:lvlJc w:val="left"/>
      <w:pPr>
        <w:ind w:left="170" w:hanging="170"/>
      </w:pPr>
      <w:rPr>
        <w:rFonts w:ascii="Arial" w:hAnsi="Arial" w:hint="default"/>
        <w:color w:val="363534" w:themeColor="text1"/>
      </w:rPr>
    </w:lvl>
    <w:lvl w:ilvl="1" w:tplc="5998B550">
      <w:start w:val="1"/>
      <w:numFmt w:val="bullet"/>
      <w:lvlText w:val="o"/>
      <w:lvlJc w:val="left"/>
      <w:pPr>
        <w:ind w:left="1440" w:hanging="360"/>
      </w:pPr>
      <w:rPr>
        <w:rFonts w:ascii="Courier New" w:hAnsi="Courier New" w:cs="Courier New" w:hint="default"/>
      </w:rPr>
    </w:lvl>
    <w:lvl w:ilvl="2" w:tplc="654A3618">
      <w:start w:val="1"/>
      <w:numFmt w:val="bullet"/>
      <w:lvlText w:val=""/>
      <w:lvlJc w:val="left"/>
      <w:pPr>
        <w:ind w:left="2160" w:hanging="360"/>
      </w:pPr>
      <w:rPr>
        <w:rFonts w:ascii="Wingdings" w:hAnsi="Wingdings" w:hint="default"/>
      </w:rPr>
    </w:lvl>
    <w:lvl w:ilvl="3" w:tplc="84DC9312">
      <w:start w:val="1"/>
      <w:numFmt w:val="bullet"/>
      <w:lvlText w:val=""/>
      <w:lvlJc w:val="left"/>
      <w:pPr>
        <w:ind w:left="2880" w:hanging="360"/>
      </w:pPr>
      <w:rPr>
        <w:rFonts w:ascii="Symbol" w:hAnsi="Symbol" w:hint="default"/>
      </w:rPr>
    </w:lvl>
    <w:lvl w:ilvl="4" w:tplc="B3EABDB8">
      <w:start w:val="1"/>
      <w:numFmt w:val="bullet"/>
      <w:lvlText w:val="o"/>
      <w:lvlJc w:val="left"/>
      <w:pPr>
        <w:ind w:left="3600" w:hanging="360"/>
      </w:pPr>
      <w:rPr>
        <w:rFonts w:ascii="Courier New" w:hAnsi="Courier New" w:cs="Courier New" w:hint="default"/>
      </w:rPr>
    </w:lvl>
    <w:lvl w:ilvl="5" w:tplc="B1664826">
      <w:start w:val="1"/>
      <w:numFmt w:val="bullet"/>
      <w:lvlText w:val=""/>
      <w:lvlJc w:val="left"/>
      <w:pPr>
        <w:ind w:left="4320" w:hanging="360"/>
      </w:pPr>
      <w:rPr>
        <w:rFonts w:ascii="Wingdings" w:hAnsi="Wingdings" w:hint="default"/>
      </w:rPr>
    </w:lvl>
    <w:lvl w:ilvl="6" w:tplc="56124DFA">
      <w:start w:val="1"/>
      <w:numFmt w:val="bullet"/>
      <w:lvlText w:val=""/>
      <w:lvlJc w:val="left"/>
      <w:pPr>
        <w:ind w:left="5040" w:hanging="360"/>
      </w:pPr>
      <w:rPr>
        <w:rFonts w:ascii="Symbol" w:hAnsi="Symbol" w:hint="default"/>
      </w:rPr>
    </w:lvl>
    <w:lvl w:ilvl="7" w:tplc="EDF43496">
      <w:start w:val="1"/>
      <w:numFmt w:val="bullet"/>
      <w:lvlText w:val="o"/>
      <w:lvlJc w:val="left"/>
      <w:pPr>
        <w:ind w:left="5760" w:hanging="360"/>
      </w:pPr>
      <w:rPr>
        <w:rFonts w:ascii="Courier New" w:hAnsi="Courier New" w:cs="Courier New" w:hint="default"/>
      </w:rPr>
    </w:lvl>
    <w:lvl w:ilvl="8" w:tplc="ECFE7A76">
      <w:start w:val="1"/>
      <w:numFmt w:val="bullet"/>
      <w:lvlText w:val=""/>
      <w:lvlJc w:val="left"/>
      <w:pPr>
        <w:ind w:left="6480" w:hanging="360"/>
      </w:pPr>
      <w:rPr>
        <w:rFonts w:ascii="Wingdings" w:hAnsi="Wingdings" w:hint="default"/>
      </w:rPr>
    </w:lvl>
  </w:abstractNum>
  <w:abstractNum w:abstractNumId="28" w15:restartNumberingAfterBreak="0">
    <w:nsid w:val="42272754"/>
    <w:multiLevelType w:val="hybridMultilevel"/>
    <w:tmpl w:val="CD9ED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30D1267"/>
    <w:multiLevelType w:val="hybridMultilevel"/>
    <w:tmpl w:val="5C56B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77C2823"/>
    <w:multiLevelType w:val="hybridMultilevel"/>
    <w:tmpl w:val="E9E47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D545EC4"/>
    <w:multiLevelType w:val="hybridMultilevel"/>
    <w:tmpl w:val="E70AEB56"/>
    <w:name w:val="HighlightBoxBullet"/>
    <w:lvl w:ilvl="0" w:tplc="6EF063E8">
      <w:start w:val="1"/>
      <w:numFmt w:val="bullet"/>
      <w:lvlRestart w:val="0"/>
      <w:pStyle w:val="HighlightBoxBullet"/>
      <w:lvlText w:val="•"/>
      <w:lvlJc w:val="left"/>
      <w:pPr>
        <w:ind w:left="454" w:hanging="227"/>
      </w:pPr>
      <w:rPr>
        <w:rFonts w:ascii="Arial" w:hAnsi="Arial" w:cs="Arial" w:hint="default"/>
        <w:color w:val="363534" w:themeColor="text1"/>
        <w:sz w:val="24"/>
      </w:rPr>
    </w:lvl>
    <w:lvl w:ilvl="1" w:tplc="415A7E54">
      <w:start w:val="1"/>
      <w:numFmt w:val="bullet"/>
      <w:lvlText w:val="o"/>
      <w:lvlJc w:val="left"/>
      <w:pPr>
        <w:ind w:left="1667" w:hanging="360"/>
      </w:pPr>
      <w:rPr>
        <w:rFonts w:ascii="Courier New" w:hAnsi="Courier New" w:cs="Courier New" w:hint="default"/>
      </w:rPr>
    </w:lvl>
    <w:lvl w:ilvl="2" w:tplc="FE3E3312">
      <w:start w:val="1"/>
      <w:numFmt w:val="bullet"/>
      <w:lvlText w:val=""/>
      <w:lvlJc w:val="left"/>
      <w:pPr>
        <w:ind w:left="2387" w:hanging="360"/>
      </w:pPr>
      <w:rPr>
        <w:rFonts w:ascii="Wingdings" w:hAnsi="Wingdings" w:hint="default"/>
      </w:rPr>
    </w:lvl>
    <w:lvl w:ilvl="3" w:tplc="A82AC6C6">
      <w:start w:val="1"/>
      <w:numFmt w:val="bullet"/>
      <w:lvlText w:val=""/>
      <w:lvlJc w:val="left"/>
      <w:pPr>
        <w:ind w:left="3107" w:hanging="360"/>
      </w:pPr>
      <w:rPr>
        <w:rFonts w:ascii="Symbol" w:hAnsi="Symbol" w:hint="default"/>
      </w:rPr>
    </w:lvl>
    <w:lvl w:ilvl="4" w:tplc="28A6D3BA">
      <w:start w:val="1"/>
      <w:numFmt w:val="bullet"/>
      <w:lvlText w:val="o"/>
      <w:lvlJc w:val="left"/>
      <w:pPr>
        <w:ind w:left="3827" w:hanging="360"/>
      </w:pPr>
      <w:rPr>
        <w:rFonts w:ascii="Courier New" w:hAnsi="Courier New" w:cs="Courier New" w:hint="default"/>
      </w:rPr>
    </w:lvl>
    <w:lvl w:ilvl="5" w:tplc="3EF81732">
      <w:start w:val="1"/>
      <w:numFmt w:val="bullet"/>
      <w:lvlText w:val=""/>
      <w:lvlJc w:val="left"/>
      <w:pPr>
        <w:ind w:left="4547" w:hanging="360"/>
      </w:pPr>
      <w:rPr>
        <w:rFonts w:ascii="Wingdings" w:hAnsi="Wingdings" w:hint="default"/>
      </w:rPr>
    </w:lvl>
    <w:lvl w:ilvl="6" w:tplc="2AF07C8A">
      <w:start w:val="1"/>
      <w:numFmt w:val="bullet"/>
      <w:lvlText w:val=""/>
      <w:lvlJc w:val="left"/>
      <w:pPr>
        <w:ind w:left="5267" w:hanging="360"/>
      </w:pPr>
      <w:rPr>
        <w:rFonts w:ascii="Symbol" w:hAnsi="Symbol" w:hint="default"/>
      </w:rPr>
    </w:lvl>
    <w:lvl w:ilvl="7" w:tplc="1D7208E4">
      <w:start w:val="1"/>
      <w:numFmt w:val="bullet"/>
      <w:lvlText w:val="o"/>
      <w:lvlJc w:val="left"/>
      <w:pPr>
        <w:ind w:left="5987" w:hanging="360"/>
      </w:pPr>
      <w:rPr>
        <w:rFonts w:ascii="Courier New" w:hAnsi="Courier New" w:cs="Courier New" w:hint="default"/>
      </w:rPr>
    </w:lvl>
    <w:lvl w:ilvl="8" w:tplc="76F03BA4">
      <w:start w:val="1"/>
      <w:numFmt w:val="bullet"/>
      <w:lvlText w:val=""/>
      <w:lvlJc w:val="left"/>
      <w:pPr>
        <w:ind w:left="6707" w:hanging="360"/>
      </w:pPr>
      <w:rPr>
        <w:rFonts w:ascii="Wingdings" w:hAnsi="Wingdings" w:hint="default"/>
      </w:rPr>
    </w:lvl>
  </w:abstractNum>
  <w:abstractNum w:abstractNumId="32"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33"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34" w15:restartNumberingAfterBreak="0">
    <w:nsid w:val="52F11CE2"/>
    <w:multiLevelType w:val="hybridMultilevel"/>
    <w:tmpl w:val="A7A4B9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537B6A51"/>
    <w:multiLevelType w:val="hybridMultilevel"/>
    <w:tmpl w:val="C7FE1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D0540A9"/>
    <w:multiLevelType w:val="multilevel"/>
    <w:tmpl w:val="E512967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38" w15:restartNumberingAfterBreak="0">
    <w:nsid w:val="5EFC34CB"/>
    <w:multiLevelType w:val="hybridMultilevel"/>
    <w:tmpl w:val="310CF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0B07A47"/>
    <w:multiLevelType w:val="hybridMultilevel"/>
    <w:tmpl w:val="AB346D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41" w15:restartNumberingAfterBreak="0">
    <w:nsid w:val="67962A4D"/>
    <w:multiLevelType w:val="hybridMultilevel"/>
    <w:tmpl w:val="D58626A6"/>
    <w:lvl w:ilvl="0" w:tplc="421443FE">
      <w:start w:val="1"/>
      <w:numFmt w:val="bullet"/>
      <w:lvlText w:val="•"/>
      <w:lvlJc w:val="left"/>
      <w:pPr>
        <w:tabs>
          <w:tab w:val="num" w:pos="567"/>
        </w:tabs>
        <w:ind w:left="312" w:hanging="170"/>
      </w:pPr>
      <w:rPr>
        <w:rFonts w:ascii="Calibri" w:hAnsi="Calibri" w:hint="default"/>
        <w:color w:val="auto"/>
        <w:sz w:val="20"/>
      </w:rPr>
    </w:lvl>
    <w:lvl w:ilvl="1" w:tplc="DC3CAB9A">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tplc="B4BE92A0">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tplc="8CC6EEEA">
      <w:start w:val="1"/>
      <w:numFmt w:val="none"/>
      <w:lvlText w:val=""/>
      <w:lvlJc w:val="left"/>
      <w:pPr>
        <w:ind w:left="0" w:firstLine="0"/>
      </w:pPr>
      <w:rPr>
        <w:rFonts w:hint="default"/>
      </w:rPr>
    </w:lvl>
    <w:lvl w:ilvl="4" w:tplc="4E9C1F90">
      <w:start w:val="1"/>
      <w:numFmt w:val="none"/>
      <w:lvlText w:val=""/>
      <w:lvlJc w:val="left"/>
      <w:pPr>
        <w:ind w:left="0" w:firstLine="0"/>
      </w:pPr>
      <w:rPr>
        <w:rFonts w:hint="default"/>
      </w:rPr>
    </w:lvl>
    <w:lvl w:ilvl="5" w:tplc="365E104E">
      <w:start w:val="1"/>
      <w:numFmt w:val="none"/>
      <w:lvlText w:val=""/>
      <w:lvlJc w:val="left"/>
      <w:pPr>
        <w:ind w:left="0" w:firstLine="0"/>
      </w:pPr>
      <w:rPr>
        <w:rFonts w:hint="default"/>
      </w:rPr>
    </w:lvl>
    <w:lvl w:ilvl="6" w:tplc="C6E00F38">
      <w:start w:val="1"/>
      <w:numFmt w:val="none"/>
      <w:lvlText w:val=""/>
      <w:lvlJc w:val="left"/>
      <w:pPr>
        <w:ind w:left="0" w:firstLine="0"/>
      </w:pPr>
      <w:rPr>
        <w:rFonts w:hint="default"/>
      </w:rPr>
    </w:lvl>
    <w:lvl w:ilvl="7" w:tplc="583C4C4A">
      <w:start w:val="1"/>
      <w:numFmt w:val="none"/>
      <w:lvlText w:val=""/>
      <w:lvlJc w:val="left"/>
      <w:pPr>
        <w:ind w:left="0" w:firstLine="0"/>
      </w:pPr>
      <w:rPr>
        <w:rFonts w:hint="default"/>
      </w:rPr>
    </w:lvl>
    <w:lvl w:ilvl="8" w:tplc="13A4D168">
      <w:start w:val="1"/>
      <w:numFmt w:val="none"/>
      <w:lvlText w:val=""/>
      <w:lvlJc w:val="left"/>
      <w:pPr>
        <w:ind w:left="0" w:firstLine="0"/>
      </w:pPr>
      <w:rPr>
        <w:rFonts w:hint="default"/>
      </w:rPr>
    </w:lvl>
  </w:abstractNum>
  <w:abstractNum w:abstractNumId="42" w15:restartNumberingAfterBreak="0">
    <w:nsid w:val="6D1D40AC"/>
    <w:multiLevelType w:val="hybridMultilevel"/>
    <w:tmpl w:val="4A4219B0"/>
    <w:name w:val="TableNumbering"/>
    <w:lvl w:ilvl="0" w:tplc="FEBABA78">
      <w:start w:val="1"/>
      <w:numFmt w:val="decimal"/>
      <w:pStyle w:val="TableTextNumbered"/>
      <w:lvlText w:val="%1."/>
      <w:lvlJc w:val="left"/>
      <w:pPr>
        <w:tabs>
          <w:tab w:val="num" w:pos="482"/>
        </w:tabs>
        <w:ind w:left="482" w:hanging="369"/>
      </w:pPr>
      <w:rPr>
        <w:rFonts w:hint="default"/>
      </w:rPr>
    </w:lvl>
    <w:lvl w:ilvl="1" w:tplc="0B38B84E">
      <w:start w:val="1"/>
      <w:numFmt w:val="lowerLetter"/>
      <w:pStyle w:val="TableTextNumbered2"/>
      <w:lvlText w:val="%2."/>
      <w:lvlJc w:val="left"/>
      <w:pPr>
        <w:tabs>
          <w:tab w:val="num" w:pos="822"/>
        </w:tabs>
        <w:ind w:left="822" w:hanging="340"/>
      </w:pPr>
      <w:rPr>
        <w:rFonts w:hint="default"/>
      </w:rPr>
    </w:lvl>
    <w:lvl w:ilvl="2" w:tplc="05E6A114">
      <w:start w:val="1"/>
      <w:numFmt w:val="lowerRoman"/>
      <w:pStyle w:val="TableTextNumbered3"/>
      <w:lvlText w:val="%3."/>
      <w:lvlJc w:val="left"/>
      <w:pPr>
        <w:tabs>
          <w:tab w:val="num" w:pos="1219"/>
        </w:tabs>
        <w:ind w:left="1219" w:hanging="397"/>
      </w:pPr>
      <w:rPr>
        <w:rFonts w:hint="default"/>
      </w:rPr>
    </w:lvl>
    <w:lvl w:ilvl="3" w:tplc="1E7CC9B8">
      <w:start w:val="1"/>
      <w:numFmt w:val="none"/>
      <w:lvlText w:val=""/>
      <w:lvlJc w:val="left"/>
      <w:pPr>
        <w:ind w:left="1440" w:hanging="360"/>
      </w:pPr>
      <w:rPr>
        <w:rFonts w:hint="default"/>
      </w:rPr>
    </w:lvl>
    <w:lvl w:ilvl="4" w:tplc="2264C2BC">
      <w:start w:val="1"/>
      <w:numFmt w:val="none"/>
      <w:lvlText w:val=""/>
      <w:lvlJc w:val="left"/>
      <w:pPr>
        <w:ind w:left="1800" w:hanging="360"/>
      </w:pPr>
      <w:rPr>
        <w:rFonts w:hint="default"/>
      </w:rPr>
    </w:lvl>
    <w:lvl w:ilvl="5" w:tplc="27CC1B5A">
      <w:start w:val="1"/>
      <w:numFmt w:val="none"/>
      <w:lvlText w:val=""/>
      <w:lvlJc w:val="left"/>
      <w:pPr>
        <w:ind w:left="2160" w:hanging="360"/>
      </w:pPr>
      <w:rPr>
        <w:rFonts w:hint="default"/>
      </w:rPr>
    </w:lvl>
    <w:lvl w:ilvl="6" w:tplc="BBA4FD8A">
      <w:start w:val="1"/>
      <w:numFmt w:val="none"/>
      <w:lvlText w:val=""/>
      <w:lvlJc w:val="left"/>
      <w:pPr>
        <w:ind w:left="2520" w:hanging="360"/>
      </w:pPr>
      <w:rPr>
        <w:rFonts w:hint="default"/>
      </w:rPr>
    </w:lvl>
    <w:lvl w:ilvl="7" w:tplc="26F4A1EC">
      <w:start w:val="1"/>
      <w:numFmt w:val="none"/>
      <w:lvlText w:val=""/>
      <w:lvlJc w:val="left"/>
      <w:pPr>
        <w:ind w:left="2880" w:hanging="360"/>
      </w:pPr>
      <w:rPr>
        <w:rFonts w:hint="default"/>
      </w:rPr>
    </w:lvl>
    <w:lvl w:ilvl="8" w:tplc="661E0B22">
      <w:start w:val="1"/>
      <w:numFmt w:val="none"/>
      <w:lvlText w:val=""/>
      <w:lvlJc w:val="left"/>
      <w:pPr>
        <w:ind w:left="3240" w:hanging="360"/>
      </w:pPr>
      <w:rPr>
        <w:rFonts w:hint="default"/>
      </w:rPr>
    </w:lvl>
  </w:abstractNum>
  <w:abstractNum w:abstractNumId="43" w15:restartNumberingAfterBreak="0">
    <w:nsid w:val="701E7D4F"/>
    <w:multiLevelType w:val="hybridMultilevel"/>
    <w:tmpl w:val="E4E4B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0250B03"/>
    <w:multiLevelType w:val="hybridMultilevel"/>
    <w:tmpl w:val="F3EA2326"/>
    <w:name w:val="DEPIQuoteBullets"/>
    <w:lvl w:ilvl="0" w:tplc="D4BEF862">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tplc="543C0BBC">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tplc="694E4736">
      <w:start w:val="1"/>
      <w:numFmt w:val="bullet"/>
      <w:lvlText w:val="‒"/>
      <w:lvlJc w:val="left"/>
      <w:pPr>
        <w:tabs>
          <w:tab w:val="num" w:pos="1418"/>
        </w:tabs>
        <w:ind w:left="1418" w:hanging="283"/>
      </w:pPr>
      <w:rPr>
        <w:rFonts w:ascii="Calibri" w:hAnsi="Calibri" w:hint="default"/>
        <w:color w:val="CDDC29" w:themeColor="text2"/>
      </w:rPr>
    </w:lvl>
    <w:lvl w:ilvl="3" w:tplc="73B2E176">
      <w:start w:val="1"/>
      <w:numFmt w:val="bullet"/>
      <w:lvlText w:val=""/>
      <w:lvlJc w:val="left"/>
      <w:pPr>
        <w:ind w:left="1136" w:firstLine="283"/>
      </w:pPr>
      <w:rPr>
        <w:rFonts w:ascii="Symbol" w:hAnsi="Symbol" w:hint="default"/>
      </w:rPr>
    </w:lvl>
    <w:lvl w:ilvl="4" w:tplc="1688D840">
      <w:start w:val="1"/>
      <w:numFmt w:val="bullet"/>
      <w:lvlText w:val=""/>
      <w:lvlJc w:val="left"/>
      <w:pPr>
        <w:ind w:left="1420" w:firstLine="283"/>
      </w:pPr>
      <w:rPr>
        <w:rFonts w:ascii="Symbol" w:hAnsi="Symbol" w:hint="default"/>
      </w:rPr>
    </w:lvl>
    <w:lvl w:ilvl="5" w:tplc="AFBE9206">
      <w:start w:val="1"/>
      <w:numFmt w:val="bullet"/>
      <w:lvlText w:val=""/>
      <w:lvlJc w:val="left"/>
      <w:pPr>
        <w:ind w:left="1704" w:firstLine="283"/>
      </w:pPr>
      <w:rPr>
        <w:rFonts w:ascii="Wingdings" w:hAnsi="Wingdings" w:hint="default"/>
      </w:rPr>
    </w:lvl>
    <w:lvl w:ilvl="6" w:tplc="667AD294">
      <w:start w:val="1"/>
      <w:numFmt w:val="bullet"/>
      <w:lvlText w:val=""/>
      <w:lvlJc w:val="left"/>
      <w:pPr>
        <w:ind w:left="1988" w:firstLine="283"/>
      </w:pPr>
      <w:rPr>
        <w:rFonts w:ascii="Wingdings" w:hAnsi="Wingdings" w:hint="default"/>
      </w:rPr>
    </w:lvl>
    <w:lvl w:ilvl="7" w:tplc="2CEA6E98">
      <w:start w:val="1"/>
      <w:numFmt w:val="bullet"/>
      <w:lvlText w:val=""/>
      <w:lvlJc w:val="left"/>
      <w:pPr>
        <w:ind w:left="2272" w:firstLine="283"/>
      </w:pPr>
      <w:rPr>
        <w:rFonts w:ascii="Symbol" w:hAnsi="Symbol" w:hint="default"/>
      </w:rPr>
    </w:lvl>
    <w:lvl w:ilvl="8" w:tplc="5CB4033A">
      <w:start w:val="1"/>
      <w:numFmt w:val="bullet"/>
      <w:lvlText w:val=""/>
      <w:lvlJc w:val="left"/>
      <w:pPr>
        <w:ind w:left="2556" w:firstLine="283"/>
      </w:pPr>
      <w:rPr>
        <w:rFonts w:ascii="Symbol" w:hAnsi="Symbol" w:hint="default"/>
      </w:rPr>
    </w:lvl>
  </w:abstractNum>
  <w:abstractNum w:abstractNumId="45" w15:restartNumberingAfterBreak="0">
    <w:nsid w:val="70E145D3"/>
    <w:multiLevelType w:val="hybridMultilevel"/>
    <w:tmpl w:val="FC26F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27F4964"/>
    <w:multiLevelType w:val="hybridMultilevel"/>
    <w:tmpl w:val="B0509158"/>
    <w:lvl w:ilvl="0" w:tplc="C67C118C">
      <w:start w:val="1"/>
      <w:numFmt w:val="decimal"/>
      <w:lvlText w:val="%1."/>
      <w:lvlJc w:val="left"/>
      <w:pPr>
        <w:tabs>
          <w:tab w:val="num" w:pos="340"/>
        </w:tabs>
        <w:ind w:left="340" w:hanging="340"/>
      </w:pPr>
      <w:rPr>
        <w:rFonts w:hint="default"/>
        <w:color w:val="363534" w:themeColor="text1"/>
        <w:spacing w:val="0"/>
        <w:sz w:val="22"/>
      </w:rPr>
    </w:lvl>
    <w:lvl w:ilvl="1" w:tplc="7BDC2DD2">
      <w:start w:val="1"/>
      <w:numFmt w:val="lowerLetter"/>
      <w:lvlText w:val="%2."/>
      <w:lvlJc w:val="left"/>
      <w:pPr>
        <w:tabs>
          <w:tab w:val="num" w:pos="680"/>
        </w:tabs>
        <w:ind w:left="680" w:hanging="340"/>
      </w:pPr>
      <w:rPr>
        <w:rFonts w:hint="default"/>
        <w:color w:val="363534" w:themeColor="text1"/>
        <w:spacing w:val="0"/>
        <w:sz w:val="22"/>
      </w:rPr>
    </w:lvl>
    <w:lvl w:ilvl="2" w:tplc="43B4ADCE">
      <w:start w:val="1"/>
      <w:numFmt w:val="lowerRoman"/>
      <w:lvlText w:val="%3."/>
      <w:lvlJc w:val="left"/>
      <w:pPr>
        <w:tabs>
          <w:tab w:val="num" w:pos="1049"/>
        </w:tabs>
        <w:ind w:left="1049" w:hanging="369"/>
      </w:pPr>
      <w:rPr>
        <w:rFonts w:hint="default"/>
        <w:color w:val="363534" w:themeColor="text1"/>
        <w:spacing w:val="0"/>
        <w:position w:val="0"/>
        <w:sz w:val="22"/>
        <w:szCs w:val="16"/>
      </w:rPr>
    </w:lvl>
    <w:lvl w:ilvl="3" w:tplc="47AAABA4">
      <w:start w:val="1"/>
      <w:numFmt w:val="none"/>
      <w:lvlText w:val=""/>
      <w:lvlJc w:val="left"/>
      <w:pPr>
        <w:tabs>
          <w:tab w:val="num" w:pos="-31680"/>
        </w:tabs>
        <w:ind w:left="-32767" w:firstLine="0"/>
      </w:pPr>
      <w:rPr>
        <w:rFonts w:hint="default"/>
      </w:rPr>
    </w:lvl>
    <w:lvl w:ilvl="4" w:tplc="4F0877BA">
      <w:start w:val="1"/>
      <w:numFmt w:val="none"/>
      <w:lvlText w:val=""/>
      <w:lvlJc w:val="left"/>
      <w:pPr>
        <w:tabs>
          <w:tab w:val="num" w:pos="-31680"/>
        </w:tabs>
        <w:ind w:left="-32767" w:firstLine="0"/>
      </w:pPr>
      <w:rPr>
        <w:rFonts w:hint="default"/>
      </w:rPr>
    </w:lvl>
    <w:lvl w:ilvl="5" w:tplc="967A2B08">
      <w:start w:val="1"/>
      <w:numFmt w:val="none"/>
      <w:lvlText w:val=""/>
      <w:lvlJc w:val="left"/>
      <w:pPr>
        <w:tabs>
          <w:tab w:val="num" w:pos="-31680"/>
        </w:tabs>
        <w:ind w:left="-32767" w:firstLine="0"/>
      </w:pPr>
      <w:rPr>
        <w:rFonts w:hint="default"/>
      </w:rPr>
    </w:lvl>
    <w:lvl w:ilvl="6" w:tplc="152464CA">
      <w:start w:val="1"/>
      <w:numFmt w:val="none"/>
      <w:lvlText w:val=""/>
      <w:lvlJc w:val="left"/>
      <w:pPr>
        <w:tabs>
          <w:tab w:val="num" w:pos="-31680"/>
        </w:tabs>
        <w:ind w:left="-32767" w:firstLine="0"/>
      </w:pPr>
      <w:rPr>
        <w:rFonts w:hint="default"/>
      </w:rPr>
    </w:lvl>
    <w:lvl w:ilvl="7" w:tplc="F02C69C8">
      <w:start w:val="1"/>
      <w:numFmt w:val="none"/>
      <w:lvlText w:val=""/>
      <w:lvlJc w:val="left"/>
      <w:pPr>
        <w:tabs>
          <w:tab w:val="num" w:pos="-31680"/>
        </w:tabs>
        <w:ind w:left="-32767" w:firstLine="0"/>
      </w:pPr>
      <w:rPr>
        <w:rFonts w:hint="default"/>
      </w:rPr>
    </w:lvl>
    <w:lvl w:ilvl="8" w:tplc="7A2C6566">
      <w:start w:val="1"/>
      <w:numFmt w:val="none"/>
      <w:lvlText w:val=""/>
      <w:lvlJc w:val="left"/>
      <w:pPr>
        <w:tabs>
          <w:tab w:val="num" w:pos="-31680"/>
        </w:tabs>
        <w:ind w:left="-32767" w:firstLine="0"/>
      </w:pPr>
      <w:rPr>
        <w:rFonts w:hint="default"/>
      </w:rPr>
    </w:lvl>
  </w:abstractNum>
  <w:abstractNum w:abstractNumId="47" w15:restartNumberingAfterBreak="0">
    <w:nsid w:val="73EB57FA"/>
    <w:multiLevelType w:val="hybridMultilevel"/>
    <w:tmpl w:val="D76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9" w15:restartNumberingAfterBreak="0">
    <w:nsid w:val="742A40CB"/>
    <w:multiLevelType w:val="hybridMultilevel"/>
    <w:tmpl w:val="EF1ED3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839021E"/>
    <w:multiLevelType w:val="hybridMultilevel"/>
    <w:tmpl w:val="E0E09B5E"/>
    <w:name w:val="DEPIListNumbering"/>
    <w:lvl w:ilvl="0" w:tplc="355A1B08">
      <w:start w:val="1"/>
      <w:numFmt w:val="decimal"/>
      <w:pStyle w:val="ListNumber"/>
      <w:lvlText w:val="%1."/>
      <w:lvlJc w:val="left"/>
      <w:pPr>
        <w:tabs>
          <w:tab w:val="num" w:pos="340"/>
        </w:tabs>
        <w:ind w:left="340" w:hanging="340"/>
      </w:pPr>
      <w:rPr>
        <w:rFonts w:hint="default"/>
        <w:color w:val="363534" w:themeColor="text1"/>
        <w:spacing w:val="0"/>
        <w:sz w:val="20"/>
      </w:rPr>
    </w:lvl>
    <w:lvl w:ilvl="1" w:tplc="4C62DE36">
      <w:start w:val="1"/>
      <w:numFmt w:val="lowerLetter"/>
      <w:pStyle w:val="ListNumber2"/>
      <w:lvlText w:val="%2."/>
      <w:lvlJc w:val="left"/>
      <w:pPr>
        <w:tabs>
          <w:tab w:val="num" w:pos="680"/>
        </w:tabs>
        <w:ind w:left="680" w:hanging="340"/>
      </w:pPr>
      <w:rPr>
        <w:rFonts w:hint="default"/>
        <w:color w:val="363534" w:themeColor="text1"/>
        <w:spacing w:val="0"/>
        <w:sz w:val="20"/>
      </w:rPr>
    </w:lvl>
    <w:lvl w:ilvl="2" w:tplc="7AD0F20C">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tplc="6CD6DC3E">
      <w:start w:val="1"/>
      <w:numFmt w:val="none"/>
      <w:lvlText w:val=""/>
      <w:lvlJc w:val="left"/>
      <w:pPr>
        <w:tabs>
          <w:tab w:val="num" w:pos="-31680"/>
        </w:tabs>
        <w:ind w:left="-32767" w:firstLine="0"/>
      </w:pPr>
      <w:rPr>
        <w:rFonts w:hint="default"/>
      </w:rPr>
    </w:lvl>
    <w:lvl w:ilvl="4" w:tplc="C848EE5E">
      <w:start w:val="1"/>
      <w:numFmt w:val="none"/>
      <w:lvlText w:val=""/>
      <w:lvlJc w:val="left"/>
      <w:pPr>
        <w:tabs>
          <w:tab w:val="num" w:pos="-31680"/>
        </w:tabs>
        <w:ind w:left="-32767" w:firstLine="0"/>
      </w:pPr>
      <w:rPr>
        <w:rFonts w:hint="default"/>
      </w:rPr>
    </w:lvl>
    <w:lvl w:ilvl="5" w:tplc="24C4E7CC">
      <w:start w:val="1"/>
      <w:numFmt w:val="none"/>
      <w:lvlText w:val=""/>
      <w:lvlJc w:val="left"/>
      <w:pPr>
        <w:tabs>
          <w:tab w:val="num" w:pos="-31680"/>
        </w:tabs>
        <w:ind w:left="-32767" w:firstLine="0"/>
      </w:pPr>
      <w:rPr>
        <w:rFonts w:hint="default"/>
      </w:rPr>
    </w:lvl>
    <w:lvl w:ilvl="6" w:tplc="28B63C74">
      <w:start w:val="1"/>
      <w:numFmt w:val="none"/>
      <w:lvlText w:val=""/>
      <w:lvlJc w:val="left"/>
      <w:pPr>
        <w:tabs>
          <w:tab w:val="num" w:pos="-31680"/>
        </w:tabs>
        <w:ind w:left="-32767" w:firstLine="0"/>
      </w:pPr>
      <w:rPr>
        <w:rFonts w:hint="default"/>
      </w:rPr>
    </w:lvl>
    <w:lvl w:ilvl="7" w:tplc="B13E4D76">
      <w:start w:val="1"/>
      <w:numFmt w:val="none"/>
      <w:lvlText w:val=""/>
      <w:lvlJc w:val="left"/>
      <w:pPr>
        <w:tabs>
          <w:tab w:val="num" w:pos="-31680"/>
        </w:tabs>
        <w:ind w:left="-32767" w:firstLine="0"/>
      </w:pPr>
      <w:rPr>
        <w:rFonts w:hint="default"/>
      </w:rPr>
    </w:lvl>
    <w:lvl w:ilvl="8" w:tplc="00AADF7E">
      <w:start w:val="1"/>
      <w:numFmt w:val="none"/>
      <w:lvlText w:val=""/>
      <w:lvlJc w:val="left"/>
      <w:pPr>
        <w:tabs>
          <w:tab w:val="num" w:pos="-31680"/>
        </w:tabs>
        <w:ind w:left="-32767" w:firstLine="0"/>
      </w:pPr>
      <w:rPr>
        <w:rFonts w:hint="default"/>
      </w:rPr>
    </w:lvl>
  </w:abstractNum>
  <w:abstractNum w:abstractNumId="51" w15:restartNumberingAfterBreak="0">
    <w:nsid w:val="7F345012"/>
    <w:multiLevelType w:val="hybridMultilevel"/>
    <w:tmpl w:val="000C4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42"/>
  </w:num>
  <w:num w:numId="3">
    <w:abstractNumId w:val="37"/>
  </w:num>
  <w:num w:numId="4">
    <w:abstractNumId w:val="50"/>
  </w:num>
  <w:num w:numId="5">
    <w:abstractNumId w:val="21"/>
  </w:num>
  <w:num w:numId="6">
    <w:abstractNumId w:val="15"/>
  </w:num>
  <w:num w:numId="7">
    <w:abstractNumId w:val="14"/>
  </w:num>
  <w:num w:numId="8">
    <w:abstractNumId w:val="11"/>
  </w:num>
  <w:num w:numId="9">
    <w:abstractNumId w:val="44"/>
  </w:num>
  <w:num w:numId="10">
    <w:abstractNumId w:val="17"/>
  </w:num>
  <w:num w:numId="11">
    <w:abstractNumId w:val="23"/>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3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8"/>
  </w:num>
  <w:num w:numId="28">
    <w:abstractNumId w:val="48"/>
    <w:lvlOverride w:ilvl="0">
      <w:startOverride w:val="1"/>
    </w:lvlOverride>
  </w:num>
  <w:num w:numId="29">
    <w:abstractNumId w:val="27"/>
  </w:num>
  <w:num w:numId="30">
    <w:abstractNumId w:val="46"/>
  </w:num>
  <w:num w:numId="31">
    <w:abstractNumId w:val="8"/>
  </w:num>
  <w:num w:numId="32">
    <w:abstractNumId w:val="41"/>
  </w:num>
  <w:num w:numId="33">
    <w:abstractNumId w:val="31"/>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9"/>
  </w:num>
  <w:num w:numId="44">
    <w:abstractNumId w:val="20"/>
  </w:num>
  <w:num w:numId="45">
    <w:abstractNumId w:val="14"/>
  </w:num>
  <w:num w:numId="46">
    <w:abstractNumId w:val="13"/>
  </w:num>
  <w:num w:numId="47">
    <w:abstractNumId w:val="45"/>
  </w:num>
  <w:num w:numId="48">
    <w:abstractNumId w:val="47"/>
  </w:num>
  <w:num w:numId="49">
    <w:abstractNumId w:val="29"/>
  </w:num>
  <w:num w:numId="50">
    <w:abstractNumId w:val="11"/>
  </w:num>
  <w:num w:numId="51">
    <w:abstractNumId w:val="49"/>
  </w:num>
  <w:num w:numId="52">
    <w:abstractNumId w:val="34"/>
  </w:num>
  <w:num w:numId="53">
    <w:abstractNumId w:val="36"/>
  </w:num>
  <w:num w:numId="54">
    <w:abstractNumId w:val="28"/>
  </w:num>
  <w:num w:numId="55">
    <w:abstractNumId w:val="51"/>
  </w:num>
  <w:num w:numId="56">
    <w:abstractNumId w:val="43"/>
  </w:num>
  <w:num w:numId="57">
    <w:abstractNumId w:val="22"/>
  </w:num>
  <w:num w:numId="58">
    <w:abstractNumId w:val="30"/>
  </w:num>
  <w:num w:numId="59">
    <w:abstractNumId w:val="38"/>
  </w:num>
  <w:num w:numId="60">
    <w:abstractNumId w:val="16"/>
  </w:num>
  <w:num w:numId="61">
    <w:abstractNumId w:val="10"/>
  </w:num>
  <w:num w:numId="62">
    <w:abstractNumId w:val="39"/>
  </w:num>
  <w:num w:numId="63">
    <w:abstractNumId w:val="26"/>
  </w:num>
  <w:num w:numId="64">
    <w:abstractNumId w:val="1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activeWritingStyle w:appName="MSWord" w:lang="en-AU"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049"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3"/>
    <w:docVar w:name="WebAddress" w:val="False"/>
  </w:docVars>
  <w:rsids>
    <w:rsidRoot w:val="00AC34EC"/>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1C"/>
    <w:rsid w:val="00003960"/>
    <w:rsid w:val="00004237"/>
    <w:rsid w:val="00004254"/>
    <w:rsid w:val="0000456E"/>
    <w:rsid w:val="00004641"/>
    <w:rsid w:val="0000491E"/>
    <w:rsid w:val="00004CA4"/>
    <w:rsid w:val="00005261"/>
    <w:rsid w:val="0000537A"/>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BD1"/>
    <w:rsid w:val="00011F39"/>
    <w:rsid w:val="0001226A"/>
    <w:rsid w:val="00012B94"/>
    <w:rsid w:val="00012E66"/>
    <w:rsid w:val="00012EC2"/>
    <w:rsid w:val="00012F26"/>
    <w:rsid w:val="00013360"/>
    <w:rsid w:val="0001362A"/>
    <w:rsid w:val="0001389C"/>
    <w:rsid w:val="0001393A"/>
    <w:rsid w:val="00013BAE"/>
    <w:rsid w:val="00013DC6"/>
    <w:rsid w:val="0001466C"/>
    <w:rsid w:val="00014E15"/>
    <w:rsid w:val="00015BB6"/>
    <w:rsid w:val="00015EFE"/>
    <w:rsid w:val="00016478"/>
    <w:rsid w:val="000171F8"/>
    <w:rsid w:val="000171FD"/>
    <w:rsid w:val="00017399"/>
    <w:rsid w:val="00017669"/>
    <w:rsid w:val="00017D91"/>
    <w:rsid w:val="00020DB2"/>
    <w:rsid w:val="00021A33"/>
    <w:rsid w:val="00021C78"/>
    <w:rsid w:val="00021CF5"/>
    <w:rsid w:val="0002261E"/>
    <w:rsid w:val="0002267A"/>
    <w:rsid w:val="000227DA"/>
    <w:rsid w:val="00022F51"/>
    <w:rsid w:val="000230FD"/>
    <w:rsid w:val="0002325E"/>
    <w:rsid w:val="00023536"/>
    <w:rsid w:val="000236AE"/>
    <w:rsid w:val="00023AFB"/>
    <w:rsid w:val="0002404B"/>
    <w:rsid w:val="00024572"/>
    <w:rsid w:val="00024574"/>
    <w:rsid w:val="00024896"/>
    <w:rsid w:val="00024990"/>
    <w:rsid w:val="00024CC1"/>
    <w:rsid w:val="00024D99"/>
    <w:rsid w:val="000251A3"/>
    <w:rsid w:val="00025217"/>
    <w:rsid w:val="000252DE"/>
    <w:rsid w:val="000252E7"/>
    <w:rsid w:val="0002541C"/>
    <w:rsid w:val="00025A62"/>
    <w:rsid w:val="00025ADB"/>
    <w:rsid w:val="00025F6C"/>
    <w:rsid w:val="00026290"/>
    <w:rsid w:val="000263AA"/>
    <w:rsid w:val="00026558"/>
    <w:rsid w:val="00026700"/>
    <w:rsid w:val="00026706"/>
    <w:rsid w:val="0002674C"/>
    <w:rsid w:val="00026AC5"/>
    <w:rsid w:val="0002719A"/>
    <w:rsid w:val="0002752C"/>
    <w:rsid w:val="00027779"/>
    <w:rsid w:val="00027D1E"/>
    <w:rsid w:val="00027E13"/>
    <w:rsid w:val="00027EED"/>
    <w:rsid w:val="00027F13"/>
    <w:rsid w:val="000303AC"/>
    <w:rsid w:val="00030692"/>
    <w:rsid w:val="00030708"/>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0A"/>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29F2"/>
    <w:rsid w:val="000430CC"/>
    <w:rsid w:val="000430E6"/>
    <w:rsid w:val="00043434"/>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1FA2"/>
    <w:rsid w:val="00052234"/>
    <w:rsid w:val="00052630"/>
    <w:rsid w:val="00052825"/>
    <w:rsid w:val="00052C61"/>
    <w:rsid w:val="00053140"/>
    <w:rsid w:val="00053244"/>
    <w:rsid w:val="00053355"/>
    <w:rsid w:val="000534E2"/>
    <w:rsid w:val="00053992"/>
    <w:rsid w:val="00053C43"/>
    <w:rsid w:val="00053CA3"/>
    <w:rsid w:val="0005472E"/>
    <w:rsid w:val="000547C6"/>
    <w:rsid w:val="00054AD4"/>
    <w:rsid w:val="00054EE7"/>
    <w:rsid w:val="00055546"/>
    <w:rsid w:val="0005568C"/>
    <w:rsid w:val="000557B4"/>
    <w:rsid w:val="00055860"/>
    <w:rsid w:val="00055D0B"/>
    <w:rsid w:val="00055D2E"/>
    <w:rsid w:val="000560BA"/>
    <w:rsid w:val="000570E5"/>
    <w:rsid w:val="000575D0"/>
    <w:rsid w:val="00057B7B"/>
    <w:rsid w:val="00057EB2"/>
    <w:rsid w:val="0006013C"/>
    <w:rsid w:val="0006038E"/>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D6B"/>
    <w:rsid w:val="000660C5"/>
    <w:rsid w:val="00066ABF"/>
    <w:rsid w:val="00066F02"/>
    <w:rsid w:val="00067098"/>
    <w:rsid w:val="0006742D"/>
    <w:rsid w:val="000676F8"/>
    <w:rsid w:val="0006772E"/>
    <w:rsid w:val="00067769"/>
    <w:rsid w:val="00067A4F"/>
    <w:rsid w:val="00067C08"/>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77E70"/>
    <w:rsid w:val="0008006E"/>
    <w:rsid w:val="00080177"/>
    <w:rsid w:val="000802A9"/>
    <w:rsid w:val="0008060A"/>
    <w:rsid w:val="0008061A"/>
    <w:rsid w:val="000808EE"/>
    <w:rsid w:val="0008129B"/>
    <w:rsid w:val="000816AD"/>
    <w:rsid w:val="000819EC"/>
    <w:rsid w:val="0008221A"/>
    <w:rsid w:val="00082224"/>
    <w:rsid w:val="0008252E"/>
    <w:rsid w:val="00082889"/>
    <w:rsid w:val="00082914"/>
    <w:rsid w:val="0008309F"/>
    <w:rsid w:val="000838A2"/>
    <w:rsid w:val="00083917"/>
    <w:rsid w:val="00083CD6"/>
    <w:rsid w:val="00084187"/>
    <w:rsid w:val="00084CB1"/>
    <w:rsid w:val="000854DB"/>
    <w:rsid w:val="00085689"/>
    <w:rsid w:val="0008568F"/>
    <w:rsid w:val="00087430"/>
    <w:rsid w:val="0008744A"/>
    <w:rsid w:val="0008745F"/>
    <w:rsid w:val="00087E20"/>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744"/>
    <w:rsid w:val="000A09AD"/>
    <w:rsid w:val="000A0D74"/>
    <w:rsid w:val="000A1053"/>
    <w:rsid w:val="000A1070"/>
    <w:rsid w:val="000A1512"/>
    <w:rsid w:val="000A15E4"/>
    <w:rsid w:val="000A16B0"/>
    <w:rsid w:val="000A225B"/>
    <w:rsid w:val="000A2315"/>
    <w:rsid w:val="000A28BD"/>
    <w:rsid w:val="000A2A90"/>
    <w:rsid w:val="000A2C62"/>
    <w:rsid w:val="000A2E96"/>
    <w:rsid w:val="000A30F9"/>
    <w:rsid w:val="000A3721"/>
    <w:rsid w:val="000A3841"/>
    <w:rsid w:val="000A3B01"/>
    <w:rsid w:val="000A4744"/>
    <w:rsid w:val="000A51F3"/>
    <w:rsid w:val="000A558B"/>
    <w:rsid w:val="000A5E67"/>
    <w:rsid w:val="000A5EBD"/>
    <w:rsid w:val="000A6267"/>
    <w:rsid w:val="000A6592"/>
    <w:rsid w:val="000A6C89"/>
    <w:rsid w:val="000A719A"/>
    <w:rsid w:val="000A73D0"/>
    <w:rsid w:val="000A73DC"/>
    <w:rsid w:val="000A7418"/>
    <w:rsid w:val="000A757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9E8"/>
    <w:rsid w:val="000B7CAB"/>
    <w:rsid w:val="000B7CC2"/>
    <w:rsid w:val="000C005D"/>
    <w:rsid w:val="000C015B"/>
    <w:rsid w:val="000C0411"/>
    <w:rsid w:val="000C0A3E"/>
    <w:rsid w:val="000C2240"/>
    <w:rsid w:val="000C27FF"/>
    <w:rsid w:val="000C2888"/>
    <w:rsid w:val="000C2CCC"/>
    <w:rsid w:val="000C2CD8"/>
    <w:rsid w:val="000C2DE3"/>
    <w:rsid w:val="000C33EB"/>
    <w:rsid w:val="000C3B79"/>
    <w:rsid w:val="000C3C38"/>
    <w:rsid w:val="000C3F67"/>
    <w:rsid w:val="000C41E0"/>
    <w:rsid w:val="000C41F9"/>
    <w:rsid w:val="000C4231"/>
    <w:rsid w:val="000C436A"/>
    <w:rsid w:val="000C4CBD"/>
    <w:rsid w:val="000C4E6D"/>
    <w:rsid w:val="000C55BE"/>
    <w:rsid w:val="000C57F2"/>
    <w:rsid w:val="000C59E2"/>
    <w:rsid w:val="000C6231"/>
    <w:rsid w:val="000C707C"/>
    <w:rsid w:val="000C738C"/>
    <w:rsid w:val="000C7611"/>
    <w:rsid w:val="000D0157"/>
    <w:rsid w:val="000D050A"/>
    <w:rsid w:val="000D0526"/>
    <w:rsid w:val="000D06EA"/>
    <w:rsid w:val="000D0CA4"/>
    <w:rsid w:val="000D1A7B"/>
    <w:rsid w:val="000D1E7B"/>
    <w:rsid w:val="000D2526"/>
    <w:rsid w:val="000D2813"/>
    <w:rsid w:val="000D3282"/>
    <w:rsid w:val="000D3773"/>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B78"/>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3DDB"/>
    <w:rsid w:val="000E429A"/>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265C"/>
    <w:rsid w:val="000F273B"/>
    <w:rsid w:val="000F29C1"/>
    <w:rsid w:val="000F306B"/>
    <w:rsid w:val="000F31D9"/>
    <w:rsid w:val="000F376E"/>
    <w:rsid w:val="000F3FC7"/>
    <w:rsid w:val="000F42A8"/>
    <w:rsid w:val="000F4A13"/>
    <w:rsid w:val="000F4CD5"/>
    <w:rsid w:val="000F5080"/>
    <w:rsid w:val="000F5216"/>
    <w:rsid w:val="000F567F"/>
    <w:rsid w:val="000F5A78"/>
    <w:rsid w:val="000F5E34"/>
    <w:rsid w:val="000F5E5F"/>
    <w:rsid w:val="000F5E8C"/>
    <w:rsid w:val="000F6801"/>
    <w:rsid w:val="000F6803"/>
    <w:rsid w:val="000F69CA"/>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621"/>
    <w:rsid w:val="0010384A"/>
    <w:rsid w:val="00103D73"/>
    <w:rsid w:val="00103F0F"/>
    <w:rsid w:val="00104371"/>
    <w:rsid w:val="001044F8"/>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B39"/>
    <w:rsid w:val="00111CE1"/>
    <w:rsid w:val="0011267E"/>
    <w:rsid w:val="0011271A"/>
    <w:rsid w:val="00112E38"/>
    <w:rsid w:val="00112F82"/>
    <w:rsid w:val="001131AA"/>
    <w:rsid w:val="001137CE"/>
    <w:rsid w:val="00113C4C"/>
    <w:rsid w:val="00113CDC"/>
    <w:rsid w:val="00113DD9"/>
    <w:rsid w:val="0011467A"/>
    <w:rsid w:val="00114751"/>
    <w:rsid w:val="0011484F"/>
    <w:rsid w:val="001148DA"/>
    <w:rsid w:val="00114F21"/>
    <w:rsid w:val="00114F4E"/>
    <w:rsid w:val="00115310"/>
    <w:rsid w:val="00115B23"/>
    <w:rsid w:val="00115E3D"/>
    <w:rsid w:val="001177A2"/>
    <w:rsid w:val="00117819"/>
    <w:rsid w:val="001179D3"/>
    <w:rsid w:val="00117CFE"/>
    <w:rsid w:val="00117DD6"/>
    <w:rsid w:val="00117F77"/>
    <w:rsid w:val="001202B1"/>
    <w:rsid w:val="001203C0"/>
    <w:rsid w:val="001204D7"/>
    <w:rsid w:val="0012093F"/>
    <w:rsid w:val="0012108C"/>
    <w:rsid w:val="001210F1"/>
    <w:rsid w:val="00121248"/>
    <w:rsid w:val="00121266"/>
    <w:rsid w:val="00121268"/>
    <w:rsid w:val="001217C3"/>
    <w:rsid w:val="001219CD"/>
    <w:rsid w:val="00121E66"/>
    <w:rsid w:val="0012207E"/>
    <w:rsid w:val="00122355"/>
    <w:rsid w:val="00122358"/>
    <w:rsid w:val="001226AD"/>
    <w:rsid w:val="00122A3C"/>
    <w:rsid w:val="00122AE8"/>
    <w:rsid w:val="00122C72"/>
    <w:rsid w:val="001230A5"/>
    <w:rsid w:val="00123733"/>
    <w:rsid w:val="0012394B"/>
    <w:rsid w:val="00123ACC"/>
    <w:rsid w:val="00123C4F"/>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7A6"/>
    <w:rsid w:val="00142AFE"/>
    <w:rsid w:val="00142C15"/>
    <w:rsid w:val="00142C6C"/>
    <w:rsid w:val="00142DFF"/>
    <w:rsid w:val="00142E13"/>
    <w:rsid w:val="0014351C"/>
    <w:rsid w:val="0014395E"/>
    <w:rsid w:val="001439C8"/>
    <w:rsid w:val="00143A80"/>
    <w:rsid w:val="00143B42"/>
    <w:rsid w:val="00143CD8"/>
    <w:rsid w:val="00144226"/>
    <w:rsid w:val="001443D1"/>
    <w:rsid w:val="00144714"/>
    <w:rsid w:val="00144766"/>
    <w:rsid w:val="001447E1"/>
    <w:rsid w:val="00145711"/>
    <w:rsid w:val="0014576E"/>
    <w:rsid w:val="001457F6"/>
    <w:rsid w:val="001459D7"/>
    <w:rsid w:val="00145BB5"/>
    <w:rsid w:val="00146C0E"/>
    <w:rsid w:val="00146CDE"/>
    <w:rsid w:val="0014701F"/>
    <w:rsid w:val="001470F1"/>
    <w:rsid w:val="001474AE"/>
    <w:rsid w:val="001474D5"/>
    <w:rsid w:val="0014756C"/>
    <w:rsid w:val="00147B75"/>
    <w:rsid w:val="00147B9C"/>
    <w:rsid w:val="00147EC2"/>
    <w:rsid w:val="00150172"/>
    <w:rsid w:val="001501A0"/>
    <w:rsid w:val="00150BC2"/>
    <w:rsid w:val="00150CF6"/>
    <w:rsid w:val="00151C40"/>
    <w:rsid w:val="00151DB1"/>
    <w:rsid w:val="001522A3"/>
    <w:rsid w:val="00152DA7"/>
    <w:rsid w:val="00152F06"/>
    <w:rsid w:val="00153334"/>
    <w:rsid w:val="0015375B"/>
    <w:rsid w:val="0015388E"/>
    <w:rsid w:val="00153A5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4A1"/>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67CC5"/>
    <w:rsid w:val="00170713"/>
    <w:rsid w:val="00170F85"/>
    <w:rsid w:val="00170FCD"/>
    <w:rsid w:val="0017111A"/>
    <w:rsid w:val="001715D8"/>
    <w:rsid w:val="00171973"/>
    <w:rsid w:val="00171FD1"/>
    <w:rsid w:val="00172031"/>
    <w:rsid w:val="00172840"/>
    <w:rsid w:val="00172DA4"/>
    <w:rsid w:val="00173F6E"/>
    <w:rsid w:val="001748A0"/>
    <w:rsid w:val="001750F6"/>
    <w:rsid w:val="001756B6"/>
    <w:rsid w:val="0017570D"/>
    <w:rsid w:val="00175826"/>
    <w:rsid w:val="0017593D"/>
    <w:rsid w:val="00175B81"/>
    <w:rsid w:val="00175C26"/>
    <w:rsid w:val="00175E2D"/>
    <w:rsid w:val="00176238"/>
    <w:rsid w:val="00176368"/>
    <w:rsid w:val="00176A24"/>
    <w:rsid w:val="00176DBD"/>
    <w:rsid w:val="00176DF9"/>
    <w:rsid w:val="00176FBC"/>
    <w:rsid w:val="0017720A"/>
    <w:rsid w:val="00177415"/>
    <w:rsid w:val="001775F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1F0E"/>
    <w:rsid w:val="00192396"/>
    <w:rsid w:val="001924D8"/>
    <w:rsid w:val="00192793"/>
    <w:rsid w:val="001927B3"/>
    <w:rsid w:val="001929A8"/>
    <w:rsid w:val="001932CF"/>
    <w:rsid w:val="00193BEE"/>
    <w:rsid w:val="001942B8"/>
    <w:rsid w:val="00194471"/>
    <w:rsid w:val="00194A52"/>
    <w:rsid w:val="00194C55"/>
    <w:rsid w:val="00194CF5"/>
    <w:rsid w:val="0019502C"/>
    <w:rsid w:val="001952E8"/>
    <w:rsid w:val="00195776"/>
    <w:rsid w:val="00195EAE"/>
    <w:rsid w:val="00196016"/>
    <w:rsid w:val="00196165"/>
    <w:rsid w:val="00196393"/>
    <w:rsid w:val="00196667"/>
    <w:rsid w:val="001966C9"/>
    <w:rsid w:val="00197033"/>
    <w:rsid w:val="0019725F"/>
    <w:rsid w:val="00197682"/>
    <w:rsid w:val="00197717"/>
    <w:rsid w:val="001977C0"/>
    <w:rsid w:val="00197F7F"/>
    <w:rsid w:val="001A0827"/>
    <w:rsid w:val="001A0EF8"/>
    <w:rsid w:val="001A13E9"/>
    <w:rsid w:val="001A150E"/>
    <w:rsid w:val="001A18D2"/>
    <w:rsid w:val="001A245B"/>
    <w:rsid w:val="001A25AC"/>
    <w:rsid w:val="001A2881"/>
    <w:rsid w:val="001A37A6"/>
    <w:rsid w:val="001A4197"/>
    <w:rsid w:val="001A45A0"/>
    <w:rsid w:val="001A4BB8"/>
    <w:rsid w:val="001A4D85"/>
    <w:rsid w:val="001A50A5"/>
    <w:rsid w:val="001A548E"/>
    <w:rsid w:val="001A55E2"/>
    <w:rsid w:val="001A5625"/>
    <w:rsid w:val="001A6778"/>
    <w:rsid w:val="001A677B"/>
    <w:rsid w:val="001A75B1"/>
    <w:rsid w:val="001A7616"/>
    <w:rsid w:val="001A788D"/>
    <w:rsid w:val="001A7B61"/>
    <w:rsid w:val="001A7EA6"/>
    <w:rsid w:val="001A7F0C"/>
    <w:rsid w:val="001B025E"/>
    <w:rsid w:val="001B0693"/>
    <w:rsid w:val="001B0706"/>
    <w:rsid w:val="001B0807"/>
    <w:rsid w:val="001B0F9E"/>
    <w:rsid w:val="001B101F"/>
    <w:rsid w:val="001B136D"/>
    <w:rsid w:val="001B1442"/>
    <w:rsid w:val="001B1470"/>
    <w:rsid w:val="001B1827"/>
    <w:rsid w:val="001B1C97"/>
    <w:rsid w:val="001B1F30"/>
    <w:rsid w:val="001B2BCC"/>
    <w:rsid w:val="001B36B4"/>
    <w:rsid w:val="001B38B7"/>
    <w:rsid w:val="001B39AE"/>
    <w:rsid w:val="001B3F7F"/>
    <w:rsid w:val="001B411F"/>
    <w:rsid w:val="001B4653"/>
    <w:rsid w:val="001B4A22"/>
    <w:rsid w:val="001B4A40"/>
    <w:rsid w:val="001B4E7C"/>
    <w:rsid w:val="001B5331"/>
    <w:rsid w:val="001B58BC"/>
    <w:rsid w:val="001B5E7A"/>
    <w:rsid w:val="001B6912"/>
    <w:rsid w:val="001B6ADE"/>
    <w:rsid w:val="001B7723"/>
    <w:rsid w:val="001B7979"/>
    <w:rsid w:val="001B7FBD"/>
    <w:rsid w:val="001C03D1"/>
    <w:rsid w:val="001C0AC9"/>
    <w:rsid w:val="001C0ECA"/>
    <w:rsid w:val="001C1735"/>
    <w:rsid w:val="001C1769"/>
    <w:rsid w:val="001C1B1D"/>
    <w:rsid w:val="001C1C28"/>
    <w:rsid w:val="001C2125"/>
    <w:rsid w:val="001C21A0"/>
    <w:rsid w:val="001C2301"/>
    <w:rsid w:val="001C24BB"/>
    <w:rsid w:val="001C2A75"/>
    <w:rsid w:val="001C3683"/>
    <w:rsid w:val="001C37E7"/>
    <w:rsid w:val="001C4284"/>
    <w:rsid w:val="001C4299"/>
    <w:rsid w:val="001C43F5"/>
    <w:rsid w:val="001C44D3"/>
    <w:rsid w:val="001C5239"/>
    <w:rsid w:val="001C5392"/>
    <w:rsid w:val="001C5501"/>
    <w:rsid w:val="001C5664"/>
    <w:rsid w:val="001C58FF"/>
    <w:rsid w:val="001C591F"/>
    <w:rsid w:val="001C63D2"/>
    <w:rsid w:val="001C6526"/>
    <w:rsid w:val="001C6952"/>
    <w:rsid w:val="001C6A87"/>
    <w:rsid w:val="001C6E3A"/>
    <w:rsid w:val="001C6ECE"/>
    <w:rsid w:val="001C6F1C"/>
    <w:rsid w:val="001C7078"/>
    <w:rsid w:val="001C709B"/>
    <w:rsid w:val="001C7813"/>
    <w:rsid w:val="001D0420"/>
    <w:rsid w:val="001D1792"/>
    <w:rsid w:val="001D2509"/>
    <w:rsid w:val="001D2DA8"/>
    <w:rsid w:val="001D3116"/>
    <w:rsid w:val="001D32BF"/>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D7BAE"/>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E00"/>
    <w:rsid w:val="001E4FB6"/>
    <w:rsid w:val="001E53A9"/>
    <w:rsid w:val="001E55D5"/>
    <w:rsid w:val="001E589C"/>
    <w:rsid w:val="001E6920"/>
    <w:rsid w:val="001E693A"/>
    <w:rsid w:val="001E69A0"/>
    <w:rsid w:val="001E6EC8"/>
    <w:rsid w:val="001E74C1"/>
    <w:rsid w:val="001E7905"/>
    <w:rsid w:val="001F0190"/>
    <w:rsid w:val="001F0858"/>
    <w:rsid w:val="001F0883"/>
    <w:rsid w:val="001F08A4"/>
    <w:rsid w:val="001F0A0A"/>
    <w:rsid w:val="001F0B61"/>
    <w:rsid w:val="001F0DCF"/>
    <w:rsid w:val="001F11E2"/>
    <w:rsid w:val="001F140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676"/>
    <w:rsid w:val="001F579C"/>
    <w:rsid w:val="001F58E7"/>
    <w:rsid w:val="001F5C40"/>
    <w:rsid w:val="001F5D92"/>
    <w:rsid w:val="001F5F13"/>
    <w:rsid w:val="001F668A"/>
    <w:rsid w:val="001F6AB6"/>
    <w:rsid w:val="001F6D64"/>
    <w:rsid w:val="001F765B"/>
    <w:rsid w:val="001F770A"/>
    <w:rsid w:val="00200568"/>
    <w:rsid w:val="00200A9D"/>
    <w:rsid w:val="00200B2E"/>
    <w:rsid w:val="00201324"/>
    <w:rsid w:val="00201704"/>
    <w:rsid w:val="00201841"/>
    <w:rsid w:val="0020194C"/>
    <w:rsid w:val="0020205B"/>
    <w:rsid w:val="00202C45"/>
    <w:rsid w:val="00202E4A"/>
    <w:rsid w:val="00203011"/>
    <w:rsid w:val="002031FC"/>
    <w:rsid w:val="0020332E"/>
    <w:rsid w:val="00203733"/>
    <w:rsid w:val="0020390A"/>
    <w:rsid w:val="00203F20"/>
    <w:rsid w:val="002041DB"/>
    <w:rsid w:val="0020434D"/>
    <w:rsid w:val="002044C7"/>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454"/>
    <w:rsid w:val="002147CA"/>
    <w:rsid w:val="002154DF"/>
    <w:rsid w:val="002158A2"/>
    <w:rsid w:val="00215AEB"/>
    <w:rsid w:val="00215CE4"/>
    <w:rsid w:val="00215E20"/>
    <w:rsid w:val="0021610D"/>
    <w:rsid w:val="00216442"/>
    <w:rsid w:val="002165C1"/>
    <w:rsid w:val="00216A8E"/>
    <w:rsid w:val="00216CBE"/>
    <w:rsid w:val="00217538"/>
    <w:rsid w:val="00217563"/>
    <w:rsid w:val="00217998"/>
    <w:rsid w:val="00217CEA"/>
    <w:rsid w:val="00217DA5"/>
    <w:rsid w:val="00217EC2"/>
    <w:rsid w:val="00220268"/>
    <w:rsid w:val="00220B8F"/>
    <w:rsid w:val="00220ED6"/>
    <w:rsid w:val="00221747"/>
    <w:rsid w:val="00221FB0"/>
    <w:rsid w:val="0022236B"/>
    <w:rsid w:val="00222411"/>
    <w:rsid w:val="0022247C"/>
    <w:rsid w:val="0022253A"/>
    <w:rsid w:val="00222ACC"/>
    <w:rsid w:val="00222D23"/>
    <w:rsid w:val="002232A9"/>
    <w:rsid w:val="00223B9B"/>
    <w:rsid w:val="00223E41"/>
    <w:rsid w:val="00223EC7"/>
    <w:rsid w:val="002240AD"/>
    <w:rsid w:val="002241F7"/>
    <w:rsid w:val="00224234"/>
    <w:rsid w:val="002242F0"/>
    <w:rsid w:val="0022452B"/>
    <w:rsid w:val="00224EDC"/>
    <w:rsid w:val="00224F1D"/>
    <w:rsid w:val="00225CB2"/>
    <w:rsid w:val="00225FFA"/>
    <w:rsid w:val="002262A7"/>
    <w:rsid w:val="00227B32"/>
    <w:rsid w:val="0023007D"/>
    <w:rsid w:val="002302F5"/>
    <w:rsid w:val="00230478"/>
    <w:rsid w:val="0023084B"/>
    <w:rsid w:val="00231074"/>
    <w:rsid w:val="00231311"/>
    <w:rsid w:val="0023151E"/>
    <w:rsid w:val="0023219B"/>
    <w:rsid w:val="0023282F"/>
    <w:rsid w:val="00232915"/>
    <w:rsid w:val="00232E2E"/>
    <w:rsid w:val="00232E42"/>
    <w:rsid w:val="00233827"/>
    <w:rsid w:val="00233EB7"/>
    <w:rsid w:val="00233F42"/>
    <w:rsid w:val="00234115"/>
    <w:rsid w:val="00234272"/>
    <w:rsid w:val="002347C3"/>
    <w:rsid w:val="00234809"/>
    <w:rsid w:val="00234856"/>
    <w:rsid w:val="00234D15"/>
    <w:rsid w:val="00235450"/>
    <w:rsid w:val="002359C3"/>
    <w:rsid w:val="00235ABC"/>
    <w:rsid w:val="00235C2D"/>
    <w:rsid w:val="00235CBD"/>
    <w:rsid w:val="00236737"/>
    <w:rsid w:val="00236778"/>
    <w:rsid w:val="00236D15"/>
    <w:rsid w:val="00236E1C"/>
    <w:rsid w:val="00236F25"/>
    <w:rsid w:val="0023749F"/>
    <w:rsid w:val="002374F6"/>
    <w:rsid w:val="002375F5"/>
    <w:rsid w:val="0023766E"/>
    <w:rsid w:val="00237BD5"/>
    <w:rsid w:val="00237D72"/>
    <w:rsid w:val="00237EDD"/>
    <w:rsid w:val="00240237"/>
    <w:rsid w:val="002408BA"/>
    <w:rsid w:val="00240948"/>
    <w:rsid w:val="00240972"/>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184"/>
    <w:rsid w:val="00244224"/>
    <w:rsid w:val="00244B6B"/>
    <w:rsid w:val="002454C8"/>
    <w:rsid w:val="00245790"/>
    <w:rsid w:val="00245971"/>
    <w:rsid w:val="00245CE9"/>
    <w:rsid w:val="00245E00"/>
    <w:rsid w:val="00246012"/>
    <w:rsid w:val="00246B50"/>
    <w:rsid w:val="00247B52"/>
    <w:rsid w:val="00247E49"/>
    <w:rsid w:val="00247EB2"/>
    <w:rsid w:val="00250233"/>
    <w:rsid w:val="002503D1"/>
    <w:rsid w:val="00250568"/>
    <w:rsid w:val="002507C7"/>
    <w:rsid w:val="002507E0"/>
    <w:rsid w:val="002511AF"/>
    <w:rsid w:val="00251AF9"/>
    <w:rsid w:val="00251BF4"/>
    <w:rsid w:val="00252146"/>
    <w:rsid w:val="0025231E"/>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6A31"/>
    <w:rsid w:val="00257389"/>
    <w:rsid w:val="0025775A"/>
    <w:rsid w:val="002578D4"/>
    <w:rsid w:val="002579C1"/>
    <w:rsid w:val="002604DA"/>
    <w:rsid w:val="00260781"/>
    <w:rsid w:val="00260992"/>
    <w:rsid w:val="00260A76"/>
    <w:rsid w:val="00260FC1"/>
    <w:rsid w:val="0026105F"/>
    <w:rsid w:val="002611D2"/>
    <w:rsid w:val="002614DA"/>
    <w:rsid w:val="00261BDD"/>
    <w:rsid w:val="00261C51"/>
    <w:rsid w:val="00261DCD"/>
    <w:rsid w:val="00262168"/>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9"/>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0B02"/>
    <w:rsid w:val="0028111A"/>
    <w:rsid w:val="00281582"/>
    <w:rsid w:val="002815F0"/>
    <w:rsid w:val="0028165D"/>
    <w:rsid w:val="002817EC"/>
    <w:rsid w:val="00281F5E"/>
    <w:rsid w:val="00282A27"/>
    <w:rsid w:val="00283592"/>
    <w:rsid w:val="0028363C"/>
    <w:rsid w:val="00283E4F"/>
    <w:rsid w:val="00283FA3"/>
    <w:rsid w:val="002845AC"/>
    <w:rsid w:val="00284612"/>
    <w:rsid w:val="00284B07"/>
    <w:rsid w:val="00285A5B"/>
    <w:rsid w:val="00285AEC"/>
    <w:rsid w:val="00285C44"/>
    <w:rsid w:val="00285E6C"/>
    <w:rsid w:val="00285F04"/>
    <w:rsid w:val="00286C19"/>
    <w:rsid w:val="00287075"/>
    <w:rsid w:val="00287146"/>
    <w:rsid w:val="00287609"/>
    <w:rsid w:val="002878A6"/>
    <w:rsid w:val="00287D08"/>
    <w:rsid w:val="00287F8B"/>
    <w:rsid w:val="00290136"/>
    <w:rsid w:val="0029046B"/>
    <w:rsid w:val="002905D9"/>
    <w:rsid w:val="00290935"/>
    <w:rsid w:val="002913D6"/>
    <w:rsid w:val="00291A14"/>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03E"/>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E61"/>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5E3D"/>
    <w:rsid w:val="002B6A07"/>
    <w:rsid w:val="002B6AE7"/>
    <w:rsid w:val="002B6C6B"/>
    <w:rsid w:val="002B7092"/>
    <w:rsid w:val="002B72F5"/>
    <w:rsid w:val="002B737D"/>
    <w:rsid w:val="002B76BC"/>
    <w:rsid w:val="002B780E"/>
    <w:rsid w:val="002B78F7"/>
    <w:rsid w:val="002B7AF2"/>
    <w:rsid w:val="002B7BDF"/>
    <w:rsid w:val="002B7D49"/>
    <w:rsid w:val="002B7D71"/>
    <w:rsid w:val="002C043E"/>
    <w:rsid w:val="002C04C2"/>
    <w:rsid w:val="002C09A2"/>
    <w:rsid w:val="002C13EA"/>
    <w:rsid w:val="002C1547"/>
    <w:rsid w:val="002C15C9"/>
    <w:rsid w:val="002C223F"/>
    <w:rsid w:val="002C22A4"/>
    <w:rsid w:val="002C25A0"/>
    <w:rsid w:val="002C2715"/>
    <w:rsid w:val="002C282D"/>
    <w:rsid w:val="002C296E"/>
    <w:rsid w:val="002C2E8E"/>
    <w:rsid w:val="002C321C"/>
    <w:rsid w:val="002C3384"/>
    <w:rsid w:val="002C3560"/>
    <w:rsid w:val="002C35FF"/>
    <w:rsid w:val="002C3EFD"/>
    <w:rsid w:val="002C4FEB"/>
    <w:rsid w:val="002C5235"/>
    <w:rsid w:val="002C536C"/>
    <w:rsid w:val="002C537D"/>
    <w:rsid w:val="002C555C"/>
    <w:rsid w:val="002C5995"/>
    <w:rsid w:val="002C5DB1"/>
    <w:rsid w:val="002C5F6C"/>
    <w:rsid w:val="002C612A"/>
    <w:rsid w:val="002C627E"/>
    <w:rsid w:val="002C6550"/>
    <w:rsid w:val="002C6693"/>
    <w:rsid w:val="002C729B"/>
    <w:rsid w:val="002C73EA"/>
    <w:rsid w:val="002C7C6D"/>
    <w:rsid w:val="002C7E14"/>
    <w:rsid w:val="002C7FEF"/>
    <w:rsid w:val="002D03CB"/>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1C1"/>
    <w:rsid w:val="002D4297"/>
    <w:rsid w:val="002D4510"/>
    <w:rsid w:val="002D4531"/>
    <w:rsid w:val="002D47E6"/>
    <w:rsid w:val="002D4B67"/>
    <w:rsid w:val="002D5353"/>
    <w:rsid w:val="002D5398"/>
    <w:rsid w:val="002D5584"/>
    <w:rsid w:val="002D5767"/>
    <w:rsid w:val="002D5D7B"/>
    <w:rsid w:val="002D65F7"/>
    <w:rsid w:val="002D66F5"/>
    <w:rsid w:val="002D6A84"/>
    <w:rsid w:val="002D6B9C"/>
    <w:rsid w:val="002D6C05"/>
    <w:rsid w:val="002D70B7"/>
    <w:rsid w:val="002D7AC0"/>
    <w:rsid w:val="002D7C5A"/>
    <w:rsid w:val="002E0210"/>
    <w:rsid w:val="002E0666"/>
    <w:rsid w:val="002E0CE5"/>
    <w:rsid w:val="002E18B5"/>
    <w:rsid w:val="002E18FF"/>
    <w:rsid w:val="002E2335"/>
    <w:rsid w:val="002E23C3"/>
    <w:rsid w:val="002E2FCE"/>
    <w:rsid w:val="002E31C4"/>
    <w:rsid w:val="002E3600"/>
    <w:rsid w:val="002E37F7"/>
    <w:rsid w:val="002E3891"/>
    <w:rsid w:val="002E3909"/>
    <w:rsid w:val="002E3E90"/>
    <w:rsid w:val="002E3EB7"/>
    <w:rsid w:val="002E3F9E"/>
    <w:rsid w:val="002E4296"/>
    <w:rsid w:val="002E429F"/>
    <w:rsid w:val="002E479B"/>
    <w:rsid w:val="002E4943"/>
    <w:rsid w:val="002E49BC"/>
    <w:rsid w:val="002E49CB"/>
    <w:rsid w:val="002E4E56"/>
    <w:rsid w:val="002E52CC"/>
    <w:rsid w:val="002E5808"/>
    <w:rsid w:val="002E584F"/>
    <w:rsid w:val="002E58C5"/>
    <w:rsid w:val="002E5B9E"/>
    <w:rsid w:val="002E6B7A"/>
    <w:rsid w:val="002E6C22"/>
    <w:rsid w:val="002E6DC0"/>
    <w:rsid w:val="002E7001"/>
    <w:rsid w:val="002E7841"/>
    <w:rsid w:val="002E7991"/>
    <w:rsid w:val="002E7A32"/>
    <w:rsid w:val="002E7EE9"/>
    <w:rsid w:val="002F0518"/>
    <w:rsid w:val="002F0556"/>
    <w:rsid w:val="002F0A6E"/>
    <w:rsid w:val="002F0BF5"/>
    <w:rsid w:val="002F0CE4"/>
    <w:rsid w:val="002F1D03"/>
    <w:rsid w:val="002F1ECC"/>
    <w:rsid w:val="002F25E9"/>
    <w:rsid w:val="002F3E23"/>
    <w:rsid w:val="002F4165"/>
    <w:rsid w:val="002F44C2"/>
    <w:rsid w:val="002F4577"/>
    <w:rsid w:val="002F4916"/>
    <w:rsid w:val="002F4B98"/>
    <w:rsid w:val="002F4FB6"/>
    <w:rsid w:val="002F57C5"/>
    <w:rsid w:val="002F57C9"/>
    <w:rsid w:val="002F5A17"/>
    <w:rsid w:val="002F5CA3"/>
    <w:rsid w:val="002F5DE3"/>
    <w:rsid w:val="002F6632"/>
    <w:rsid w:val="002F6A05"/>
    <w:rsid w:val="002F6C77"/>
    <w:rsid w:val="002F71D3"/>
    <w:rsid w:val="002F7537"/>
    <w:rsid w:val="002F76E9"/>
    <w:rsid w:val="002F7E19"/>
    <w:rsid w:val="002F7E42"/>
    <w:rsid w:val="002F7F25"/>
    <w:rsid w:val="002F7F6A"/>
    <w:rsid w:val="00300224"/>
    <w:rsid w:val="003002D2"/>
    <w:rsid w:val="003003E2"/>
    <w:rsid w:val="00300640"/>
    <w:rsid w:val="00300778"/>
    <w:rsid w:val="00300A26"/>
    <w:rsid w:val="00300B22"/>
    <w:rsid w:val="0030152A"/>
    <w:rsid w:val="0030153A"/>
    <w:rsid w:val="003015B7"/>
    <w:rsid w:val="003017BE"/>
    <w:rsid w:val="00301B40"/>
    <w:rsid w:val="00301C03"/>
    <w:rsid w:val="00301EAE"/>
    <w:rsid w:val="00302572"/>
    <w:rsid w:val="003027A6"/>
    <w:rsid w:val="003027A8"/>
    <w:rsid w:val="00302A79"/>
    <w:rsid w:val="00302C18"/>
    <w:rsid w:val="00302C1B"/>
    <w:rsid w:val="00303661"/>
    <w:rsid w:val="00303961"/>
    <w:rsid w:val="00303BD5"/>
    <w:rsid w:val="00303CCE"/>
    <w:rsid w:val="00303E3A"/>
    <w:rsid w:val="00303E4B"/>
    <w:rsid w:val="003043D2"/>
    <w:rsid w:val="003044A7"/>
    <w:rsid w:val="00304615"/>
    <w:rsid w:val="00305AF5"/>
    <w:rsid w:val="00306030"/>
    <w:rsid w:val="00306780"/>
    <w:rsid w:val="00306796"/>
    <w:rsid w:val="00306B0C"/>
    <w:rsid w:val="00307282"/>
    <w:rsid w:val="00307581"/>
    <w:rsid w:val="00307C36"/>
    <w:rsid w:val="00307DE3"/>
    <w:rsid w:val="00307EE7"/>
    <w:rsid w:val="003105E6"/>
    <w:rsid w:val="0031061F"/>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CDC"/>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6CA"/>
    <w:rsid w:val="00325B4F"/>
    <w:rsid w:val="00325C0C"/>
    <w:rsid w:val="003260D0"/>
    <w:rsid w:val="0032673B"/>
    <w:rsid w:val="00327052"/>
    <w:rsid w:val="00327485"/>
    <w:rsid w:val="003274B6"/>
    <w:rsid w:val="00327E39"/>
    <w:rsid w:val="00327FD3"/>
    <w:rsid w:val="0033013A"/>
    <w:rsid w:val="00330302"/>
    <w:rsid w:val="00330504"/>
    <w:rsid w:val="00330A9E"/>
    <w:rsid w:val="00330CAF"/>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39"/>
    <w:rsid w:val="0033364B"/>
    <w:rsid w:val="003336C5"/>
    <w:rsid w:val="00334389"/>
    <w:rsid w:val="00334614"/>
    <w:rsid w:val="00334747"/>
    <w:rsid w:val="00334955"/>
    <w:rsid w:val="00334ED7"/>
    <w:rsid w:val="003353E9"/>
    <w:rsid w:val="00335A0C"/>
    <w:rsid w:val="00335E10"/>
    <w:rsid w:val="003363DA"/>
    <w:rsid w:val="003365F6"/>
    <w:rsid w:val="00336657"/>
    <w:rsid w:val="003368F1"/>
    <w:rsid w:val="00336A3D"/>
    <w:rsid w:val="00336EEF"/>
    <w:rsid w:val="00336F65"/>
    <w:rsid w:val="003370FB"/>
    <w:rsid w:val="0033793B"/>
    <w:rsid w:val="00337980"/>
    <w:rsid w:val="00337989"/>
    <w:rsid w:val="00340C4D"/>
    <w:rsid w:val="00341DE0"/>
    <w:rsid w:val="003420E0"/>
    <w:rsid w:val="00342173"/>
    <w:rsid w:val="00342444"/>
    <w:rsid w:val="003428F3"/>
    <w:rsid w:val="003429BF"/>
    <w:rsid w:val="00342C49"/>
    <w:rsid w:val="00342D06"/>
    <w:rsid w:val="00342DA2"/>
    <w:rsid w:val="0034349E"/>
    <w:rsid w:val="00343B56"/>
    <w:rsid w:val="00343B7B"/>
    <w:rsid w:val="003440FE"/>
    <w:rsid w:val="003446A9"/>
    <w:rsid w:val="00344C80"/>
    <w:rsid w:val="00344D5B"/>
    <w:rsid w:val="00344FFD"/>
    <w:rsid w:val="003456AA"/>
    <w:rsid w:val="0034574D"/>
    <w:rsid w:val="00345B5F"/>
    <w:rsid w:val="003468F1"/>
    <w:rsid w:val="00346B3F"/>
    <w:rsid w:val="00346F16"/>
    <w:rsid w:val="00346F99"/>
    <w:rsid w:val="0034750A"/>
    <w:rsid w:val="00347BA8"/>
    <w:rsid w:val="00350C48"/>
    <w:rsid w:val="00350E09"/>
    <w:rsid w:val="003511D3"/>
    <w:rsid w:val="00351969"/>
    <w:rsid w:val="00351B24"/>
    <w:rsid w:val="00352130"/>
    <w:rsid w:val="00352289"/>
    <w:rsid w:val="00352C21"/>
    <w:rsid w:val="00353573"/>
    <w:rsid w:val="00353707"/>
    <w:rsid w:val="00353731"/>
    <w:rsid w:val="00353E2B"/>
    <w:rsid w:val="0035412D"/>
    <w:rsid w:val="00354841"/>
    <w:rsid w:val="00354EFD"/>
    <w:rsid w:val="00354F38"/>
    <w:rsid w:val="00354F4F"/>
    <w:rsid w:val="003555CC"/>
    <w:rsid w:val="003561B4"/>
    <w:rsid w:val="003574ED"/>
    <w:rsid w:val="003576A7"/>
    <w:rsid w:val="003576FA"/>
    <w:rsid w:val="0035782F"/>
    <w:rsid w:val="00360891"/>
    <w:rsid w:val="0036096A"/>
    <w:rsid w:val="00360B61"/>
    <w:rsid w:val="00360F3F"/>
    <w:rsid w:val="00361287"/>
    <w:rsid w:val="0036145D"/>
    <w:rsid w:val="00361F2F"/>
    <w:rsid w:val="00361FBC"/>
    <w:rsid w:val="00362792"/>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467"/>
    <w:rsid w:val="00367673"/>
    <w:rsid w:val="00370617"/>
    <w:rsid w:val="00370901"/>
    <w:rsid w:val="003709D8"/>
    <w:rsid w:val="00370D02"/>
    <w:rsid w:val="00371C1B"/>
    <w:rsid w:val="00371D44"/>
    <w:rsid w:val="00371D63"/>
    <w:rsid w:val="00372766"/>
    <w:rsid w:val="003728DE"/>
    <w:rsid w:val="0037328E"/>
    <w:rsid w:val="00373317"/>
    <w:rsid w:val="0037344B"/>
    <w:rsid w:val="0037377A"/>
    <w:rsid w:val="00373994"/>
    <w:rsid w:val="00373A4D"/>
    <w:rsid w:val="00373ACE"/>
    <w:rsid w:val="00373D12"/>
    <w:rsid w:val="00374140"/>
    <w:rsid w:val="00374298"/>
    <w:rsid w:val="003742A8"/>
    <w:rsid w:val="00374F43"/>
    <w:rsid w:val="0037511C"/>
    <w:rsid w:val="003751ED"/>
    <w:rsid w:val="003752C3"/>
    <w:rsid w:val="003752DA"/>
    <w:rsid w:val="003752E2"/>
    <w:rsid w:val="00375BA8"/>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4935"/>
    <w:rsid w:val="003857BF"/>
    <w:rsid w:val="00385974"/>
    <w:rsid w:val="00385DC0"/>
    <w:rsid w:val="003866A9"/>
    <w:rsid w:val="003868F9"/>
    <w:rsid w:val="00386C52"/>
    <w:rsid w:val="00386CA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8F3"/>
    <w:rsid w:val="0039396D"/>
    <w:rsid w:val="00393EA9"/>
    <w:rsid w:val="00394109"/>
    <w:rsid w:val="003947B8"/>
    <w:rsid w:val="00395181"/>
    <w:rsid w:val="003960AD"/>
    <w:rsid w:val="0039618B"/>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25D"/>
    <w:rsid w:val="003A34C6"/>
    <w:rsid w:val="003A37BF"/>
    <w:rsid w:val="003A3AE7"/>
    <w:rsid w:val="003A3B9B"/>
    <w:rsid w:val="003A4258"/>
    <w:rsid w:val="003A444D"/>
    <w:rsid w:val="003A4505"/>
    <w:rsid w:val="003A45AD"/>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1C6"/>
    <w:rsid w:val="003B32F7"/>
    <w:rsid w:val="003B3E59"/>
    <w:rsid w:val="003B4022"/>
    <w:rsid w:val="003B430A"/>
    <w:rsid w:val="003B4465"/>
    <w:rsid w:val="003B454C"/>
    <w:rsid w:val="003B47B2"/>
    <w:rsid w:val="003B482F"/>
    <w:rsid w:val="003B4BE8"/>
    <w:rsid w:val="003B4E07"/>
    <w:rsid w:val="003B5119"/>
    <w:rsid w:val="003B53AB"/>
    <w:rsid w:val="003B53CC"/>
    <w:rsid w:val="003B5AD3"/>
    <w:rsid w:val="003B5DE9"/>
    <w:rsid w:val="003B5FA4"/>
    <w:rsid w:val="003B61E9"/>
    <w:rsid w:val="003B6345"/>
    <w:rsid w:val="003B6521"/>
    <w:rsid w:val="003B6539"/>
    <w:rsid w:val="003B6B44"/>
    <w:rsid w:val="003B6F54"/>
    <w:rsid w:val="003B712E"/>
    <w:rsid w:val="003B735C"/>
    <w:rsid w:val="003B7430"/>
    <w:rsid w:val="003B7A29"/>
    <w:rsid w:val="003B7D7A"/>
    <w:rsid w:val="003B7EC7"/>
    <w:rsid w:val="003C01E0"/>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9D"/>
    <w:rsid w:val="003C62D6"/>
    <w:rsid w:val="003C656E"/>
    <w:rsid w:val="003C673F"/>
    <w:rsid w:val="003C693E"/>
    <w:rsid w:val="003C6B7E"/>
    <w:rsid w:val="003C71FE"/>
    <w:rsid w:val="003C7B87"/>
    <w:rsid w:val="003D0360"/>
    <w:rsid w:val="003D0CA7"/>
    <w:rsid w:val="003D1288"/>
    <w:rsid w:val="003D12AE"/>
    <w:rsid w:val="003D142B"/>
    <w:rsid w:val="003D1E04"/>
    <w:rsid w:val="003D216F"/>
    <w:rsid w:val="003D25C4"/>
    <w:rsid w:val="003D2B8E"/>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0F6E"/>
    <w:rsid w:val="003E106A"/>
    <w:rsid w:val="003E13A8"/>
    <w:rsid w:val="003E1E9A"/>
    <w:rsid w:val="003E22D4"/>
    <w:rsid w:val="003E24BD"/>
    <w:rsid w:val="003E2647"/>
    <w:rsid w:val="003E2C4B"/>
    <w:rsid w:val="003E313F"/>
    <w:rsid w:val="003E3643"/>
    <w:rsid w:val="003E38CA"/>
    <w:rsid w:val="003E39F6"/>
    <w:rsid w:val="003E3E59"/>
    <w:rsid w:val="003E4332"/>
    <w:rsid w:val="003E514F"/>
    <w:rsid w:val="003E5442"/>
    <w:rsid w:val="003E5511"/>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7F7"/>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759"/>
    <w:rsid w:val="003F7913"/>
    <w:rsid w:val="003F7B68"/>
    <w:rsid w:val="003F7E66"/>
    <w:rsid w:val="0040016A"/>
    <w:rsid w:val="004002A8"/>
    <w:rsid w:val="00400760"/>
    <w:rsid w:val="00400A90"/>
    <w:rsid w:val="00400AF4"/>
    <w:rsid w:val="00400F11"/>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1B"/>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087"/>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279F5"/>
    <w:rsid w:val="004308E9"/>
    <w:rsid w:val="00430AF9"/>
    <w:rsid w:val="00431066"/>
    <w:rsid w:val="004311F9"/>
    <w:rsid w:val="004313EF"/>
    <w:rsid w:val="00431441"/>
    <w:rsid w:val="00431C7F"/>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5C3"/>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4F78"/>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9A4"/>
    <w:rsid w:val="00451B45"/>
    <w:rsid w:val="00451D03"/>
    <w:rsid w:val="00451DF6"/>
    <w:rsid w:val="00451DFE"/>
    <w:rsid w:val="00451F3D"/>
    <w:rsid w:val="00452268"/>
    <w:rsid w:val="0045230A"/>
    <w:rsid w:val="00452AEA"/>
    <w:rsid w:val="00452D17"/>
    <w:rsid w:val="00452E0B"/>
    <w:rsid w:val="00453663"/>
    <w:rsid w:val="004538BB"/>
    <w:rsid w:val="00453C5B"/>
    <w:rsid w:val="00453F26"/>
    <w:rsid w:val="0045400B"/>
    <w:rsid w:val="0045406B"/>
    <w:rsid w:val="0045426D"/>
    <w:rsid w:val="00454F40"/>
    <w:rsid w:val="0045510B"/>
    <w:rsid w:val="00455385"/>
    <w:rsid w:val="004554EF"/>
    <w:rsid w:val="004556CC"/>
    <w:rsid w:val="0045598B"/>
    <w:rsid w:val="00455BCE"/>
    <w:rsid w:val="004561E6"/>
    <w:rsid w:val="0045626E"/>
    <w:rsid w:val="00456738"/>
    <w:rsid w:val="0045701C"/>
    <w:rsid w:val="0045714E"/>
    <w:rsid w:val="0045724E"/>
    <w:rsid w:val="004575A6"/>
    <w:rsid w:val="004576B7"/>
    <w:rsid w:val="004578A8"/>
    <w:rsid w:val="00457E4C"/>
    <w:rsid w:val="004606CB"/>
    <w:rsid w:val="00460B9C"/>
    <w:rsid w:val="0046109E"/>
    <w:rsid w:val="004610CD"/>
    <w:rsid w:val="00461293"/>
    <w:rsid w:val="004613ED"/>
    <w:rsid w:val="004614C6"/>
    <w:rsid w:val="004615D2"/>
    <w:rsid w:val="004621F0"/>
    <w:rsid w:val="004623BF"/>
    <w:rsid w:val="004627AB"/>
    <w:rsid w:val="0046283F"/>
    <w:rsid w:val="0046299A"/>
    <w:rsid w:val="00462F2F"/>
    <w:rsid w:val="004631BC"/>
    <w:rsid w:val="004634CE"/>
    <w:rsid w:val="004635A7"/>
    <w:rsid w:val="00463645"/>
    <w:rsid w:val="00463BC7"/>
    <w:rsid w:val="00463E97"/>
    <w:rsid w:val="00464476"/>
    <w:rsid w:val="0046466B"/>
    <w:rsid w:val="0046468C"/>
    <w:rsid w:val="004649D9"/>
    <w:rsid w:val="00464D36"/>
    <w:rsid w:val="00464F86"/>
    <w:rsid w:val="0046503A"/>
    <w:rsid w:val="004652D7"/>
    <w:rsid w:val="00465713"/>
    <w:rsid w:val="004659BD"/>
    <w:rsid w:val="00465F2A"/>
    <w:rsid w:val="0046684C"/>
    <w:rsid w:val="004668C7"/>
    <w:rsid w:val="00466A37"/>
    <w:rsid w:val="00466E27"/>
    <w:rsid w:val="004674B9"/>
    <w:rsid w:val="00467904"/>
    <w:rsid w:val="00467962"/>
    <w:rsid w:val="00467FA5"/>
    <w:rsid w:val="00471473"/>
    <w:rsid w:val="00471496"/>
    <w:rsid w:val="0047188C"/>
    <w:rsid w:val="00471C92"/>
    <w:rsid w:val="00471D90"/>
    <w:rsid w:val="00472154"/>
    <w:rsid w:val="0047291F"/>
    <w:rsid w:val="00472D29"/>
    <w:rsid w:val="00473524"/>
    <w:rsid w:val="00473915"/>
    <w:rsid w:val="00473ACF"/>
    <w:rsid w:val="004741E4"/>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2D5E"/>
    <w:rsid w:val="00482E67"/>
    <w:rsid w:val="004831D6"/>
    <w:rsid w:val="0048328C"/>
    <w:rsid w:val="00483326"/>
    <w:rsid w:val="004834A7"/>
    <w:rsid w:val="00483A51"/>
    <w:rsid w:val="00483B71"/>
    <w:rsid w:val="00483D92"/>
    <w:rsid w:val="00483FCE"/>
    <w:rsid w:val="0048408A"/>
    <w:rsid w:val="004842EB"/>
    <w:rsid w:val="00484746"/>
    <w:rsid w:val="004847F0"/>
    <w:rsid w:val="00485533"/>
    <w:rsid w:val="0048558F"/>
    <w:rsid w:val="00485759"/>
    <w:rsid w:val="00485BCA"/>
    <w:rsid w:val="00485D2C"/>
    <w:rsid w:val="00485DBF"/>
    <w:rsid w:val="0048627A"/>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97D0E"/>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2B1"/>
    <w:rsid w:val="004A650C"/>
    <w:rsid w:val="004A69C8"/>
    <w:rsid w:val="004A6C97"/>
    <w:rsid w:val="004A7AA8"/>
    <w:rsid w:val="004A7F29"/>
    <w:rsid w:val="004B0796"/>
    <w:rsid w:val="004B09F7"/>
    <w:rsid w:val="004B0E07"/>
    <w:rsid w:val="004B0E1F"/>
    <w:rsid w:val="004B10EC"/>
    <w:rsid w:val="004B141F"/>
    <w:rsid w:val="004B1491"/>
    <w:rsid w:val="004B16BA"/>
    <w:rsid w:val="004B1CE4"/>
    <w:rsid w:val="004B1E8C"/>
    <w:rsid w:val="004B3987"/>
    <w:rsid w:val="004B3A9B"/>
    <w:rsid w:val="004B3C6B"/>
    <w:rsid w:val="004B3C6C"/>
    <w:rsid w:val="004B441C"/>
    <w:rsid w:val="004B44C5"/>
    <w:rsid w:val="004B4B80"/>
    <w:rsid w:val="004B55DC"/>
    <w:rsid w:val="004B697C"/>
    <w:rsid w:val="004B7FA5"/>
    <w:rsid w:val="004C0479"/>
    <w:rsid w:val="004C0A38"/>
    <w:rsid w:val="004C0C47"/>
    <w:rsid w:val="004C1076"/>
    <w:rsid w:val="004C112B"/>
    <w:rsid w:val="004C12BA"/>
    <w:rsid w:val="004C1649"/>
    <w:rsid w:val="004C1A1C"/>
    <w:rsid w:val="004C1AD1"/>
    <w:rsid w:val="004C1DBC"/>
    <w:rsid w:val="004C2710"/>
    <w:rsid w:val="004C37B2"/>
    <w:rsid w:val="004C398D"/>
    <w:rsid w:val="004C3ACD"/>
    <w:rsid w:val="004C3C46"/>
    <w:rsid w:val="004C3D56"/>
    <w:rsid w:val="004C402B"/>
    <w:rsid w:val="004C417C"/>
    <w:rsid w:val="004C4433"/>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AFF"/>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2C78"/>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9B3"/>
    <w:rsid w:val="004F1B1E"/>
    <w:rsid w:val="004F240B"/>
    <w:rsid w:val="004F349D"/>
    <w:rsid w:val="004F35E0"/>
    <w:rsid w:val="004F3A12"/>
    <w:rsid w:val="004F3C1C"/>
    <w:rsid w:val="004F3D42"/>
    <w:rsid w:val="004F43A1"/>
    <w:rsid w:val="004F45BC"/>
    <w:rsid w:val="004F4995"/>
    <w:rsid w:val="004F5160"/>
    <w:rsid w:val="004F5B31"/>
    <w:rsid w:val="004F5D45"/>
    <w:rsid w:val="004F6035"/>
    <w:rsid w:val="004F6690"/>
    <w:rsid w:val="004F698A"/>
    <w:rsid w:val="004F6BF1"/>
    <w:rsid w:val="004F6F43"/>
    <w:rsid w:val="004F6F5E"/>
    <w:rsid w:val="004F739E"/>
    <w:rsid w:val="004F744A"/>
    <w:rsid w:val="004F7470"/>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5DC3"/>
    <w:rsid w:val="00506058"/>
    <w:rsid w:val="00506259"/>
    <w:rsid w:val="005062DD"/>
    <w:rsid w:val="00506A1F"/>
    <w:rsid w:val="00506A45"/>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702"/>
    <w:rsid w:val="00511A66"/>
    <w:rsid w:val="00512229"/>
    <w:rsid w:val="00512DFB"/>
    <w:rsid w:val="00512E08"/>
    <w:rsid w:val="005135E4"/>
    <w:rsid w:val="00513798"/>
    <w:rsid w:val="00513EDA"/>
    <w:rsid w:val="00513F6B"/>
    <w:rsid w:val="005142A8"/>
    <w:rsid w:val="00514425"/>
    <w:rsid w:val="0051466F"/>
    <w:rsid w:val="00514E2D"/>
    <w:rsid w:val="00514ECF"/>
    <w:rsid w:val="00514F7E"/>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6A1"/>
    <w:rsid w:val="0052196C"/>
    <w:rsid w:val="005219CA"/>
    <w:rsid w:val="00521BFD"/>
    <w:rsid w:val="00521DB5"/>
    <w:rsid w:val="0052239B"/>
    <w:rsid w:val="00522A83"/>
    <w:rsid w:val="00522B13"/>
    <w:rsid w:val="00522B30"/>
    <w:rsid w:val="00522C03"/>
    <w:rsid w:val="005232B3"/>
    <w:rsid w:val="005233A5"/>
    <w:rsid w:val="00523C38"/>
    <w:rsid w:val="00523DDC"/>
    <w:rsid w:val="0052438E"/>
    <w:rsid w:val="00524EEF"/>
    <w:rsid w:val="00525676"/>
    <w:rsid w:val="00525B0A"/>
    <w:rsid w:val="0052624A"/>
    <w:rsid w:val="00526266"/>
    <w:rsid w:val="00526493"/>
    <w:rsid w:val="00526A07"/>
    <w:rsid w:val="00526A2E"/>
    <w:rsid w:val="00526EBE"/>
    <w:rsid w:val="00527730"/>
    <w:rsid w:val="005302CE"/>
    <w:rsid w:val="00530BC0"/>
    <w:rsid w:val="00530C78"/>
    <w:rsid w:val="005310F3"/>
    <w:rsid w:val="0053160A"/>
    <w:rsid w:val="00531614"/>
    <w:rsid w:val="005319CA"/>
    <w:rsid w:val="00531A3D"/>
    <w:rsid w:val="00531CB5"/>
    <w:rsid w:val="00531DE9"/>
    <w:rsid w:val="00531F4B"/>
    <w:rsid w:val="0053272A"/>
    <w:rsid w:val="005333D6"/>
    <w:rsid w:val="0053349A"/>
    <w:rsid w:val="005334AF"/>
    <w:rsid w:val="005336D9"/>
    <w:rsid w:val="00533DD7"/>
    <w:rsid w:val="00534175"/>
    <w:rsid w:val="0053426F"/>
    <w:rsid w:val="00534527"/>
    <w:rsid w:val="0053497F"/>
    <w:rsid w:val="00534DA3"/>
    <w:rsid w:val="00534DD6"/>
    <w:rsid w:val="005350AB"/>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18F"/>
    <w:rsid w:val="005402B2"/>
    <w:rsid w:val="0054036E"/>
    <w:rsid w:val="00540758"/>
    <w:rsid w:val="00540776"/>
    <w:rsid w:val="005407D4"/>
    <w:rsid w:val="00540C1A"/>
    <w:rsid w:val="005414E2"/>
    <w:rsid w:val="0054160D"/>
    <w:rsid w:val="005416A2"/>
    <w:rsid w:val="00541EB7"/>
    <w:rsid w:val="00542557"/>
    <w:rsid w:val="00542945"/>
    <w:rsid w:val="00542AD5"/>
    <w:rsid w:val="00542EDE"/>
    <w:rsid w:val="005433C5"/>
    <w:rsid w:val="0054341E"/>
    <w:rsid w:val="0054384C"/>
    <w:rsid w:val="00543FC2"/>
    <w:rsid w:val="00544088"/>
    <w:rsid w:val="0054433B"/>
    <w:rsid w:val="00544AD7"/>
    <w:rsid w:val="00544CDD"/>
    <w:rsid w:val="005452DF"/>
    <w:rsid w:val="00545662"/>
    <w:rsid w:val="0054585E"/>
    <w:rsid w:val="00545B76"/>
    <w:rsid w:val="00546073"/>
    <w:rsid w:val="005468FB"/>
    <w:rsid w:val="0054736B"/>
    <w:rsid w:val="005478BB"/>
    <w:rsid w:val="00547956"/>
    <w:rsid w:val="00547BC4"/>
    <w:rsid w:val="00550BE8"/>
    <w:rsid w:val="00550C69"/>
    <w:rsid w:val="00551607"/>
    <w:rsid w:val="00551CA5"/>
    <w:rsid w:val="00552423"/>
    <w:rsid w:val="00553226"/>
    <w:rsid w:val="005534BB"/>
    <w:rsid w:val="00553651"/>
    <w:rsid w:val="0055365C"/>
    <w:rsid w:val="00553668"/>
    <w:rsid w:val="00553867"/>
    <w:rsid w:val="00553ADF"/>
    <w:rsid w:val="00553ED6"/>
    <w:rsid w:val="005540DA"/>
    <w:rsid w:val="005541D4"/>
    <w:rsid w:val="005547DB"/>
    <w:rsid w:val="00554A10"/>
    <w:rsid w:val="00554F79"/>
    <w:rsid w:val="005550AC"/>
    <w:rsid w:val="005565AB"/>
    <w:rsid w:val="00556A21"/>
    <w:rsid w:val="00556E29"/>
    <w:rsid w:val="00556EE7"/>
    <w:rsid w:val="00557A63"/>
    <w:rsid w:val="00557EE9"/>
    <w:rsid w:val="0056060F"/>
    <w:rsid w:val="005613E8"/>
    <w:rsid w:val="0056149F"/>
    <w:rsid w:val="0056158C"/>
    <w:rsid w:val="00561816"/>
    <w:rsid w:val="005619B2"/>
    <w:rsid w:val="00561C27"/>
    <w:rsid w:val="0056225F"/>
    <w:rsid w:val="0056255F"/>
    <w:rsid w:val="0056269B"/>
    <w:rsid w:val="005626BF"/>
    <w:rsid w:val="0056298E"/>
    <w:rsid w:val="00562C8B"/>
    <w:rsid w:val="00563627"/>
    <w:rsid w:val="0056396A"/>
    <w:rsid w:val="00563A02"/>
    <w:rsid w:val="00563E7A"/>
    <w:rsid w:val="005641CA"/>
    <w:rsid w:val="00564478"/>
    <w:rsid w:val="005647F9"/>
    <w:rsid w:val="00564CE1"/>
    <w:rsid w:val="00565127"/>
    <w:rsid w:val="00566671"/>
    <w:rsid w:val="00566BBC"/>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388"/>
    <w:rsid w:val="005746CB"/>
    <w:rsid w:val="00574A48"/>
    <w:rsid w:val="00574A5F"/>
    <w:rsid w:val="00574C1C"/>
    <w:rsid w:val="00574E66"/>
    <w:rsid w:val="00575769"/>
    <w:rsid w:val="005759A1"/>
    <w:rsid w:val="00575CFA"/>
    <w:rsid w:val="00575FB3"/>
    <w:rsid w:val="005760F7"/>
    <w:rsid w:val="00576192"/>
    <w:rsid w:val="005761FD"/>
    <w:rsid w:val="00576241"/>
    <w:rsid w:val="00576A48"/>
    <w:rsid w:val="00576A9C"/>
    <w:rsid w:val="00576EC9"/>
    <w:rsid w:val="0057744C"/>
    <w:rsid w:val="00577475"/>
    <w:rsid w:val="005775D9"/>
    <w:rsid w:val="00577878"/>
    <w:rsid w:val="00577F44"/>
    <w:rsid w:val="00577F58"/>
    <w:rsid w:val="0058016F"/>
    <w:rsid w:val="00580227"/>
    <w:rsid w:val="00580278"/>
    <w:rsid w:val="00580766"/>
    <w:rsid w:val="00580A0D"/>
    <w:rsid w:val="00580A8D"/>
    <w:rsid w:val="00580AF4"/>
    <w:rsid w:val="00580EA8"/>
    <w:rsid w:val="00580ED7"/>
    <w:rsid w:val="00581415"/>
    <w:rsid w:val="0058168F"/>
    <w:rsid w:val="00581885"/>
    <w:rsid w:val="00581978"/>
    <w:rsid w:val="00581FFE"/>
    <w:rsid w:val="0058204D"/>
    <w:rsid w:val="005820B3"/>
    <w:rsid w:val="0058252A"/>
    <w:rsid w:val="00582C5B"/>
    <w:rsid w:val="00582EE0"/>
    <w:rsid w:val="00582FAB"/>
    <w:rsid w:val="00582FAD"/>
    <w:rsid w:val="00583129"/>
    <w:rsid w:val="005835F6"/>
    <w:rsid w:val="00583D40"/>
    <w:rsid w:val="00583E2B"/>
    <w:rsid w:val="00583E96"/>
    <w:rsid w:val="005840D6"/>
    <w:rsid w:val="00584AC8"/>
    <w:rsid w:val="00584B8F"/>
    <w:rsid w:val="00584E40"/>
    <w:rsid w:val="0058551B"/>
    <w:rsid w:val="00585C73"/>
    <w:rsid w:val="00585FAD"/>
    <w:rsid w:val="005863FB"/>
    <w:rsid w:val="005867AE"/>
    <w:rsid w:val="005868CB"/>
    <w:rsid w:val="0058698A"/>
    <w:rsid w:val="00586AFC"/>
    <w:rsid w:val="00587A9A"/>
    <w:rsid w:val="00587F6A"/>
    <w:rsid w:val="00587FAB"/>
    <w:rsid w:val="0059071B"/>
    <w:rsid w:val="00590903"/>
    <w:rsid w:val="00590B1F"/>
    <w:rsid w:val="00590B89"/>
    <w:rsid w:val="00590EFD"/>
    <w:rsid w:val="00591309"/>
    <w:rsid w:val="00591420"/>
    <w:rsid w:val="005915F9"/>
    <w:rsid w:val="00591CE2"/>
    <w:rsid w:val="005922AA"/>
    <w:rsid w:val="00592D66"/>
    <w:rsid w:val="00592E64"/>
    <w:rsid w:val="00593021"/>
    <w:rsid w:val="005930BC"/>
    <w:rsid w:val="0059312F"/>
    <w:rsid w:val="005938B8"/>
    <w:rsid w:val="00593E38"/>
    <w:rsid w:val="00594595"/>
    <w:rsid w:val="00594764"/>
    <w:rsid w:val="0059485F"/>
    <w:rsid w:val="005949B0"/>
    <w:rsid w:val="00595627"/>
    <w:rsid w:val="0059590E"/>
    <w:rsid w:val="00595D70"/>
    <w:rsid w:val="0059613A"/>
    <w:rsid w:val="0059627F"/>
    <w:rsid w:val="0059688B"/>
    <w:rsid w:val="00596AFC"/>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7F5"/>
    <w:rsid w:val="005A2951"/>
    <w:rsid w:val="005A2A5D"/>
    <w:rsid w:val="005A2C0E"/>
    <w:rsid w:val="005A2CB7"/>
    <w:rsid w:val="005A3174"/>
    <w:rsid w:val="005A33B7"/>
    <w:rsid w:val="005A4144"/>
    <w:rsid w:val="005A42D6"/>
    <w:rsid w:val="005A44BF"/>
    <w:rsid w:val="005A44DD"/>
    <w:rsid w:val="005A4E7B"/>
    <w:rsid w:val="005A4E82"/>
    <w:rsid w:val="005A5248"/>
    <w:rsid w:val="005A568E"/>
    <w:rsid w:val="005A6242"/>
    <w:rsid w:val="005A7264"/>
    <w:rsid w:val="005A74DB"/>
    <w:rsid w:val="005A74EC"/>
    <w:rsid w:val="005A7867"/>
    <w:rsid w:val="005A78C7"/>
    <w:rsid w:val="005A7C0D"/>
    <w:rsid w:val="005A7E99"/>
    <w:rsid w:val="005A7FE6"/>
    <w:rsid w:val="005B07F8"/>
    <w:rsid w:val="005B0981"/>
    <w:rsid w:val="005B1133"/>
    <w:rsid w:val="005B1263"/>
    <w:rsid w:val="005B18AD"/>
    <w:rsid w:val="005B1C39"/>
    <w:rsid w:val="005B1DA4"/>
    <w:rsid w:val="005B2177"/>
    <w:rsid w:val="005B24F9"/>
    <w:rsid w:val="005B3497"/>
    <w:rsid w:val="005B3C1F"/>
    <w:rsid w:val="005B3CA8"/>
    <w:rsid w:val="005B3D17"/>
    <w:rsid w:val="005B3DA2"/>
    <w:rsid w:val="005B4201"/>
    <w:rsid w:val="005B45D0"/>
    <w:rsid w:val="005B4997"/>
    <w:rsid w:val="005B4CFC"/>
    <w:rsid w:val="005B50A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769"/>
    <w:rsid w:val="005B79F9"/>
    <w:rsid w:val="005C056D"/>
    <w:rsid w:val="005C0642"/>
    <w:rsid w:val="005C07A1"/>
    <w:rsid w:val="005C0FC8"/>
    <w:rsid w:val="005C104B"/>
    <w:rsid w:val="005C123A"/>
    <w:rsid w:val="005C13A8"/>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5F35"/>
    <w:rsid w:val="005C6825"/>
    <w:rsid w:val="005C6B73"/>
    <w:rsid w:val="005C6BE2"/>
    <w:rsid w:val="005C7A7A"/>
    <w:rsid w:val="005C7CBB"/>
    <w:rsid w:val="005C7D8E"/>
    <w:rsid w:val="005D0397"/>
    <w:rsid w:val="005D0565"/>
    <w:rsid w:val="005D071D"/>
    <w:rsid w:val="005D09B8"/>
    <w:rsid w:val="005D0B1C"/>
    <w:rsid w:val="005D1075"/>
    <w:rsid w:val="005D1248"/>
    <w:rsid w:val="005D1255"/>
    <w:rsid w:val="005D12C4"/>
    <w:rsid w:val="005D141F"/>
    <w:rsid w:val="005D1494"/>
    <w:rsid w:val="005D2102"/>
    <w:rsid w:val="005D2885"/>
    <w:rsid w:val="005D351A"/>
    <w:rsid w:val="005D395A"/>
    <w:rsid w:val="005D3AC5"/>
    <w:rsid w:val="005D48A2"/>
    <w:rsid w:val="005D497A"/>
    <w:rsid w:val="005D4AA8"/>
    <w:rsid w:val="005D5A0F"/>
    <w:rsid w:val="005D62B3"/>
    <w:rsid w:val="005D6CC9"/>
    <w:rsid w:val="005D764B"/>
    <w:rsid w:val="005D773B"/>
    <w:rsid w:val="005E0160"/>
    <w:rsid w:val="005E03CB"/>
    <w:rsid w:val="005E0821"/>
    <w:rsid w:val="005E0A98"/>
    <w:rsid w:val="005E0EFF"/>
    <w:rsid w:val="005E109D"/>
    <w:rsid w:val="005E16C9"/>
    <w:rsid w:val="005E1961"/>
    <w:rsid w:val="005E20A7"/>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1D0"/>
    <w:rsid w:val="005E651B"/>
    <w:rsid w:val="005E6A00"/>
    <w:rsid w:val="005E6DD2"/>
    <w:rsid w:val="005E73E4"/>
    <w:rsid w:val="005E74A0"/>
    <w:rsid w:val="005E7521"/>
    <w:rsid w:val="005E7D9F"/>
    <w:rsid w:val="005E7E2C"/>
    <w:rsid w:val="005E7ECE"/>
    <w:rsid w:val="005E7FAB"/>
    <w:rsid w:val="005F0BB2"/>
    <w:rsid w:val="005F0C5A"/>
    <w:rsid w:val="005F0D01"/>
    <w:rsid w:val="005F106A"/>
    <w:rsid w:val="005F1B40"/>
    <w:rsid w:val="005F1F06"/>
    <w:rsid w:val="005F2030"/>
    <w:rsid w:val="005F2104"/>
    <w:rsid w:val="005F2738"/>
    <w:rsid w:val="005F2AED"/>
    <w:rsid w:val="005F2CD9"/>
    <w:rsid w:val="005F2DD4"/>
    <w:rsid w:val="005F2EE0"/>
    <w:rsid w:val="005F40BB"/>
    <w:rsid w:val="005F4CC2"/>
    <w:rsid w:val="005F4FED"/>
    <w:rsid w:val="005F551C"/>
    <w:rsid w:val="005F5CE7"/>
    <w:rsid w:val="005F5F36"/>
    <w:rsid w:val="005F618D"/>
    <w:rsid w:val="005F6F53"/>
    <w:rsid w:val="005F70DA"/>
    <w:rsid w:val="005F73D0"/>
    <w:rsid w:val="005F7770"/>
    <w:rsid w:val="005F7C8F"/>
    <w:rsid w:val="005F7CDC"/>
    <w:rsid w:val="00600071"/>
    <w:rsid w:val="0060010B"/>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4FE1"/>
    <w:rsid w:val="006053E5"/>
    <w:rsid w:val="00605B53"/>
    <w:rsid w:val="00605F62"/>
    <w:rsid w:val="00605FAC"/>
    <w:rsid w:val="00606402"/>
    <w:rsid w:val="00606440"/>
    <w:rsid w:val="00606505"/>
    <w:rsid w:val="0060655A"/>
    <w:rsid w:val="00606818"/>
    <w:rsid w:val="00606BD1"/>
    <w:rsid w:val="00606CC0"/>
    <w:rsid w:val="006071AD"/>
    <w:rsid w:val="006072AD"/>
    <w:rsid w:val="00607702"/>
    <w:rsid w:val="0060793A"/>
    <w:rsid w:val="0060795D"/>
    <w:rsid w:val="00607EC3"/>
    <w:rsid w:val="00610620"/>
    <w:rsid w:val="0061110A"/>
    <w:rsid w:val="006112CD"/>
    <w:rsid w:val="00611A84"/>
    <w:rsid w:val="00611AEA"/>
    <w:rsid w:val="00611B10"/>
    <w:rsid w:val="00611D72"/>
    <w:rsid w:val="00611ED0"/>
    <w:rsid w:val="0061201A"/>
    <w:rsid w:val="006120DB"/>
    <w:rsid w:val="00612230"/>
    <w:rsid w:val="0061289A"/>
    <w:rsid w:val="00612B1A"/>
    <w:rsid w:val="00612DE6"/>
    <w:rsid w:val="00612EAE"/>
    <w:rsid w:val="00613A36"/>
    <w:rsid w:val="00614254"/>
    <w:rsid w:val="00614317"/>
    <w:rsid w:val="0061433C"/>
    <w:rsid w:val="006143BD"/>
    <w:rsid w:val="0061445B"/>
    <w:rsid w:val="0061457C"/>
    <w:rsid w:val="00614C53"/>
    <w:rsid w:val="00615263"/>
    <w:rsid w:val="0061599C"/>
    <w:rsid w:val="00615AD4"/>
    <w:rsid w:val="00615D4B"/>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C20"/>
    <w:rsid w:val="006243D6"/>
    <w:rsid w:val="00624791"/>
    <w:rsid w:val="00624A25"/>
    <w:rsid w:val="00624FB0"/>
    <w:rsid w:val="006254B4"/>
    <w:rsid w:val="006254FD"/>
    <w:rsid w:val="006262CF"/>
    <w:rsid w:val="006266D4"/>
    <w:rsid w:val="006266E1"/>
    <w:rsid w:val="006266FA"/>
    <w:rsid w:val="00627067"/>
    <w:rsid w:val="00627864"/>
    <w:rsid w:val="006302E0"/>
    <w:rsid w:val="00630767"/>
    <w:rsid w:val="006307CD"/>
    <w:rsid w:val="00630C62"/>
    <w:rsid w:val="00630E39"/>
    <w:rsid w:val="0063103F"/>
    <w:rsid w:val="0063133D"/>
    <w:rsid w:val="00631925"/>
    <w:rsid w:val="00631D9A"/>
    <w:rsid w:val="00632434"/>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6C3E"/>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037"/>
    <w:rsid w:val="0064428A"/>
    <w:rsid w:val="00644375"/>
    <w:rsid w:val="006444A0"/>
    <w:rsid w:val="006445F9"/>
    <w:rsid w:val="0064481A"/>
    <w:rsid w:val="00644C3A"/>
    <w:rsid w:val="00644D13"/>
    <w:rsid w:val="00645089"/>
    <w:rsid w:val="0064551F"/>
    <w:rsid w:val="00645553"/>
    <w:rsid w:val="00645637"/>
    <w:rsid w:val="0064591A"/>
    <w:rsid w:val="00645A8E"/>
    <w:rsid w:val="00645D07"/>
    <w:rsid w:val="00645E86"/>
    <w:rsid w:val="00646188"/>
    <w:rsid w:val="0064759D"/>
    <w:rsid w:val="00647777"/>
    <w:rsid w:val="00647AB3"/>
    <w:rsid w:val="00647AD8"/>
    <w:rsid w:val="00647D86"/>
    <w:rsid w:val="00647EE5"/>
    <w:rsid w:val="00647F59"/>
    <w:rsid w:val="00650342"/>
    <w:rsid w:val="00650640"/>
    <w:rsid w:val="00650913"/>
    <w:rsid w:val="00650D59"/>
    <w:rsid w:val="00650DD1"/>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390"/>
    <w:rsid w:val="006637E3"/>
    <w:rsid w:val="006638C7"/>
    <w:rsid w:val="00663C16"/>
    <w:rsid w:val="00663C73"/>
    <w:rsid w:val="00664146"/>
    <w:rsid w:val="00664914"/>
    <w:rsid w:val="00664BF0"/>
    <w:rsid w:val="00664C0B"/>
    <w:rsid w:val="006657D9"/>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483"/>
    <w:rsid w:val="00674720"/>
    <w:rsid w:val="00674C30"/>
    <w:rsid w:val="00674D10"/>
    <w:rsid w:val="00675203"/>
    <w:rsid w:val="00675704"/>
    <w:rsid w:val="006759F9"/>
    <w:rsid w:val="00675E8D"/>
    <w:rsid w:val="006760A1"/>
    <w:rsid w:val="00676A93"/>
    <w:rsid w:val="00676B02"/>
    <w:rsid w:val="006770D4"/>
    <w:rsid w:val="00677146"/>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3B7"/>
    <w:rsid w:val="0068345F"/>
    <w:rsid w:val="00683AD9"/>
    <w:rsid w:val="00683FF2"/>
    <w:rsid w:val="0068458E"/>
    <w:rsid w:val="006848E7"/>
    <w:rsid w:val="006850FB"/>
    <w:rsid w:val="006852CE"/>
    <w:rsid w:val="00685B39"/>
    <w:rsid w:val="00686094"/>
    <w:rsid w:val="0068664E"/>
    <w:rsid w:val="00686997"/>
    <w:rsid w:val="00686BAD"/>
    <w:rsid w:val="00686C6D"/>
    <w:rsid w:val="00686EDC"/>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7EF"/>
    <w:rsid w:val="00694A77"/>
    <w:rsid w:val="00694D4F"/>
    <w:rsid w:val="00694EFB"/>
    <w:rsid w:val="00695202"/>
    <w:rsid w:val="0069540B"/>
    <w:rsid w:val="006955CD"/>
    <w:rsid w:val="00696530"/>
    <w:rsid w:val="006967A1"/>
    <w:rsid w:val="0069749C"/>
    <w:rsid w:val="0069778C"/>
    <w:rsid w:val="006979E4"/>
    <w:rsid w:val="00697AB9"/>
    <w:rsid w:val="00697EA6"/>
    <w:rsid w:val="006A0425"/>
    <w:rsid w:val="006A0FAB"/>
    <w:rsid w:val="006A14B6"/>
    <w:rsid w:val="006A1A20"/>
    <w:rsid w:val="006A2763"/>
    <w:rsid w:val="006A2BF3"/>
    <w:rsid w:val="006A2DEE"/>
    <w:rsid w:val="006A3282"/>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EE0"/>
    <w:rsid w:val="006B0F4B"/>
    <w:rsid w:val="006B13BB"/>
    <w:rsid w:val="006B1469"/>
    <w:rsid w:val="006B14EB"/>
    <w:rsid w:val="006B16AB"/>
    <w:rsid w:val="006B1B43"/>
    <w:rsid w:val="006B1C34"/>
    <w:rsid w:val="006B2656"/>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014"/>
    <w:rsid w:val="006C2524"/>
    <w:rsid w:val="006C2583"/>
    <w:rsid w:val="006C26A7"/>
    <w:rsid w:val="006C2AA5"/>
    <w:rsid w:val="006C2CEA"/>
    <w:rsid w:val="006C30E6"/>
    <w:rsid w:val="006C3273"/>
    <w:rsid w:val="006C37EF"/>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1230"/>
    <w:rsid w:val="006D2216"/>
    <w:rsid w:val="006D27E6"/>
    <w:rsid w:val="006D2A33"/>
    <w:rsid w:val="006D2EB2"/>
    <w:rsid w:val="006D3267"/>
    <w:rsid w:val="006D3855"/>
    <w:rsid w:val="006D3E6B"/>
    <w:rsid w:val="006D4804"/>
    <w:rsid w:val="006D576A"/>
    <w:rsid w:val="006D58B9"/>
    <w:rsid w:val="006D5B8A"/>
    <w:rsid w:val="006D60B9"/>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B26"/>
    <w:rsid w:val="006E4D73"/>
    <w:rsid w:val="006E50C6"/>
    <w:rsid w:val="006E5453"/>
    <w:rsid w:val="006E5475"/>
    <w:rsid w:val="006E5932"/>
    <w:rsid w:val="006E5D8B"/>
    <w:rsid w:val="006E5FC9"/>
    <w:rsid w:val="006E6C8C"/>
    <w:rsid w:val="006E7019"/>
    <w:rsid w:val="006E711E"/>
    <w:rsid w:val="006E71FE"/>
    <w:rsid w:val="006E77E2"/>
    <w:rsid w:val="006E7867"/>
    <w:rsid w:val="006E7900"/>
    <w:rsid w:val="006E7D6C"/>
    <w:rsid w:val="006F0112"/>
    <w:rsid w:val="006F06E8"/>
    <w:rsid w:val="006F08C0"/>
    <w:rsid w:val="006F08EF"/>
    <w:rsid w:val="006F0AA8"/>
    <w:rsid w:val="006F0D9F"/>
    <w:rsid w:val="006F0ED7"/>
    <w:rsid w:val="006F0FD3"/>
    <w:rsid w:val="006F150B"/>
    <w:rsid w:val="006F17CE"/>
    <w:rsid w:val="006F1955"/>
    <w:rsid w:val="006F1C41"/>
    <w:rsid w:val="006F1E55"/>
    <w:rsid w:val="006F1E76"/>
    <w:rsid w:val="006F231D"/>
    <w:rsid w:val="006F277E"/>
    <w:rsid w:val="006F2852"/>
    <w:rsid w:val="006F2F98"/>
    <w:rsid w:val="006F31D9"/>
    <w:rsid w:val="006F345F"/>
    <w:rsid w:val="006F34A5"/>
    <w:rsid w:val="006F34BB"/>
    <w:rsid w:val="006F3881"/>
    <w:rsid w:val="006F398E"/>
    <w:rsid w:val="006F3B0E"/>
    <w:rsid w:val="006F3D39"/>
    <w:rsid w:val="006F404A"/>
    <w:rsid w:val="006F4752"/>
    <w:rsid w:val="006F4798"/>
    <w:rsid w:val="006F4DE0"/>
    <w:rsid w:val="006F4E6F"/>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33"/>
    <w:rsid w:val="007011AB"/>
    <w:rsid w:val="00701595"/>
    <w:rsid w:val="007015BB"/>
    <w:rsid w:val="00701BC0"/>
    <w:rsid w:val="00701F5E"/>
    <w:rsid w:val="007023F5"/>
    <w:rsid w:val="00702B73"/>
    <w:rsid w:val="00702D28"/>
    <w:rsid w:val="00703986"/>
    <w:rsid w:val="00703AF1"/>
    <w:rsid w:val="00703BC5"/>
    <w:rsid w:val="00704255"/>
    <w:rsid w:val="00704C93"/>
    <w:rsid w:val="00704D0F"/>
    <w:rsid w:val="00704D68"/>
    <w:rsid w:val="00705752"/>
    <w:rsid w:val="00706347"/>
    <w:rsid w:val="0070663E"/>
    <w:rsid w:val="00706747"/>
    <w:rsid w:val="00706F9F"/>
    <w:rsid w:val="007070EE"/>
    <w:rsid w:val="00707264"/>
    <w:rsid w:val="00707373"/>
    <w:rsid w:val="00707B50"/>
    <w:rsid w:val="00707C8D"/>
    <w:rsid w:val="00710660"/>
    <w:rsid w:val="0071108E"/>
    <w:rsid w:val="007112FA"/>
    <w:rsid w:val="007114A6"/>
    <w:rsid w:val="0071172A"/>
    <w:rsid w:val="0071198A"/>
    <w:rsid w:val="00711F73"/>
    <w:rsid w:val="007120C9"/>
    <w:rsid w:val="0071253A"/>
    <w:rsid w:val="00712A10"/>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38B"/>
    <w:rsid w:val="007219AA"/>
    <w:rsid w:val="007219FD"/>
    <w:rsid w:val="00721A9C"/>
    <w:rsid w:val="00721D21"/>
    <w:rsid w:val="0072212E"/>
    <w:rsid w:val="007221FA"/>
    <w:rsid w:val="0072239F"/>
    <w:rsid w:val="007223D4"/>
    <w:rsid w:val="0072260B"/>
    <w:rsid w:val="0072269C"/>
    <w:rsid w:val="00722A0A"/>
    <w:rsid w:val="007230EC"/>
    <w:rsid w:val="00723379"/>
    <w:rsid w:val="00723755"/>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0F0"/>
    <w:rsid w:val="0073128B"/>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69EB"/>
    <w:rsid w:val="00737041"/>
    <w:rsid w:val="00737046"/>
    <w:rsid w:val="007370B4"/>
    <w:rsid w:val="007372C7"/>
    <w:rsid w:val="0073737D"/>
    <w:rsid w:val="00737AB5"/>
    <w:rsid w:val="00737D06"/>
    <w:rsid w:val="007402EF"/>
    <w:rsid w:val="007408FA"/>
    <w:rsid w:val="007408FC"/>
    <w:rsid w:val="00740936"/>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549"/>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2E4C"/>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963"/>
    <w:rsid w:val="00756FFA"/>
    <w:rsid w:val="007579AE"/>
    <w:rsid w:val="007579E2"/>
    <w:rsid w:val="00757D33"/>
    <w:rsid w:val="00760543"/>
    <w:rsid w:val="00760556"/>
    <w:rsid w:val="007608FB"/>
    <w:rsid w:val="007611B8"/>
    <w:rsid w:val="00761233"/>
    <w:rsid w:val="0076126B"/>
    <w:rsid w:val="007616A6"/>
    <w:rsid w:val="00761940"/>
    <w:rsid w:val="00761AFD"/>
    <w:rsid w:val="0076205F"/>
    <w:rsid w:val="00762267"/>
    <w:rsid w:val="0076264F"/>
    <w:rsid w:val="00762A2D"/>
    <w:rsid w:val="00762D06"/>
    <w:rsid w:val="00762D0E"/>
    <w:rsid w:val="00762EF1"/>
    <w:rsid w:val="00763512"/>
    <w:rsid w:val="00763A2A"/>
    <w:rsid w:val="0076407E"/>
    <w:rsid w:val="00764110"/>
    <w:rsid w:val="00764456"/>
    <w:rsid w:val="00764AF7"/>
    <w:rsid w:val="00764E15"/>
    <w:rsid w:val="00765855"/>
    <w:rsid w:val="00765C87"/>
    <w:rsid w:val="00765CE9"/>
    <w:rsid w:val="00765F41"/>
    <w:rsid w:val="00765F49"/>
    <w:rsid w:val="007660F9"/>
    <w:rsid w:val="0076674F"/>
    <w:rsid w:val="007667D9"/>
    <w:rsid w:val="00766982"/>
    <w:rsid w:val="00766A30"/>
    <w:rsid w:val="00767074"/>
    <w:rsid w:val="00767205"/>
    <w:rsid w:val="007673BD"/>
    <w:rsid w:val="007673EA"/>
    <w:rsid w:val="0076773C"/>
    <w:rsid w:val="00767852"/>
    <w:rsid w:val="00767D34"/>
    <w:rsid w:val="00767DCA"/>
    <w:rsid w:val="007705D6"/>
    <w:rsid w:val="00770656"/>
    <w:rsid w:val="0077067E"/>
    <w:rsid w:val="00770690"/>
    <w:rsid w:val="00770D11"/>
    <w:rsid w:val="007712BF"/>
    <w:rsid w:val="0077170E"/>
    <w:rsid w:val="0077186C"/>
    <w:rsid w:val="0077195C"/>
    <w:rsid w:val="007719A4"/>
    <w:rsid w:val="007719EB"/>
    <w:rsid w:val="00771F80"/>
    <w:rsid w:val="0077215A"/>
    <w:rsid w:val="0077220B"/>
    <w:rsid w:val="00772910"/>
    <w:rsid w:val="00772A08"/>
    <w:rsid w:val="00772BA3"/>
    <w:rsid w:val="00772C6B"/>
    <w:rsid w:val="00773376"/>
    <w:rsid w:val="0077392D"/>
    <w:rsid w:val="00773C98"/>
    <w:rsid w:val="00773E3E"/>
    <w:rsid w:val="00774C8F"/>
    <w:rsid w:val="00774EEB"/>
    <w:rsid w:val="007753D6"/>
    <w:rsid w:val="007755A5"/>
    <w:rsid w:val="0077571D"/>
    <w:rsid w:val="007759C3"/>
    <w:rsid w:val="007763B8"/>
    <w:rsid w:val="0077641A"/>
    <w:rsid w:val="00776A64"/>
    <w:rsid w:val="00776ADF"/>
    <w:rsid w:val="00776C58"/>
    <w:rsid w:val="00777036"/>
    <w:rsid w:val="00777103"/>
    <w:rsid w:val="0077710D"/>
    <w:rsid w:val="007777A0"/>
    <w:rsid w:val="007778FA"/>
    <w:rsid w:val="00777DA8"/>
    <w:rsid w:val="00777FE0"/>
    <w:rsid w:val="00780241"/>
    <w:rsid w:val="007805DB"/>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555"/>
    <w:rsid w:val="00783690"/>
    <w:rsid w:val="00783801"/>
    <w:rsid w:val="007838B7"/>
    <w:rsid w:val="007838D6"/>
    <w:rsid w:val="00783C09"/>
    <w:rsid w:val="00783E82"/>
    <w:rsid w:val="00783F49"/>
    <w:rsid w:val="007843F4"/>
    <w:rsid w:val="00784B91"/>
    <w:rsid w:val="00785048"/>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5C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95E"/>
    <w:rsid w:val="00791FC1"/>
    <w:rsid w:val="00792161"/>
    <w:rsid w:val="0079245C"/>
    <w:rsid w:val="00792757"/>
    <w:rsid w:val="0079279B"/>
    <w:rsid w:val="00792A52"/>
    <w:rsid w:val="00792BEF"/>
    <w:rsid w:val="00792E00"/>
    <w:rsid w:val="00793018"/>
    <w:rsid w:val="00793107"/>
    <w:rsid w:val="007933F8"/>
    <w:rsid w:val="00793602"/>
    <w:rsid w:val="007936E4"/>
    <w:rsid w:val="007939DB"/>
    <w:rsid w:val="007939F0"/>
    <w:rsid w:val="00793AF0"/>
    <w:rsid w:val="007943AF"/>
    <w:rsid w:val="007947CB"/>
    <w:rsid w:val="00794808"/>
    <w:rsid w:val="007948B8"/>
    <w:rsid w:val="0079521E"/>
    <w:rsid w:val="00795366"/>
    <w:rsid w:val="00795609"/>
    <w:rsid w:val="0079581E"/>
    <w:rsid w:val="00795C30"/>
    <w:rsid w:val="00795EC4"/>
    <w:rsid w:val="0079687A"/>
    <w:rsid w:val="00796B87"/>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3F55"/>
    <w:rsid w:val="007A402E"/>
    <w:rsid w:val="007A47C6"/>
    <w:rsid w:val="007A4B65"/>
    <w:rsid w:val="007A4BA3"/>
    <w:rsid w:val="007A4C6F"/>
    <w:rsid w:val="007A4DE7"/>
    <w:rsid w:val="007A4E1C"/>
    <w:rsid w:val="007A534C"/>
    <w:rsid w:val="007A63BF"/>
    <w:rsid w:val="007A6488"/>
    <w:rsid w:val="007A68BD"/>
    <w:rsid w:val="007A6D95"/>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3FD"/>
    <w:rsid w:val="007B4412"/>
    <w:rsid w:val="007B47D4"/>
    <w:rsid w:val="007B4823"/>
    <w:rsid w:val="007B4EC0"/>
    <w:rsid w:val="007B5135"/>
    <w:rsid w:val="007B5174"/>
    <w:rsid w:val="007B51F1"/>
    <w:rsid w:val="007B5837"/>
    <w:rsid w:val="007B5BC4"/>
    <w:rsid w:val="007B608C"/>
    <w:rsid w:val="007B6535"/>
    <w:rsid w:val="007B65DA"/>
    <w:rsid w:val="007B6996"/>
    <w:rsid w:val="007B6ACA"/>
    <w:rsid w:val="007B6D2E"/>
    <w:rsid w:val="007B6D7A"/>
    <w:rsid w:val="007B6D8F"/>
    <w:rsid w:val="007B74C4"/>
    <w:rsid w:val="007B7559"/>
    <w:rsid w:val="007B76C3"/>
    <w:rsid w:val="007B76F2"/>
    <w:rsid w:val="007B7A2B"/>
    <w:rsid w:val="007C009B"/>
    <w:rsid w:val="007C07A1"/>
    <w:rsid w:val="007C0961"/>
    <w:rsid w:val="007C11ED"/>
    <w:rsid w:val="007C144A"/>
    <w:rsid w:val="007C177D"/>
    <w:rsid w:val="007C1A65"/>
    <w:rsid w:val="007C1F91"/>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080"/>
    <w:rsid w:val="007C4168"/>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6FF4"/>
    <w:rsid w:val="007C7BDE"/>
    <w:rsid w:val="007C7CF1"/>
    <w:rsid w:val="007C7E1E"/>
    <w:rsid w:val="007D00DF"/>
    <w:rsid w:val="007D01E7"/>
    <w:rsid w:val="007D02A3"/>
    <w:rsid w:val="007D0435"/>
    <w:rsid w:val="007D0466"/>
    <w:rsid w:val="007D0603"/>
    <w:rsid w:val="007D082B"/>
    <w:rsid w:val="007D0C23"/>
    <w:rsid w:val="007D116F"/>
    <w:rsid w:val="007D1854"/>
    <w:rsid w:val="007D1C4B"/>
    <w:rsid w:val="007D1D38"/>
    <w:rsid w:val="007D1D3B"/>
    <w:rsid w:val="007D2187"/>
    <w:rsid w:val="007D229D"/>
    <w:rsid w:val="007D25BC"/>
    <w:rsid w:val="007D29CE"/>
    <w:rsid w:val="007D2F8D"/>
    <w:rsid w:val="007D3746"/>
    <w:rsid w:val="007D45FF"/>
    <w:rsid w:val="007D4AB6"/>
    <w:rsid w:val="007D4B22"/>
    <w:rsid w:val="007D4E91"/>
    <w:rsid w:val="007D50FD"/>
    <w:rsid w:val="007D5363"/>
    <w:rsid w:val="007D5449"/>
    <w:rsid w:val="007D5534"/>
    <w:rsid w:val="007D5743"/>
    <w:rsid w:val="007D5758"/>
    <w:rsid w:val="007D5923"/>
    <w:rsid w:val="007D5C33"/>
    <w:rsid w:val="007D605B"/>
    <w:rsid w:val="007D74AA"/>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DDE"/>
    <w:rsid w:val="007E5F8D"/>
    <w:rsid w:val="007E679C"/>
    <w:rsid w:val="007E6818"/>
    <w:rsid w:val="007E6819"/>
    <w:rsid w:val="007E6A52"/>
    <w:rsid w:val="007E6F77"/>
    <w:rsid w:val="007E7B22"/>
    <w:rsid w:val="007E7E4B"/>
    <w:rsid w:val="007E7F34"/>
    <w:rsid w:val="007F1A6B"/>
    <w:rsid w:val="007F1D7C"/>
    <w:rsid w:val="007F2545"/>
    <w:rsid w:val="007F26D5"/>
    <w:rsid w:val="007F297D"/>
    <w:rsid w:val="007F2BA6"/>
    <w:rsid w:val="007F3088"/>
    <w:rsid w:val="007F32C9"/>
    <w:rsid w:val="007F35A0"/>
    <w:rsid w:val="007F402E"/>
    <w:rsid w:val="007F4249"/>
    <w:rsid w:val="007F4643"/>
    <w:rsid w:val="007F5217"/>
    <w:rsid w:val="007F52F1"/>
    <w:rsid w:val="007F5B9D"/>
    <w:rsid w:val="007F5E2A"/>
    <w:rsid w:val="007F66D7"/>
    <w:rsid w:val="007F68B8"/>
    <w:rsid w:val="007F6F7A"/>
    <w:rsid w:val="007F7420"/>
    <w:rsid w:val="007F756E"/>
    <w:rsid w:val="007F75BE"/>
    <w:rsid w:val="007F7FB2"/>
    <w:rsid w:val="008000C5"/>
    <w:rsid w:val="00800272"/>
    <w:rsid w:val="00800745"/>
    <w:rsid w:val="0080079F"/>
    <w:rsid w:val="00801160"/>
    <w:rsid w:val="00801416"/>
    <w:rsid w:val="00801F39"/>
    <w:rsid w:val="008020D5"/>
    <w:rsid w:val="00802595"/>
    <w:rsid w:val="00802698"/>
    <w:rsid w:val="00802711"/>
    <w:rsid w:val="00802A6A"/>
    <w:rsid w:val="00803081"/>
    <w:rsid w:val="008037C4"/>
    <w:rsid w:val="0080394D"/>
    <w:rsid w:val="00803E7F"/>
    <w:rsid w:val="00804202"/>
    <w:rsid w:val="0080475D"/>
    <w:rsid w:val="008049A7"/>
    <w:rsid w:val="00804B47"/>
    <w:rsid w:val="008050FA"/>
    <w:rsid w:val="00805563"/>
    <w:rsid w:val="00805D15"/>
    <w:rsid w:val="00805E38"/>
    <w:rsid w:val="0080638B"/>
    <w:rsid w:val="0080645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7A7"/>
    <w:rsid w:val="00812815"/>
    <w:rsid w:val="00812942"/>
    <w:rsid w:val="00812946"/>
    <w:rsid w:val="00812A2A"/>
    <w:rsid w:val="0081309E"/>
    <w:rsid w:val="008130E7"/>
    <w:rsid w:val="008134CB"/>
    <w:rsid w:val="0081365B"/>
    <w:rsid w:val="00813897"/>
    <w:rsid w:val="00813B7A"/>
    <w:rsid w:val="008141F0"/>
    <w:rsid w:val="008144C5"/>
    <w:rsid w:val="00814EE0"/>
    <w:rsid w:val="0081521B"/>
    <w:rsid w:val="00815479"/>
    <w:rsid w:val="00815A5C"/>
    <w:rsid w:val="00815BDC"/>
    <w:rsid w:val="008162F9"/>
    <w:rsid w:val="0081679A"/>
    <w:rsid w:val="00816E7C"/>
    <w:rsid w:val="00817873"/>
    <w:rsid w:val="008200A0"/>
    <w:rsid w:val="00820451"/>
    <w:rsid w:val="008207F6"/>
    <w:rsid w:val="00820CF6"/>
    <w:rsid w:val="00820E9E"/>
    <w:rsid w:val="00820F1C"/>
    <w:rsid w:val="00821262"/>
    <w:rsid w:val="008212DD"/>
    <w:rsid w:val="00821EEC"/>
    <w:rsid w:val="008226F0"/>
    <w:rsid w:val="008227BC"/>
    <w:rsid w:val="0082295E"/>
    <w:rsid w:val="00822AEC"/>
    <w:rsid w:val="00822EB8"/>
    <w:rsid w:val="008230D6"/>
    <w:rsid w:val="00823238"/>
    <w:rsid w:val="00823550"/>
    <w:rsid w:val="008236C5"/>
    <w:rsid w:val="00823766"/>
    <w:rsid w:val="00823F98"/>
    <w:rsid w:val="00824171"/>
    <w:rsid w:val="0082438E"/>
    <w:rsid w:val="00824879"/>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B31"/>
    <w:rsid w:val="00831F08"/>
    <w:rsid w:val="00831F50"/>
    <w:rsid w:val="0083212F"/>
    <w:rsid w:val="008321FA"/>
    <w:rsid w:val="00832475"/>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C84"/>
    <w:rsid w:val="00842D21"/>
    <w:rsid w:val="00843072"/>
    <w:rsid w:val="008432D3"/>
    <w:rsid w:val="008436A2"/>
    <w:rsid w:val="008445F6"/>
    <w:rsid w:val="008448E9"/>
    <w:rsid w:val="00844B28"/>
    <w:rsid w:val="00844B73"/>
    <w:rsid w:val="00844B85"/>
    <w:rsid w:val="00844FC9"/>
    <w:rsid w:val="00845010"/>
    <w:rsid w:val="0084503F"/>
    <w:rsid w:val="0084589F"/>
    <w:rsid w:val="00845B2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3EF4"/>
    <w:rsid w:val="00854775"/>
    <w:rsid w:val="00854A92"/>
    <w:rsid w:val="00854AFC"/>
    <w:rsid w:val="00854E25"/>
    <w:rsid w:val="00855D27"/>
    <w:rsid w:val="00856840"/>
    <w:rsid w:val="00856B69"/>
    <w:rsid w:val="008577AF"/>
    <w:rsid w:val="00857971"/>
    <w:rsid w:val="008579A6"/>
    <w:rsid w:val="0086000C"/>
    <w:rsid w:val="008601F2"/>
    <w:rsid w:val="008602BB"/>
    <w:rsid w:val="00860EA0"/>
    <w:rsid w:val="00860FAB"/>
    <w:rsid w:val="00861101"/>
    <w:rsid w:val="00861230"/>
    <w:rsid w:val="008612F9"/>
    <w:rsid w:val="00861311"/>
    <w:rsid w:val="00861AF5"/>
    <w:rsid w:val="0086208E"/>
    <w:rsid w:val="0086233C"/>
    <w:rsid w:val="00862920"/>
    <w:rsid w:val="00862E20"/>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2F2"/>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BCB"/>
    <w:rsid w:val="00870F09"/>
    <w:rsid w:val="00870F0D"/>
    <w:rsid w:val="00870F1D"/>
    <w:rsid w:val="008715CB"/>
    <w:rsid w:val="008721A0"/>
    <w:rsid w:val="008727CD"/>
    <w:rsid w:val="008727D8"/>
    <w:rsid w:val="00872ABD"/>
    <w:rsid w:val="00872B1F"/>
    <w:rsid w:val="008730AA"/>
    <w:rsid w:val="008732E8"/>
    <w:rsid w:val="008732FF"/>
    <w:rsid w:val="00873328"/>
    <w:rsid w:val="0087348D"/>
    <w:rsid w:val="00873B89"/>
    <w:rsid w:val="00873EB9"/>
    <w:rsid w:val="00874405"/>
    <w:rsid w:val="00874B42"/>
    <w:rsid w:val="00874D8C"/>
    <w:rsid w:val="008759AC"/>
    <w:rsid w:val="00875CD3"/>
    <w:rsid w:val="00876BC7"/>
    <w:rsid w:val="00876EAC"/>
    <w:rsid w:val="00877975"/>
    <w:rsid w:val="00880672"/>
    <w:rsid w:val="00880758"/>
    <w:rsid w:val="008811B0"/>
    <w:rsid w:val="00881251"/>
    <w:rsid w:val="008814CC"/>
    <w:rsid w:val="008816D7"/>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B2"/>
    <w:rsid w:val="008861D3"/>
    <w:rsid w:val="00886BDE"/>
    <w:rsid w:val="00886E96"/>
    <w:rsid w:val="008877A2"/>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464"/>
    <w:rsid w:val="008978A8"/>
    <w:rsid w:val="00897A8F"/>
    <w:rsid w:val="00897E3F"/>
    <w:rsid w:val="00897EE1"/>
    <w:rsid w:val="008A01EF"/>
    <w:rsid w:val="008A0394"/>
    <w:rsid w:val="008A06F6"/>
    <w:rsid w:val="008A0964"/>
    <w:rsid w:val="008A0AED"/>
    <w:rsid w:val="008A0C32"/>
    <w:rsid w:val="008A0D6A"/>
    <w:rsid w:val="008A0EF7"/>
    <w:rsid w:val="008A1066"/>
    <w:rsid w:val="008A125A"/>
    <w:rsid w:val="008A125C"/>
    <w:rsid w:val="008A12C6"/>
    <w:rsid w:val="008A1932"/>
    <w:rsid w:val="008A19D3"/>
    <w:rsid w:val="008A2952"/>
    <w:rsid w:val="008A300B"/>
    <w:rsid w:val="008A3042"/>
    <w:rsid w:val="008A31E8"/>
    <w:rsid w:val="008A31F7"/>
    <w:rsid w:val="008A3450"/>
    <w:rsid w:val="008A38F2"/>
    <w:rsid w:val="008A3A8D"/>
    <w:rsid w:val="008A3B88"/>
    <w:rsid w:val="008A4229"/>
    <w:rsid w:val="008A431B"/>
    <w:rsid w:val="008A43D8"/>
    <w:rsid w:val="008A44B6"/>
    <w:rsid w:val="008A4612"/>
    <w:rsid w:val="008A4977"/>
    <w:rsid w:val="008A4A90"/>
    <w:rsid w:val="008A5077"/>
    <w:rsid w:val="008A51C8"/>
    <w:rsid w:val="008A53E6"/>
    <w:rsid w:val="008A5BEF"/>
    <w:rsid w:val="008A5C16"/>
    <w:rsid w:val="008A615E"/>
    <w:rsid w:val="008A6619"/>
    <w:rsid w:val="008A6926"/>
    <w:rsid w:val="008A6A68"/>
    <w:rsid w:val="008A6A80"/>
    <w:rsid w:val="008A759D"/>
    <w:rsid w:val="008A79F0"/>
    <w:rsid w:val="008A7C31"/>
    <w:rsid w:val="008B0610"/>
    <w:rsid w:val="008B0618"/>
    <w:rsid w:val="008B0C16"/>
    <w:rsid w:val="008B12AF"/>
    <w:rsid w:val="008B140D"/>
    <w:rsid w:val="008B1836"/>
    <w:rsid w:val="008B1A1D"/>
    <w:rsid w:val="008B1B28"/>
    <w:rsid w:val="008B1C92"/>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201"/>
    <w:rsid w:val="008C650B"/>
    <w:rsid w:val="008C66C7"/>
    <w:rsid w:val="008C7B4F"/>
    <w:rsid w:val="008C7EC0"/>
    <w:rsid w:val="008D0359"/>
    <w:rsid w:val="008D0497"/>
    <w:rsid w:val="008D0562"/>
    <w:rsid w:val="008D07B8"/>
    <w:rsid w:val="008D0A50"/>
    <w:rsid w:val="008D1098"/>
    <w:rsid w:val="008D1566"/>
    <w:rsid w:val="008D165F"/>
    <w:rsid w:val="008D19A7"/>
    <w:rsid w:val="008D1C99"/>
    <w:rsid w:val="008D1DCC"/>
    <w:rsid w:val="008D2349"/>
    <w:rsid w:val="008D2497"/>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CED"/>
    <w:rsid w:val="008E1ED6"/>
    <w:rsid w:val="008E1FE4"/>
    <w:rsid w:val="008E2797"/>
    <w:rsid w:val="008E2910"/>
    <w:rsid w:val="008E2C0F"/>
    <w:rsid w:val="008E2CCE"/>
    <w:rsid w:val="008E3389"/>
    <w:rsid w:val="008E3558"/>
    <w:rsid w:val="008E35BF"/>
    <w:rsid w:val="008E3730"/>
    <w:rsid w:val="008E3756"/>
    <w:rsid w:val="008E46FA"/>
    <w:rsid w:val="008E51C5"/>
    <w:rsid w:val="008E55E1"/>
    <w:rsid w:val="008E5BC6"/>
    <w:rsid w:val="008E6A3D"/>
    <w:rsid w:val="008E6D8A"/>
    <w:rsid w:val="008E77A1"/>
    <w:rsid w:val="008E78E9"/>
    <w:rsid w:val="008E7C9D"/>
    <w:rsid w:val="008E7F45"/>
    <w:rsid w:val="008F01F3"/>
    <w:rsid w:val="008F0554"/>
    <w:rsid w:val="008F06A2"/>
    <w:rsid w:val="008F0B33"/>
    <w:rsid w:val="008F0BF4"/>
    <w:rsid w:val="008F0CD7"/>
    <w:rsid w:val="008F0D5D"/>
    <w:rsid w:val="008F10CE"/>
    <w:rsid w:val="008F1566"/>
    <w:rsid w:val="008F15EA"/>
    <w:rsid w:val="008F16D5"/>
    <w:rsid w:val="008F176A"/>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0E7B"/>
    <w:rsid w:val="00901031"/>
    <w:rsid w:val="00901348"/>
    <w:rsid w:val="0090177D"/>
    <w:rsid w:val="00901A42"/>
    <w:rsid w:val="00901BB5"/>
    <w:rsid w:val="00901CD1"/>
    <w:rsid w:val="00901D90"/>
    <w:rsid w:val="0090239E"/>
    <w:rsid w:val="009026C9"/>
    <w:rsid w:val="00902774"/>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143"/>
    <w:rsid w:val="00910716"/>
    <w:rsid w:val="00910751"/>
    <w:rsid w:val="00910990"/>
    <w:rsid w:val="009116AD"/>
    <w:rsid w:val="009116DB"/>
    <w:rsid w:val="00911A16"/>
    <w:rsid w:val="00911B2D"/>
    <w:rsid w:val="00911D5E"/>
    <w:rsid w:val="00912881"/>
    <w:rsid w:val="00912AD2"/>
    <w:rsid w:val="00912B89"/>
    <w:rsid w:val="00912D89"/>
    <w:rsid w:val="009131EE"/>
    <w:rsid w:val="009133EF"/>
    <w:rsid w:val="00913AD8"/>
    <w:rsid w:val="009152CB"/>
    <w:rsid w:val="009158DF"/>
    <w:rsid w:val="00915E3B"/>
    <w:rsid w:val="0091622B"/>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AF1"/>
    <w:rsid w:val="00922B08"/>
    <w:rsid w:val="00923921"/>
    <w:rsid w:val="00923981"/>
    <w:rsid w:val="00923B93"/>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18E1"/>
    <w:rsid w:val="0093220A"/>
    <w:rsid w:val="00932326"/>
    <w:rsid w:val="0093234A"/>
    <w:rsid w:val="009329EE"/>
    <w:rsid w:val="00932B0C"/>
    <w:rsid w:val="00932DED"/>
    <w:rsid w:val="00932E9A"/>
    <w:rsid w:val="009331EA"/>
    <w:rsid w:val="009336CF"/>
    <w:rsid w:val="00933732"/>
    <w:rsid w:val="009337C6"/>
    <w:rsid w:val="00933BEE"/>
    <w:rsid w:val="00934640"/>
    <w:rsid w:val="009347B4"/>
    <w:rsid w:val="00934AB5"/>
    <w:rsid w:val="00934E7D"/>
    <w:rsid w:val="00934EB8"/>
    <w:rsid w:val="00935830"/>
    <w:rsid w:val="00935A91"/>
    <w:rsid w:val="009363B5"/>
    <w:rsid w:val="00936592"/>
    <w:rsid w:val="009368A6"/>
    <w:rsid w:val="00936A6C"/>
    <w:rsid w:val="00936BF1"/>
    <w:rsid w:val="00936E8B"/>
    <w:rsid w:val="009372FC"/>
    <w:rsid w:val="0093741E"/>
    <w:rsid w:val="009376D1"/>
    <w:rsid w:val="009401D3"/>
    <w:rsid w:val="009404AB"/>
    <w:rsid w:val="009404F9"/>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114"/>
    <w:rsid w:val="009445E0"/>
    <w:rsid w:val="00944E2B"/>
    <w:rsid w:val="00944F33"/>
    <w:rsid w:val="00944FA0"/>
    <w:rsid w:val="0094513E"/>
    <w:rsid w:val="0094554E"/>
    <w:rsid w:val="00945E56"/>
    <w:rsid w:val="0094610C"/>
    <w:rsid w:val="00946333"/>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2FAF"/>
    <w:rsid w:val="009536CB"/>
    <w:rsid w:val="00953E72"/>
    <w:rsid w:val="00953F59"/>
    <w:rsid w:val="00954751"/>
    <w:rsid w:val="009549AA"/>
    <w:rsid w:val="00954AD6"/>
    <w:rsid w:val="00954CD6"/>
    <w:rsid w:val="00954D1C"/>
    <w:rsid w:val="00954E80"/>
    <w:rsid w:val="00954ED4"/>
    <w:rsid w:val="00955672"/>
    <w:rsid w:val="009557CE"/>
    <w:rsid w:val="0095591B"/>
    <w:rsid w:val="00955B2B"/>
    <w:rsid w:val="00955C78"/>
    <w:rsid w:val="00955DFD"/>
    <w:rsid w:val="009560F5"/>
    <w:rsid w:val="0095655D"/>
    <w:rsid w:val="009569D1"/>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3E"/>
    <w:rsid w:val="00961169"/>
    <w:rsid w:val="00961250"/>
    <w:rsid w:val="009616C2"/>
    <w:rsid w:val="00961A1A"/>
    <w:rsid w:val="00961A4C"/>
    <w:rsid w:val="00961F8C"/>
    <w:rsid w:val="009621A5"/>
    <w:rsid w:val="009623CA"/>
    <w:rsid w:val="0096287B"/>
    <w:rsid w:val="009628F7"/>
    <w:rsid w:val="009637FD"/>
    <w:rsid w:val="00963D9A"/>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1081"/>
    <w:rsid w:val="009712B2"/>
    <w:rsid w:val="00972956"/>
    <w:rsid w:val="00972B1E"/>
    <w:rsid w:val="00972B93"/>
    <w:rsid w:val="00972C5B"/>
    <w:rsid w:val="00972F49"/>
    <w:rsid w:val="00973700"/>
    <w:rsid w:val="00973960"/>
    <w:rsid w:val="00973C50"/>
    <w:rsid w:val="0097445B"/>
    <w:rsid w:val="00974ACC"/>
    <w:rsid w:val="009750AF"/>
    <w:rsid w:val="0097539B"/>
    <w:rsid w:val="00975A17"/>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420"/>
    <w:rsid w:val="0098469F"/>
    <w:rsid w:val="00984DFF"/>
    <w:rsid w:val="0098555E"/>
    <w:rsid w:val="009856E1"/>
    <w:rsid w:val="009857FB"/>
    <w:rsid w:val="00986139"/>
    <w:rsid w:val="00986423"/>
    <w:rsid w:val="009866B2"/>
    <w:rsid w:val="00986C21"/>
    <w:rsid w:val="00986D0E"/>
    <w:rsid w:val="00986E15"/>
    <w:rsid w:val="009871C5"/>
    <w:rsid w:val="0098742C"/>
    <w:rsid w:val="0098765F"/>
    <w:rsid w:val="00987688"/>
    <w:rsid w:val="00987804"/>
    <w:rsid w:val="00987A47"/>
    <w:rsid w:val="00987DFA"/>
    <w:rsid w:val="009900E6"/>
    <w:rsid w:val="00990B07"/>
    <w:rsid w:val="00990B6D"/>
    <w:rsid w:val="00990DDE"/>
    <w:rsid w:val="00991123"/>
    <w:rsid w:val="0099117B"/>
    <w:rsid w:val="0099147E"/>
    <w:rsid w:val="00991550"/>
    <w:rsid w:val="0099181B"/>
    <w:rsid w:val="009928A4"/>
    <w:rsid w:val="00993756"/>
    <w:rsid w:val="00993ACA"/>
    <w:rsid w:val="00993DAE"/>
    <w:rsid w:val="00993E88"/>
    <w:rsid w:val="009942BA"/>
    <w:rsid w:val="009945CD"/>
    <w:rsid w:val="0099462D"/>
    <w:rsid w:val="00994EAF"/>
    <w:rsid w:val="00995139"/>
    <w:rsid w:val="009953FE"/>
    <w:rsid w:val="009959E3"/>
    <w:rsid w:val="0099603B"/>
    <w:rsid w:val="00996446"/>
    <w:rsid w:val="00997016"/>
    <w:rsid w:val="00997040"/>
    <w:rsid w:val="0099721E"/>
    <w:rsid w:val="00997271"/>
    <w:rsid w:val="00997461"/>
    <w:rsid w:val="00997A4A"/>
    <w:rsid w:val="009A0B18"/>
    <w:rsid w:val="009A0B30"/>
    <w:rsid w:val="009A0B77"/>
    <w:rsid w:val="009A0F3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8AF"/>
    <w:rsid w:val="009A4E3F"/>
    <w:rsid w:val="009A4F39"/>
    <w:rsid w:val="009A5178"/>
    <w:rsid w:val="009A5D79"/>
    <w:rsid w:val="009A608A"/>
    <w:rsid w:val="009A62E0"/>
    <w:rsid w:val="009A6354"/>
    <w:rsid w:val="009A64BF"/>
    <w:rsid w:val="009A69D0"/>
    <w:rsid w:val="009A6BD5"/>
    <w:rsid w:val="009A6DE2"/>
    <w:rsid w:val="009A6E4C"/>
    <w:rsid w:val="009A74C3"/>
    <w:rsid w:val="009A7968"/>
    <w:rsid w:val="009A7D1C"/>
    <w:rsid w:val="009B0580"/>
    <w:rsid w:val="009B0714"/>
    <w:rsid w:val="009B0ED2"/>
    <w:rsid w:val="009B0F6A"/>
    <w:rsid w:val="009B129D"/>
    <w:rsid w:val="009B1335"/>
    <w:rsid w:val="009B14D7"/>
    <w:rsid w:val="009B1665"/>
    <w:rsid w:val="009B241F"/>
    <w:rsid w:val="009B27B5"/>
    <w:rsid w:val="009B2C70"/>
    <w:rsid w:val="009B31D6"/>
    <w:rsid w:val="009B385E"/>
    <w:rsid w:val="009B3AE9"/>
    <w:rsid w:val="009B4456"/>
    <w:rsid w:val="009B4E07"/>
    <w:rsid w:val="009B5ADB"/>
    <w:rsid w:val="009B5C61"/>
    <w:rsid w:val="009B5CA5"/>
    <w:rsid w:val="009B5EB0"/>
    <w:rsid w:val="009B5F86"/>
    <w:rsid w:val="009B649A"/>
    <w:rsid w:val="009B68A3"/>
    <w:rsid w:val="009B69D6"/>
    <w:rsid w:val="009B6AAC"/>
    <w:rsid w:val="009B6F45"/>
    <w:rsid w:val="009B6F5B"/>
    <w:rsid w:val="009B702A"/>
    <w:rsid w:val="009B7E01"/>
    <w:rsid w:val="009C01F0"/>
    <w:rsid w:val="009C0292"/>
    <w:rsid w:val="009C0303"/>
    <w:rsid w:val="009C0693"/>
    <w:rsid w:val="009C08AE"/>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3BED"/>
    <w:rsid w:val="009C473C"/>
    <w:rsid w:val="009C4F42"/>
    <w:rsid w:val="009C51CF"/>
    <w:rsid w:val="009C51DE"/>
    <w:rsid w:val="009C5224"/>
    <w:rsid w:val="009C5419"/>
    <w:rsid w:val="009C5BEB"/>
    <w:rsid w:val="009C5CCF"/>
    <w:rsid w:val="009C5E27"/>
    <w:rsid w:val="009C64FA"/>
    <w:rsid w:val="009C695E"/>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D76"/>
    <w:rsid w:val="009D4EBA"/>
    <w:rsid w:val="009D50B3"/>
    <w:rsid w:val="009D53C5"/>
    <w:rsid w:val="009D5695"/>
    <w:rsid w:val="009D5AA8"/>
    <w:rsid w:val="009D691C"/>
    <w:rsid w:val="009D6B60"/>
    <w:rsid w:val="009D6F6C"/>
    <w:rsid w:val="009D756C"/>
    <w:rsid w:val="009D7820"/>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E7ED5"/>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5F5F"/>
    <w:rsid w:val="009F61A9"/>
    <w:rsid w:val="009F68BB"/>
    <w:rsid w:val="009F6A08"/>
    <w:rsid w:val="009F6CC4"/>
    <w:rsid w:val="009F6F55"/>
    <w:rsid w:val="009F71DE"/>
    <w:rsid w:val="009F7316"/>
    <w:rsid w:val="009F7423"/>
    <w:rsid w:val="009F7B97"/>
    <w:rsid w:val="00A00531"/>
    <w:rsid w:val="00A014C6"/>
    <w:rsid w:val="00A025B3"/>
    <w:rsid w:val="00A0276E"/>
    <w:rsid w:val="00A028C3"/>
    <w:rsid w:val="00A0310E"/>
    <w:rsid w:val="00A03DD5"/>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9CD"/>
    <w:rsid w:val="00A12A98"/>
    <w:rsid w:val="00A139AC"/>
    <w:rsid w:val="00A13CE0"/>
    <w:rsid w:val="00A1416B"/>
    <w:rsid w:val="00A1431F"/>
    <w:rsid w:val="00A14B4E"/>
    <w:rsid w:val="00A14C73"/>
    <w:rsid w:val="00A15676"/>
    <w:rsid w:val="00A159CE"/>
    <w:rsid w:val="00A15BE8"/>
    <w:rsid w:val="00A16110"/>
    <w:rsid w:val="00A16714"/>
    <w:rsid w:val="00A16AB7"/>
    <w:rsid w:val="00A16B92"/>
    <w:rsid w:val="00A1747D"/>
    <w:rsid w:val="00A174C9"/>
    <w:rsid w:val="00A174F5"/>
    <w:rsid w:val="00A177E5"/>
    <w:rsid w:val="00A17AB7"/>
    <w:rsid w:val="00A17CDF"/>
    <w:rsid w:val="00A17DD5"/>
    <w:rsid w:val="00A208AA"/>
    <w:rsid w:val="00A209C4"/>
    <w:rsid w:val="00A20FFB"/>
    <w:rsid w:val="00A2103D"/>
    <w:rsid w:val="00A21346"/>
    <w:rsid w:val="00A2167F"/>
    <w:rsid w:val="00A219F9"/>
    <w:rsid w:val="00A21F9F"/>
    <w:rsid w:val="00A22305"/>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33"/>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0B5E"/>
    <w:rsid w:val="00A311E7"/>
    <w:rsid w:val="00A3137B"/>
    <w:rsid w:val="00A31534"/>
    <w:rsid w:val="00A31BA7"/>
    <w:rsid w:val="00A31FF7"/>
    <w:rsid w:val="00A32357"/>
    <w:rsid w:val="00A324D5"/>
    <w:rsid w:val="00A3254C"/>
    <w:rsid w:val="00A32595"/>
    <w:rsid w:val="00A3277A"/>
    <w:rsid w:val="00A337E2"/>
    <w:rsid w:val="00A33AF9"/>
    <w:rsid w:val="00A33B00"/>
    <w:rsid w:val="00A33B2D"/>
    <w:rsid w:val="00A33BC4"/>
    <w:rsid w:val="00A33F26"/>
    <w:rsid w:val="00A3438C"/>
    <w:rsid w:val="00A34689"/>
    <w:rsid w:val="00A34864"/>
    <w:rsid w:val="00A348E4"/>
    <w:rsid w:val="00A357B2"/>
    <w:rsid w:val="00A357C3"/>
    <w:rsid w:val="00A359E3"/>
    <w:rsid w:val="00A35B40"/>
    <w:rsid w:val="00A35B83"/>
    <w:rsid w:val="00A35CF8"/>
    <w:rsid w:val="00A35EDB"/>
    <w:rsid w:val="00A36B36"/>
    <w:rsid w:val="00A36EC4"/>
    <w:rsid w:val="00A36FD3"/>
    <w:rsid w:val="00A373E0"/>
    <w:rsid w:val="00A376E4"/>
    <w:rsid w:val="00A400F7"/>
    <w:rsid w:val="00A40257"/>
    <w:rsid w:val="00A4067F"/>
    <w:rsid w:val="00A40952"/>
    <w:rsid w:val="00A4098A"/>
    <w:rsid w:val="00A40ADC"/>
    <w:rsid w:val="00A40BE2"/>
    <w:rsid w:val="00A40CF6"/>
    <w:rsid w:val="00A40E37"/>
    <w:rsid w:val="00A4122C"/>
    <w:rsid w:val="00A41907"/>
    <w:rsid w:val="00A41996"/>
    <w:rsid w:val="00A41AE6"/>
    <w:rsid w:val="00A41C3C"/>
    <w:rsid w:val="00A42157"/>
    <w:rsid w:val="00A428A8"/>
    <w:rsid w:val="00A42B8E"/>
    <w:rsid w:val="00A42DF0"/>
    <w:rsid w:val="00A43557"/>
    <w:rsid w:val="00A435AB"/>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47E32"/>
    <w:rsid w:val="00A5011A"/>
    <w:rsid w:val="00A503C6"/>
    <w:rsid w:val="00A504F2"/>
    <w:rsid w:val="00A505EE"/>
    <w:rsid w:val="00A50BC8"/>
    <w:rsid w:val="00A51361"/>
    <w:rsid w:val="00A51872"/>
    <w:rsid w:val="00A51A9F"/>
    <w:rsid w:val="00A51D67"/>
    <w:rsid w:val="00A52470"/>
    <w:rsid w:val="00A5290F"/>
    <w:rsid w:val="00A52DA7"/>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27"/>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36F"/>
    <w:rsid w:val="00A665C7"/>
    <w:rsid w:val="00A66C93"/>
    <w:rsid w:val="00A66F00"/>
    <w:rsid w:val="00A67702"/>
    <w:rsid w:val="00A67E3F"/>
    <w:rsid w:val="00A70CA3"/>
    <w:rsid w:val="00A70ECB"/>
    <w:rsid w:val="00A70F74"/>
    <w:rsid w:val="00A712F7"/>
    <w:rsid w:val="00A71437"/>
    <w:rsid w:val="00A7235A"/>
    <w:rsid w:val="00A72531"/>
    <w:rsid w:val="00A72C36"/>
    <w:rsid w:val="00A7303D"/>
    <w:rsid w:val="00A73291"/>
    <w:rsid w:val="00A7334C"/>
    <w:rsid w:val="00A73467"/>
    <w:rsid w:val="00A73809"/>
    <w:rsid w:val="00A73A43"/>
    <w:rsid w:val="00A73CFF"/>
    <w:rsid w:val="00A73D3B"/>
    <w:rsid w:val="00A73E27"/>
    <w:rsid w:val="00A73F4A"/>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56"/>
    <w:rsid w:val="00A910DA"/>
    <w:rsid w:val="00A91384"/>
    <w:rsid w:val="00A915DE"/>
    <w:rsid w:val="00A919D6"/>
    <w:rsid w:val="00A91DA2"/>
    <w:rsid w:val="00A92200"/>
    <w:rsid w:val="00A92865"/>
    <w:rsid w:val="00A932DC"/>
    <w:rsid w:val="00A93932"/>
    <w:rsid w:val="00A93E28"/>
    <w:rsid w:val="00A93F4B"/>
    <w:rsid w:val="00A93FC2"/>
    <w:rsid w:val="00A942BA"/>
    <w:rsid w:val="00A947CD"/>
    <w:rsid w:val="00A949D2"/>
    <w:rsid w:val="00A9559C"/>
    <w:rsid w:val="00A955CE"/>
    <w:rsid w:val="00A95B1D"/>
    <w:rsid w:val="00A95DD5"/>
    <w:rsid w:val="00A961F8"/>
    <w:rsid w:val="00A964D5"/>
    <w:rsid w:val="00A96A4E"/>
    <w:rsid w:val="00A96FF0"/>
    <w:rsid w:val="00A97593"/>
    <w:rsid w:val="00A977A0"/>
    <w:rsid w:val="00A979D7"/>
    <w:rsid w:val="00A97C74"/>
    <w:rsid w:val="00A97CA5"/>
    <w:rsid w:val="00A97D4C"/>
    <w:rsid w:val="00AA06C5"/>
    <w:rsid w:val="00AA07F0"/>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2EF7"/>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384"/>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3E8E"/>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E44"/>
    <w:rsid w:val="00AB7F96"/>
    <w:rsid w:val="00AC0148"/>
    <w:rsid w:val="00AC0287"/>
    <w:rsid w:val="00AC0A16"/>
    <w:rsid w:val="00AC138D"/>
    <w:rsid w:val="00AC17A3"/>
    <w:rsid w:val="00AC1FFA"/>
    <w:rsid w:val="00AC22F9"/>
    <w:rsid w:val="00AC232A"/>
    <w:rsid w:val="00AC28FE"/>
    <w:rsid w:val="00AC297B"/>
    <w:rsid w:val="00AC34EC"/>
    <w:rsid w:val="00AC3862"/>
    <w:rsid w:val="00AC4123"/>
    <w:rsid w:val="00AC451A"/>
    <w:rsid w:val="00AC478F"/>
    <w:rsid w:val="00AC4C2C"/>
    <w:rsid w:val="00AC4DE1"/>
    <w:rsid w:val="00AC537D"/>
    <w:rsid w:val="00AC54B6"/>
    <w:rsid w:val="00AC552C"/>
    <w:rsid w:val="00AC59D6"/>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267"/>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238"/>
    <w:rsid w:val="00AE4CD3"/>
    <w:rsid w:val="00AE4F2B"/>
    <w:rsid w:val="00AE53B1"/>
    <w:rsid w:val="00AE5A7C"/>
    <w:rsid w:val="00AE6090"/>
    <w:rsid w:val="00AE6236"/>
    <w:rsid w:val="00AE6350"/>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2DD0"/>
    <w:rsid w:val="00AF442B"/>
    <w:rsid w:val="00AF49EA"/>
    <w:rsid w:val="00AF4F20"/>
    <w:rsid w:val="00AF4F66"/>
    <w:rsid w:val="00AF5647"/>
    <w:rsid w:val="00AF56B7"/>
    <w:rsid w:val="00AF5AFE"/>
    <w:rsid w:val="00AF666D"/>
    <w:rsid w:val="00AF6804"/>
    <w:rsid w:val="00AF6AA5"/>
    <w:rsid w:val="00AF6AB0"/>
    <w:rsid w:val="00AF6DA9"/>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3D9E"/>
    <w:rsid w:val="00B04FF3"/>
    <w:rsid w:val="00B058E9"/>
    <w:rsid w:val="00B05AD9"/>
    <w:rsid w:val="00B05F0F"/>
    <w:rsid w:val="00B06117"/>
    <w:rsid w:val="00B06278"/>
    <w:rsid w:val="00B0666B"/>
    <w:rsid w:val="00B069A8"/>
    <w:rsid w:val="00B06ADB"/>
    <w:rsid w:val="00B06CC6"/>
    <w:rsid w:val="00B06D95"/>
    <w:rsid w:val="00B06E1B"/>
    <w:rsid w:val="00B070B9"/>
    <w:rsid w:val="00B075AD"/>
    <w:rsid w:val="00B0787B"/>
    <w:rsid w:val="00B07891"/>
    <w:rsid w:val="00B07980"/>
    <w:rsid w:val="00B07B63"/>
    <w:rsid w:val="00B07DA6"/>
    <w:rsid w:val="00B101F6"/>
    <w:rsid w:val="00B10795"/>
    <w:rsid w:val="00B10956"/>
    <w:rsid w:val="00B10E0B"/>
    <w:rsid w:val="00B11876"/>
    <w:rsid w:val="00B120C0"/>
    <w:rsid w:val="00B121EC"/>
    <w:rsid w:val="00B124BB"/>
    <w:rsid w:val="00B12647"/>
    <w:rsid w:val="00B127BD"/>
    <w:rsid w:val="00B1287F"/>
    <w:rsid w:val="00B12922"/>
    <w:rsid w:val="00B12BBF"/>
    <w:rsid w:val="00B12EAF"/>
    <w:rsid w:val="00B12F5A"/>
    <w:rsid w:val="00B1392B"/>
    <w:rsid w:val="00B13AF4"/>
    <w:rsid w:val="00B13F63"/>
    <w:rsid w:val="00B14196"/>
    <w:rsid w:val="00B1487F"/>
    <w:rsid w:val="00B14921"/>
    <w:rsid w:val="00B14E80"/>
    <w:rsid w:val="00B1501A"/>
    <w:rsid w:val="00B15683"/>
    <w:rsid w:val="00B158D7"/>
    <w:rsid w:val="00B15B7C"/>
    <w:rsid w:val="00B15B82"/>
    <w:rsid w:val="00B15C7C"/>
    <w:rsid w:val="00B15EDE"/>
    <w:rsid w:val="00B160BA"/>
    <w:rsid w:val="00B16467"/>
    <w:rsid w:val="00B1651F"/>
    <w:rsid w:val="00B166D4"/>
    <w:rsid w:val="00B16745"/>
    <w:rsid w:val="00B16A10"/>
    <w:rsid w:val="00B175E1"/>
    <w:rsid w:val="00B175E2"/>
    <w:rsid w:val="00B178E6"/>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4FCA"/>
    <w:rsid w:val="00B25AB2"/>
    <w:rsid w:val="00B25F30"/>
    <w:rsid w:val="00B26305"/>
    <w:rsid w:val="00B26A62"/>
    <w:rsid w:val="00B26AD4"/>
    <w:rsid w:val="00B26E98"/>
    <w:rsid w:val="00B26F77"/>
    <w:rsid w:val="00B27011"/>
    <w:rsid w:val="00B270F6"/>
    <w:rsid w:val="00B27149"/>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37FD5"/>
    <w:rsid w:val="00B4072C"/>
    <w:rsid w:val="00B4095A"/>
    <w:rsid w:val="00B40BBE"/>
    <w:rsid w:val="00B40CAF"/>
    <w:rsid w:val="00B40D2F"/>
    <w:rsid w:val="00B4139F"/>
    <w:rsid w:val="00B429BA"/>
    <w:rsid w:val="00B42D85"/>
    <w:rsid w:val="00B42E79"/>
    <w:rsid w:val="00B42FCF"/>
    <w:rsid w:val="00B433DE"/>
    <w:rsid w:val="00B4369C"/>
    <w:rsid w:val="00B437BB"/>
    <w:rsid w:val="00B44444"/>
    <w:rsid w:val="00B44A2B"/>
    <w:rsid w:val="00B44DB0"/>
    <w:rsid w:val="00B4516E"/>
    <w:rsid w:val="00B45389"/>
    <w:rsid w:val="00B457E2"/>
    <w:rsid w:val="00B458C2"/>
    <w:rsid w:val="00B4690A"/>
    <w:rsid w:val="00B4717F"/>
    <w:rsid w:val="00B4780B"/>
    <w:rsid w:val="00B47AA4"/>
    <w:rsid w:val="00B47AF6"/>
    <w:rsid w:val="00B50E47"/>
    <w:rsid w:val="00B50F32"/>
    <w:rsid w:val="00B512C9"/>
    <w:rsid w:val="00B52051"/>
    <w:rsid w:val="00B52084"/>
    <w:rsid w:val="00B5221E"/>
    <w:rsid w:val="00B5248C"/>
    <w:rsid w:val="00B526A3"/>
    <w:rsid w:val="00B52D73"/>
    <w:rsid w:val="00B53063"/>
    <w:rsid w:val="00B533C7"/>
    <w:rsid w:val="00B53453"/>
    <w:rsid w:val="00B5361C"/>
    <w:rsid w:val="00B53682"/>
    <w:rsid w:val="00B538B9"/>
    <w:rsid w:val="00B53EE2"/>
    <w:rsid w:val="00B54457"/>
    <w:rsid w:val="00B54531"/>
    <w:rsid w:val="00B547F6"/>
    <w:rsid w:val="00B549A1"/>
    <w:rsid w:val="00B54FAF"/>
    <w:rsid w:val="00B55189"/>
    <w:rsid w:val="00B55347"/>
    <w:rsid w:val="00B55530"/>
    <w:rsid w:val="00B55A37"/>
    <w:rsid w:val="00B55E1C"/>
    <w:rsid w:val="00B56271"/>
    <w:rsid w:val="00B56CB8"/>
    <w:rsid w:val="00B56D3B"/>
    <w:rsid w:val="00B56E85"/>
    <w:rsid w:val="00B56FB8"/>
    <w:rsid w:val="00B57249"/>
    <w:rsid w:val="00B57901"/>
    <w:rsid w:val="00B57B00"/>
    <w:rsid w:val="00B57BDF"/>
    <w:rsid w:val="00B57E69"/>
    <w:rsid w:val="00B601AA"/>
    <w:rsid w:val="00B60712"/>
    <w:rsid w:val="00B60C53"/>
    <w:rsid w:val="00B60DC1"/>
    <w:rsid w:val="00B60F9D"/>
    <w:rsid w:val="00B61295"/>
    <w:rsid w:val="00B61B16"/>
    <w:rsid w:val="00B62003"/>
    <w:rsid w:val="00B62110"/>
    <w:rsid w:val="00B62425"/>
    <w:rsid w:val="00B62BAF"/>
    <w:rsid w:val="00B63B30"/>
    <w:rsid w:val="00B63B96"/>
    <w:rsid w:val="00B63F44"/>
    <w:rsid w:val="00B6404F"/>
    <w:rsid w:val="00B64CD9"/>
    <w:rsid w:val="00B65160"/>
    <w:rsid w:val="00B65161"/>
    <w:rsid w:val="00B6549C"/>
    <w:rsid w:val="00B6553F"/>
    <w:rsid w:val="00B6561B"/>
    <w:rsid w:val="00B6566B"/>
    <w:rsid w:val="00B65C8D"/>
    <w:rsid w:val="00B65DA8"/>
    <w:rsid w:val="00B65EFE"/>
    <w:rsid w:val="00B66B90"/>
    <w:rsid w:val="00B670BF"/>
    <w:rsid w:val="00B670E1"/>
    <w:rsid w:val="00B674B6"/>
    <w:rsid w:val="00B67A58"/>
    <w:rsid w:val="00B67F8D"/>
    <w:rsid w:val="00B7023B"/>
    <w:rsid w:val="00B702FF"/>
    <w:rsid w:val="00B70436"/>
    <w:rsid w:val="00B70562"/>
    <w:rsid w:val="00B70D3B"/>
    <w:rsid w:val="00B71320"/>
    <w:rsid w:val="00B71522"/>
    <w:rsid w:val="00B71B3E"/>
    <w:rsid w:val="00B71BB3"/>
    <w:rsid w:val="00B7210F"/>
    <w:rsid w:val="00B72791"/>
    <w:rsid w:val="00B72AD8"/>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0FF"/>
    <w:rsid w:val="00B836F9"/>
    <w:rsid w:val="00B83743"/>
    <w:rsid w:val="00B8374F"/>
    <w:rsid w:val="00B83A0C"/>
    <w:rsid w:val="00B83BCF"/>
    <w:rsid w:val="00B83E0A"/>
    <w:rsid w:val="00B84996"/>
    <w:rsid w:val="00B84F7E"/>
    <w:rsid w:val="00B8504C"/>
    <w:rsid w:val="00B862EF"/>
    <w:rsid w:val="00B86500"/>
    <w:rsid w:val="00B8691D"/>
    <w:rsid w:val="00B870F1"/>
    <w:rsid w:val="00B8751C"/>
    <w:rsid w:val="00B876CB"/>
    <w:rsid w:val="00B8775E"/>
    <w:rsid w:val="00B902C1"/>
    <w:rsid w:val="00B90768"/>
    <w:rsid w:val="00B90893"/>
    <w:rsid w:val="00B915F0"/>
    <w:rsid w:val="00B9168D"/>
    <w:rsid w:val="00B9172A"/>
    <w:rsid w:val="00B91993"/>
    <w:rsid w:val="00B927B5"/>
    <w:rsid w:val="00B927C0"/>
    <w:rsid w:val="00B92A23"/>
    <w:rsid w:val="00B92BF0"/>
    <w:rsid w:val="00B92EC1"/>
    <w:rsid w:val="00B9359C"/>
    <w:rsid w:val="00B93856"/>
    <w:rsid w:val="00B93B79"/>
    <w:rsid w:val="00B93FEB"/>
    <w:rsid w:val="00B942BD"/>
    <w:rsid w:val="00B94515"/>
    <w:rsid w:val="00B946CE"/>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166F"/>
    <w:rsid w:val="00BA287A"/>
    <w:rsid w:val="00BA2A44"/>
    <w:rsid w:val="00BA2DDF"/>
    <w:rsid w:val="00BA3616"/>
    <w:rsid w:val="00BA3AA5"/>
    <w:rsid w:val="00BA3B7E"/>
    <w:rsid w:val="00BA4241"/>
    <w:rsid w:val="00BA4391"/>
    <w:rsid w:val="00BA43C5"/>
    <w:rsid w:val="00BA46DA"/>
    <w:rsid w:val="00BA4E19"/>
    <w:rsid w:val="00BA4EBC"/>
    <w:rsid w:val="00BA4FB0"/>
    <w:rsid w:val="00BA51E6"/>
    <w:rsid w:val="00BA5290"/>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D47"/>
    <w:rsid w:val="00BB1E83"/>
    <w:rsid w:val="00BB1F66"/>
    <w:rsid w:val="00BB225C"/>
    <w:rsid w:val="00BB2277"/>
    <w:rsid w:val="00BB2767"/>
    <w:rsid w:val="00BB2992"/>
    <w:rsid w:val="00BB2DB2"/>
    <w:rsid w:val="00BB318E"/>
    <w:rsid w:val="00BB35F3"/>
    <w:rsid w:val="00BB369F"/>
    <w:rsid w:val="00BB3C7B"/>
    <w:rsid w:val="00BB4405"/>
    <w:rsid w:val="00BB450E"/>
    <w:rsid w:val="00BB4674"/>
    <w:rsid w:val="00BB4B4F"/>
    <w:rsid w:val="00BB5913"/>
    <w:rsid w:val="00BB5B40"/>
    <w:rsid w:val="00BB5B68"/>
    <w:rsid w:val="00BB5B8A"/>
    <w:rsid w:val="00BB6023"/>
    <w:rsid w:val="00BB6332"/>
    <w:rsid w:val="00BB6DCE"/>
    <w:rsid w:val="00BB763E"/>
    <w:rsid w:val="00BB766C"/>
    <w:rsid w:val="00BB7EEF"/>
    <w:rsid w:val="00BC0244"/>
    <w:rsid w:val="00BC0602"/>
    <w:rsid w:val="00BC0DC9"/>
    <w:rsid w:val="00BC0FB0"/>
    <w:rsid w:val="00BC15FC"/>
    <w:rsid w:val="00BC1BF9"/>
    <w:rsid w:val="00BC1CD0"/>
    <w:rsid w:val="00BC1EE0"/>
    <w:rsid w:val="00BC1F14"/>
    <w:rsid w:val="00BC2134"/>
    <w:rsid w:val="00BC24C5"/>
    <w:rsid w:val="00BC2C08"/>
    <w:rsid w:val="00BC2C8D"/>
    <w:rsid w:val="00BC2ECE"/>
    <w:rsid w:val="00BC3F46"/>
    <w:rsid w:val="00BC4020"/>
    <w:rsid w:val="00BC44D5"/>
    <w:rsid w:val="00BC49CD"/>
    <w:rsid w:val="00BC5478"/>
    <w:rsid w:val="00BC54EF"/>
    <w:rsid w:val="00BC5557"/>
    <w:rsid w:val="00BC559A"/>
    <w:rsid w:val="00BC5780"/>
    <w:rsid w:val="00BC5D9E"/>
    <w:rsid w:val="00BC5DFA"/>
    <w:rsid w:val="00BC5EC4"/>
    <w:rsid w:val="00BC62FE"/>
    <w:rsid w:val="00BC648B"/>
    <w:rsid w:val="00BC66F0"/>
    <w:rsid w:val="00BC6951"/>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2B3E"/>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B68"/>
    <w:rsid w:val="00BD6D85"/>
    <w:rsid w:val="00BD6DEA"/>
    <w:rsid w:val="00BD7C73"/>
    <w:rsid w:val="00BE01AD"/>
    <w:rsid w:val="00BE04A5"/>
    <w:rsid w:val="00BE0A86"/>
    <w:rsid w:val="00BE0BE3"/>
    <w:rsid w:val="00BE0BEA"/>
    <w:rsid w:val="00BE1950"/>
    <w:rsid w:val="00BE1D19"/>
    <w:rsid w:val="00BE2571"/>
    <w:rsid w:val="00BE2751"/>
    <w:rsid w:val="00BE2793"/>
    <w:rsid w:val="00BE27D3"/>
    <w:rsid w:val="00BE28E7"/>
    <w:rsid w:val="00BE2E5C"/>
    <w:rsid w:val="00BE33D8"/>
    <w:rsid w:val="00BE36CC"/>
    <w:rsid w:val="00BE3813"/>
    <w:rsid w:val="00BE393E"/>
    <w:rsid w:val="00BE3C93"/>
    <w:rsid w:val="00BE3CD3"/>
    <w:rsid w:val="00BE426A"/>
    <w:rsid w:val="00BE4301"/>
    <w:rsid w:val="00BE520A"/>
    <w:rsid w:val="00BE5406"/>
    <w:rsid w:val="00BE5BF2"/>
    <w:rsid w:val="00BE61AE"/>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644"/>
    <w:rsid w:val="00BF3775"/>
    <w:rsid w:val="00BF3903"/>
    <w:rsid w:val="00BF3A0B"/>
    <w:rsid w:val="00BF3BC0"/>
    <w:rsid w:val="00BF44D4"/>
    <w:rsid w:val="00BF4D9D"/>
    <w:rsid w:val="00BF4DA4"/>
    <w:rsid w:val="00BF5778"/>
    <w:rsid w:val="00BF57DE"/>
    <w:rsid w:val="00BF5D87"/>
    <w:rsid w:val="00BF5E1E"/>
    <w:rsid w:val="00BF5ECF"/>
    <w:rsid w:val="00BF6416"/>
    <w:rsid w:val="00BF65CD"/>
    <w:rsid w:val="00BF730C"/>
    <w:rsid w:val="00BF759E"/>
    <w:rsid w:val="00BF7651"/>
    <w:rsid w:val="00BF77E9"/>
    <w:rsid w:val="00BF7E75"/>
    <w:rsid w:val="00BF7F62"/>
    <w:rsid w:val="00C00A4F"/>
    <w:rsid w:val="00C01033"/>
    <w:rsid w:val="00C012F5"/>
    <w:rsid w:val="00C0141D"/>
    <w:rsid w:val="00C014C4"/>
    <w:rsid w:val="00C0287D"/>
    <w:rsid w:val="00C03D86"/>
    <w:rsid w:val="00C04078"/>
    <w:rsid w:val="00C04246"/>
    <w:rsid w:val="00C047B0"/>
    <w:rsid w:val="00C0483E"/>
    <w:rsid w:val="00C04C50"/>
    <w:rsid w:val="00C04DEA"/>
    <w:rsid w:val="00C050D1"/>
    <w:rsid w:val="00C0597C"/>
    <w:rsid w:val="00C05B57"/>
    <w:rsid w:val="00C05B94"/>
    <w:rsid w:val="00C05C59"/>
    <w:rsid w:val="00C06105"/>
    <w:rsid w:val="00C0649A"/>
    <w:rsid w:val="00C06879"/>
    <w:rsid w:val="00C06A8F"/>
    <w:rsid w:val="00C06B28"/>
    <w:rsid w:val="00C06BC8"/>
    <w:rsid w:val="00C070BF"/>
    <w:rsid w:val="00C07364"/>
    <w:rsid w:val="00C075DC"/>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87A"/>
    <w:rsid w:val="00C15A13"/>
    <w:rsid w:val="00C15D91"/>
    <w:rsid w:val="00C15DF5"/>
    <w:rsid w:val="00C1611A"/>
    <w:rsid w:val="00C1622B"/>
    <w:rsid w:val="00C162AA"/>
    <w:rsid w:val="00C162BC"/>
    <w:rsid w:val="00C16533"/>
    <w:rsid w:val="00C165B7"/>
    <w:rsid w:val="00C1677A"/>
    <w:rsid w:val="00C167F8"/>
    <w:rsid w:val="00C16D7F"/>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2E0C"/>
    <w:rsid w:val="00C234F5"/>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5F"/>
    <w:rsid w:val="00C30D8E"/>
    <w:rsid w:val="00C30DEB"/>
    <w:rsid w:val="00C30E89"/>
    <w:rsid w:val="00C31358"/>
    <w:rsid w:val="00C31439"/>
    <w:rsid w:val="00C31C12"/>
    <w:rsid w:val="00C31E0B"/>
    <w:rsid w:val="00C31E6E"/>
    <w:rsid w:val="00C323CE"/>
    <w:rsid w:val="00C324FF"/>
    <w:rsid w:val="00C32704"/>
    <w:rsid w:val="00C328E9"/>
    <w:rsid w:val="00C32A12"/>
    <w:rsid w:val="00C32AF1"/>
    <w:rsid w:val="00C3322C"/>
    <w:rsid w:val="00C3344C"/>
    <w:rsid w:val="00C34A5D"/>
    <w:rsid w:val="00C34D97"/>
    <w:rsid w:val="00C34EAD"/>
    <w:rsid w:val="00C3507E"/>
    <w:rsid w:val="00C35345"/>
    <w:rsid w:val="00C35370"/>
    <w:rsid w:val="00C359E1"/>
    <w:rsid w:val="00C35AC0"/>
    <w:rsid w:val="00C35BCB"/>
    <w:rsid w:val="00C35DC1"/>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062"/>
    <w:rsid w:val="00C443F2"/>
    <w:rsid w:val="00C448BB"/>
    <w:rsid w:val="00C44E9F"/>
    <w:rsid w:val="00C45043"/>
    <w:rsid w:val="00C450A2"/>
    <w:rsid w:val="00C4516D"/>
    <w:rsid w:val="00C455E7"/>
    <w:rsid w:val="00C4577D"/>
    <w:rsid w:val="00C45EDF"/>
    <w:rsid w:val="00C46590"/>
    <w:rsid w:val="00C465E0"/>
    <w:rsid w:val="00C46A59"/>
    <w:rsid w:val="00C46DE1"/>
    <w:rsid w:val="00C46F79"/>
    <w:rsid w:val="00C46FC9"/>
    <w:rsid w:val="00C4710B"/>
    <w:rsid w:val="00C4716F"/>
    <w:rsid w:val="00C474A3"/>
    <w:rsid w:val="00C509E0"/>
    <w:rsid w:val="00C51011"/>
    <w:rsid w:val="00C51174"/>
    <w:rsid w:val="00C515D3"/>
    <w:rsid w:val="00C51B84"/>
    <w:rsid w:val="00C51E68"/>
    <w:rsid w:val="00C52067"/>
    <w:rsid w:val="00C52634"/>
    <w:rsid w:val="00C52B31"/>
    <w:rsid w:val="00C5304D"/>
    <w:rsid w:val="00C532A1"/>
    <w:rsid w:val="00C537ED"/>
    <w:rsid w:val="00C53AA8"/>
    <w:rsid w:val="00C5431F"/>
    <w:rsid w:val="00C5445F"/>
    <w:rsid w:val="00C5456C"/>
    <w:rsid w:val="00C54994"/>
    <w:rsid w:val="00C54DE2"/>
    <w:rsid w:val="00C5546B"/>
    <w:rsid w:val="00C557C0"/>
    <w:rsid w:val="00C56020"/>
    <w:rsid w:val="00C565FD"/>
    <w:rsid w:val="00C57407"/>
    <w:rsid w:val="00C575DC"/>
    <w:rsid w:val="00C579C8"/>
    <w:rsid w:val="00C57C36"/>
    <w:rsid w:val="00C6039F"/>
    <w:rsid w:val="00C60451"/>
    <w:rsid w:val="00C60670"/>
    <w:rsid w:val="00C60737"/>
    <w:rsid w:val="00C61257"/>
    <w:rsid w:val="00C6136E"/>
    <w:rsid w:val="00C617D8"/>
    <w:rsid w:val="00C61968"/>
    <w:rsid w:val="00C61B60"/>
    <w:rsid w:val="00C61B9D"/>
    <w:rsid w:val="00C62065"/>
    <w:rsid w:val="00C62DBF"/>
    <w:rsid w:val="00C6361D"/>
    <w:rsid w:val="00C637DE"/>
    <w:rsid w:val="00C63817"/>
    <w:rsid w:val="00C63B82"/>
    <w:rsid w:val="00C63B87"/>
    <w:rsid w:val="00C63BB3"/>
    <w:rsid w:val="00C63C0B"/>
    <w:rsid w:val="00C6414E"/>
    <w:rsid w:val="00C642B6"/>
    <w:rsid w:val="00C6479D"/>
    <w:rsid w:val="00C64AE5"/>
    <w:rsid w:val="00C64EA9"/>
    <w:rsid w:val="00C65140"/>
    <w:rsid w:val="00C652F1"/>
    <w:rsid w:val="00C65D22"/>
    <w:rsid w:val="00C65E23"/>
    <w:rsid w:val="00C6660B"/>
    <w:rsid w:val="00C666DD"/>
    <w:rsid w:val="00C66CF0"/>
    <w:rsid w:val="00C67029"/>
    <w:rsid w:val="00C67096"/>
    <w:rsid w:val="00C6714B"/>
    <w:rsid w:val="00C678DC"/>
    <w:rsid w:val="00C67C2A"/>
    <w:rsid w:val="00C67C61"/>
    <w:rsid w:val="00C701F5"/>
    <w:rsid w:val="00C70382"/>
    <w:rsid w:val="00C705E4"/>
    <w:rsid w:val="00C70786"/>
    <w:rsid w:val="00C7081B"/>
    <w:rsid w:val="00C70FF3"/>
    <w:rsid w:val="00C715E0"/>
    <w:rsid w:val="00C719B0"/>
    <w:rsid w:val="00C72E75"/>
    <w:rsid w:val="00C72F62"/>
    <w:rsid w:val="00C734A5"/>
    <w:rsid w:val="00C7376F"/>
    <w:rsid w:val="00C73B96"/>
    <w:rsid w:val="00C73C0C"/>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0F36"/>
    <w:rsid w:val="00C828EF"/>
    <w:rsid w:val="00C83B22"/>
    <w:rsid w:val="00C845B7"/>
    <w:rsid w:val="00C846C9"/>
    <w:rsid w:val="00C851A2"/>
    <w:rsid w:val="00C85439"/>
    <w:rsid w:val="00C858A1"/>
    <w:rsid w:val="00C8600E"/>
    <w:rsid w:val="00C86324"/>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5CE"/>
    <w:rsid w:val="00C93AA0"/>
    <w:rsid w:val="00C94090"/>
    <w:rsid w:val="00C949F5"/>
    <w:rsid w:val="00C94FBE"/>
    <w:rsid w:val="00C95386"/>
    <w:rsid w:val="00C95433"/>
    <w:rsid w:val="00C955D1"/>
    <w:rsid w:val="00C95AB8"/>
    <w:rsid w:val="00C95F0C"/>
    <w:rsid w:val="00C96891"/>
    <w:rsid w:val="00C96993"/>
    <w:rsid w:val="00C96D6C"/>
    <w:rsid w:val="00C96EE5"/>
    <w:rsid w:val="00C971A0"/>
    <w:rsid w:val="00C97601"/>
    <w:rsid w:val="00C97657"/>
    <w:rsid w:val="00CA073A"/>
    <w:rsid w:val="00CA1166"/>
    <w:rsid w:val="00CA1566"/>
    <w:rsid w:val="00CA1759"/>
    <w:rsid w:val="00CA18A7"/>
    <w:rsid w:val="00CA1A2F"/>
    <w:rsid w:val="00CA1C75"/>
    <w:rsid w:val="00CA1D01"/>
    <w:rsid w:val="00CA1DB7"/>
    <w:rsid w:val="00CA1F0E"/>
    <w:rsid w:val="00CA23DB"/>
    <w:rsid w:val="00CA2A66"/>
    <w:rsid w:val="00CA2AD6"/>
    <w:rsid w:val="00CA2FBC"/>
    <w:rsid w:val="00CA3229"/>
    <w:rsid w:val="00CA34F9"/>
    <w:rsid w:val="00CA4545"/>
    <w:rsid w:val="00CA4573"/>
    <w:rsid w:val="00CA4884"/>
    <w:rsid w:val="00CA4B14"/>
    <w:rsid w:val="00CA50F5"/>
    <w:rsid w:val="00CA5490"/>
    <w:rsid w:val="00CA59B8"/>
    <w:rsid w:val="00CA6653"/>
    <w:rsid w:val="00CA6CF5"/>
    <w:rsid w:val="00CA6EE9"/>
    <w:rsid w:val="00CA6FF8"/>
    <w:rsid w:val="00CA748A"/>
    <w:rsid w:val="00CA77E7"/>
    <w:rsid w:val="00CA7FBB"/>
    <w:rsid w:val="00CB0597"/>
    <w:rsid w:val="00CB0687"/>
    <w:rsid w:val="00CB08DC"/>
    <w:rsid w:val="00CB172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418"/>
    <w:rsid w:val="00CB568D"/>
    <w:rsid w:val="00CB5968"/>
    <w:rsid w:val="00CB59F0"/>
    <w:rsid w:val="00CB658D"/>
    <w:rsid w:val="00CB667C"/>
    <w:rsid w:val="00CB6AFC"/>
    <w:rsid w:val="00CB6B64"/>
    <w:rsid w:val="00CB77DC"/>
    <w:rsid w:val="00CB79CB"/>
    <w:rsid w:val="00CB7D2C"/>
    <w:rsid w:val="00CB7E6A"/>
    <w:rsid w:val="00CB7ECA"/>
    <w:rsid w:val="00CB7F5E"/>
    <w:rsid w:val="00CC0119"/>
    <w:rsid w:val="00CC091C"/>
    <w:rsid w:val="00CC0A14"/>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10B"/>
    <w:rsid w:val="00CC65DB"/>
    <w:rsid w:val="00CC673D"/>
    <w:rsid w:val="00CC67D4"/>
    <w:rsid w:val="00CC6E76"/>
    <w:rsid w:val="00CC731B"/>
    <w:rsid w:val="00CC7676"/>
    <w:rsid w:val="00CC7832"/>
    <w:rsid w:val="00CC791B"/>
    <w:rsid w:val="00CC7B75"/>
    <w:rsid w:val="00CC7BC7"/>
    <w:rsid w:val="00CC7E21"/>
    <w:rsid w:val="00CC7FEC"/>
    <w:rsid w:val="00CD02E6"/>
    <w:rsid w:val="00CD102F"/>
    <w:rsid w:val="00CD1112"/>
    <w:rsid w:val="00CD1327"/>
    <w:rsid w:val="00CD1A91"/>
    <w:rsid w:val="00CD1F29"/>
    <w:rsid w:val="00CD2779"/>
    <w:rsid w:val="00CD2BC2"/>
    <w:rsid w:val="00CD2E4B"/>
    <w:rsid w:val="00CD313F"/>
    <w:rsid w:val="00CD3CE5"/>
    <w:rsid w:val="00CD3CEB"/>
    <w:rsid w:val="00CD420A"/>
    <w:rsid w:val="00CD42BB"/>
    <w:rsid w:val="00CD42D7"/>
    <w:rsid w:val="00CD490E"/>
    <w:rsid w:val="00CD4EA4"/>
    <w:rsid w:val="00CD5284"/>
    <w:rsid w:val="00CD54F3"/>
    <w:rsid w:val="00CD5946"/>
    <w:rsid w:val="00CD5BD2"/>
    <w:rsid w:val="00CD5DCE"/>
    <w:rsid w:val="00CD6279"/>
    <w:rsid w:val="00CD63DA"/>
    <w:rsid w:val="00CD6A39"/>
    <w:rsid w:val="00CD6B96"/>
    <w:rsid w:val="00CD6CA0"/>
    <w:rsid w:val="00CD6EC1"/>
    <w:rsid w:val="00CD7156"/>
    <w:rsid w:val="00CD71C6"/>
    <w:rsid w:val="00CE035E"/>
    <w:rsid w:val="00CE0A92"/>
    <w:rsid w:val="00CE0C01"/>
    <w:rsid w:val="00CE0F1A"/>
    <w:rsid w:val="00CE1328"/>
    <w:rsid w:val="00CE1BBC"/>
    <w:rsid w:val="00CE1CBE"/>
    <w:rsid w:val="00CE1D3C"/>
    <w:rsid w:val="00CE1F5A"/>
    <w:rsid w:val="00CE209D"/>
    <w:rsid w:val="00CE272F"/>
    <w:rsid w:val="00CE277A"/>
    <w:rsid w:val="00CE2D7F"/>
    <w:rsid w:val="00CE3400"/>
    <w:rsid w:val="00CE3C63"/>
    <w:rsid w:val="00CE3DB5"/>
    <w:rsid w:val="00CE4184"/>
    <w:rsid w:val="00CE44DC"/>
    <w:rsid w:val="00CE453E"/>
    <w:rsid w:val="00CE4A76"/>
    <w:rsid w:val="00CE4A97"/>
    <w:rsid w:val="00CE5F7A"/>
    <w:rsid w:val="00CE61A8"/>
    <w:rsid w:val="00CE6E54"/>
    <w:rsid w:val="00CE6F2A"/>
    <w:rsid w:val="00CE713D"/>
    <w:rsid w:val="00CE778B"/>
    <w:rsid w:val="00CE7B3C"/>
    <w:rsid w:val="00CE7BD0"/>
    <w:rsid w:val="00CE7CD2"/>
    <w:rsid w:val="00CE7E48"/>
    <w:rsid w:val="00CF0247"/>
    <w:rsid w:val="00CF036F"/>
    <w:rsid w:val="00CF063E"/>
    <w:rsid w:val="00CF065E"/>
    <w:rsid w:val="00CF12E0"/>
    <w:rsid w:val="00CF1F26"/>
    <w:rsid w:val="00CF1F40"/>
    <w:rsid w:val="00CF26A1"/>
    <w:rsid w:val="00CF2886"/>
    <w:rsid w:val="00CF2ABF"/>
    <w:rsid w:val="00CF2EBB"/>
    <w:rsid w:val="00CF3444"/>
    <w:rsid w:val="00CF3495"/>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1C98"/>
    <w:rsid w:val="00D02183"/>
    <w:rsid w:val="00D02410"/>
    <w:rsid w:val="00D026E7"/>
    <w:rsid w:val="00D0293F"/>
    <w:rsid w:val="00D02A71"/>
    <w:rsid w:val="00D02F06"/>
    <w:rsid w:val="00D030D5"/>
    <w:rsid w:val="00D033CA"/>
    <w:rsid w:val="00D039FC"/>
    <w:rsid w:val="00D03D23"/>
    <w:rsid w:val="00D0452E"/>
    <w:rsid w:val="00D04721"/>
    <w:rsid w:val="00D04C86"/>
    <w:rsid w:val="00D05416"/>
    <w:rsid w:val="00D05502"/>
    <w:rsid w:val="00D05664"/>
    <w:rsid w:val="00D056C0"/>
    <w:rsid w:val="00D05892"/>
    <w:rsid w:val="00D058A3"/>
    <w:rsid w:val="00D05C75"/>
    <w:rsid w:val="00D05F26"/>
    <w:rsid w:val="00D05F27"/>
    <w:rsid w:val="00D06063"/>
    <w:rsid w:val="00D06084"/>
    <w:rsid w:val="00D06131"/>
    <w:rsid w:val="00D07346"/>
    <w:rsid w:val="00D07793"/>
    <w:rsid w:val="00D078B3"/>
    <w:rsid w:val="00D079ED"/>
    <w:rsid w:val="00D07F22"/>
    <w:rsid w:val="00D07F77"/>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CC1"/>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3CD"/>
    <w:rsid w:val="00D16623"/>
    <w:rsid w:val="00D16A40"/>
    <w:rsid w:val="00D16DEC"/>
    <w:rsid w:val="00D16E03"/>
    <w:rsid w:val="00D1715D"/>
    <w:rsid w:val="00D175A9"/>
    <w:rsid w:val="00D17E92"/>
    <w:rsid w:val="00D17F9A"/>
    <w:rsid w:val="00D2011A"/>
    <w:rsid w:val="00D20494"/>
    <w:rsid w:val="00D20BB8"/>
    <w:rsid w:val="00D214E7"/>
    <w:rsid w:val="00D21CA0"/>
    <w:rsid w:val="00D21CD3"/>
    <w:rsid w:val="00D21E8A"/>
    <w:rsid w:val="00D2221E"/>
    <w:rsid w:val="00D2267C"/>
    <w:rsid w:val="00D22895"/>
    <w:rsid w:val="00D23005"/>
    <w:rsid w:val="00D2333E"/>
    <w:rsid w:val="00D23D0E"/>
    <w:rsid w:val="00D23F93"/>
    <w:rsid w:val="00D24166"/>
    <w:rsid w:val="00D24948"/>
    <w:rsid w:val="00D24D9F"/>
    <w:rsid w:val="00D25604"/>
    <w:rsid w:val="00D25B8C"/>
    <w:rsid w:val="00D26668"/>
    <w:rsid w:val="00D26FC2"/>
    <w:rsid w:val="00D270B3"/>
    <w:rsid w:val="00D27135"/>
    <w:rsid w:val="00D2725B"/>
    <w:rsid w:val="00D30DFC"/>
    <w:rsid w:val="00D311DC"/>
    <w:rsid w:val="00D31D2C"/>
    <w:rsid w:val="00D3264A"/>
    <w:rsid w:val="00D32A6E"/>
    <w:rsid w:val="00D32CC6"/>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A85"/>
    <w:rsid w:val="00D42E52"/>
    <w:rsid w:val="00D43013"/>
    <w:rsid w:val="00D43AC8"/>
    <w:rsid w:val="00D43C10"/>
    <w:rsid w:val="00D43D05"/>
    <w:rsid w:val="00D44334"/>
    <w:rsid w:val="00D4447C"/>
    <w:rsid w:val="00D44859"/>
    <w:rsid w:val="00D44C91"/>
    <w:rsid w:val="00D456E2"/>
    <w:rsid w:val="00D45A41"/>
    <w:rsid w:val="00D45ADC"/>
    <w:rsid w:val="00D460F1"/>
    <w:rsid w:val="00D46251"/>
    <w:rsid w:val="00D46550"/>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3B69"/>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73E"/>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6DE"/>
    <w:rsid w:val="00D70792"/>
    <w:rsid w:val="00D70824"/>
    <w:rsid w:val="00D70C58"/>
    <w:rsid w:val="00D710A9"/>
    <w:rsid w:val="00D71424"/>
    <w:rsid w:val="00D7153E"/>
    <w:rsid w:val="00D72A3E"/>
    <w:rsid w:val="00D72BC8"/>
    <w:rsid w:val="00D72D57"/>
    <w:rsid w:val="00D72D6C"/>
    <w:rsid w:val="00D7356A"/>
    <w:rsid w:val="00D73B6C"/>
    <w:rsid w:val="00D73C62"/>
    <w:rsid w:val="00D73E90"/>
    <w:rsid w:val="00D747A7"/>
    <w:rsid w:val="00D75500"/>
    <w:rsid w:val="00D7587C"/>
    <w:rsid w:val="00D7591E"/>
    <w:rsid w:val="00D75FD2"/>
    <w:rsid w:val="00D75FF5"/>
    <w:rsid w:val="00D765B1"/>
    <w:rsid w:val="00D769DF"/>
    <w:rsid w:val="00D76EF0"/>
    <w:rsid w:val="00D77182"/>
    <w:rsid w:val="00D7766D"/>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5F6F"/>
    <w:rsid w:val="00D86022"/>
    <w:rsid w:val="00D8613A"/>
    <w:rsid w:val="00D862B0"/>
    <w:rsid w:val="00D86B2E"/>
    <w:rsid w:val="00D86BBA"/>
    <w:rsid w:val="00D86DB1"/>
    <w:rsid w:val="00D86E96"/>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73B"/>
    <w:rsid w:val="00D92B1C"/>
    <w:rsid w:val="00D931C3"/>
    <w:rsid w:val="00D932C1"/>
    <w:rsid w:val="00D93E1C"/>
    <w:rsid w:val="00D943AD"/>
    <w:rsid w:val="00D94F01"/>
    <w:rsid w:val="00D94F7E"/>
    <w:rsid w:val="00D9517F"/>
    <w:rsid w:val="00D95B90"/>
    <w:rsid w:val="00D961AB"/>
    <w:rsid w:val="00D96CED"/>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437"/>
    <w:rsid w:val="00DA75D8"/>
    <w:rsid w:val="00DA78FF"/>
    <w:rsid w:val="00DA7A0E"/>
    <w:rsid w:val="00DA7A4B"/>
    <w:rsid w:val="00DA7ACC"/>
    <w:rsid w:val="00DA7DA5"/>
    <w:rsid w:val="00DB0A99"/>
    <w:rsid w:val="00DB0F93"/>
    <w:rsid w:val="00DB17F5"/>
    <w:rsid w:val="00DB19B1"/>
    <w:rsid w:val="00DB230F"/>
    <w:rsid w:val="00DB269C"/>
    <w:rsid w:val="00DB278D"/>
    <w:rsid w:val="00DB2A65"/>
    <w:rsid w:val="00DB2A8D"/>
    <w:rsid w:val="00DB2AD1"/>
    <w:rsid w:val="00DB2F5C"/>
    <w:rsid w:val="00DB38A0"/>
    <w:rsid w:val="00DB3C59"/>
    <w:rsid w:val="00DB3CBC"/>
    <w:rsid w:val="00DB40A6"/>
    <w:rsid w:val="00DB4162"/>
    <w:rsid w:val="00DB49DE"/>
    <w:rsid w:val="00DB4BD2"/>
    <w:rsid w:val="00DB4EA5"/>
    <w:rsid w:val="00DB5683"/>
    <w:rsid w:val="00DB571D"/>
    <w:rsid w:val="00DB59FD"/>
    <w:rsid w:val="00DB5A9B"/>
    <w:rsid w:val="00DB5C61"/>
    <w:rsid w:val="00DB60EF"/>
    <w:rsid w:val="00DB62AD"/>
    <w:rsid w:val="00DB6631"/>
    <w:rsid w:val="00DB67A2"/>
    <w:rsid w:val="00DB690A"/>
    <w:rsid w:val="00DB6E34"/>
    <w:rsid w:val="00DB768E"/>
    <w:rsid w:val="00DB79E5"/>
    <w:rsid w:val="00DB7B81"/>
    <w:rsid w:val="00DB7BC4"/>
    <w:rsid w:val="00DC02B2"/>
    <w:rsid w:val="00DC0444"/>
    <w:rsid w:val="00DC04E1"/>
    <w:rsid w:val="00DC079F"/>
    <w:rsid w:val="00DC0AE5"/>
    <w:rsid w:val="00DC1A8B"/>
    <w:rsid w:val="00DC1D59"/>
    <w:rsid w:val="00DC206C"/>
    <w:rsid w:val="00DC228D"/>
    <w:rsid w:val="00DC27DE"/>
    <w:rsid w:val="00DC280F"/>
    <w:rsid w:val="00DC2CBC"/>
    <w:rsid w:val="00DC2D5C"/>
    <w:rsid w:val="00DC2F5F"/>
    <w:rsid w:val="00DC2F74"/>
    <w:rsid w:val="00DC3078"/>
    <w:rsid w:val="00DC3086"/>
    <w:rsid w:val="00DC330C"/>
    <w:rsid w:val="00DC34EA"/>
    <w:rsid w:val="00DC37BD"/>
    <w:rsid w:val="00DC3889"/>
    <w:rsid w:val="00DC3AEA"/>
    <w:rsid w:val="00DC3C99"/>
    <w:rsid w:val="00DC4118"/>
    <w:rsid w:val="00DC42AF"/>
    <w:rsid w:val="00DC4361"/>
    <w:rsid w:val="00DC455B"/>
    <w:rsid w:val="00DC4B81"/>
    <w:rsid w:val="00DC4B93"/>
    <w:rsid w:val="00DC578F"/>
    <w:rsid w:val="00DC5F11"/>
    <w:rsid w:val="00DC5FAE"/>
    <w:rsid w:val="00DC62BC"/>
    <w:rsid w:val="00DC62C6"/>
    <w:rsid w:val="00DC6901"/>
    <w:rsid w:val="00DC6AE7"/>
    <w:rsid w:val="00DC6BD0"/>
    <w:rsid w:val="00DC6C10"/>
    <w:rsid w:val="00DC71F7"/>
    <w:rsid w:val="00DC7231"/>
    <w:rsid w:val="00DC787B"/>
    <w:rsid w:val="00DC78B2"/>
    <w:rsid w:val="00DD091D"/>
    <w:rsid w:val="00DD09DC"/>
    <w:rsid w:val="00DD12E2"/>
    <w:rsid w:val="00DD1368"/>
    <w:rsid w:val="00DD16E7"/>
    <w:rsid w:val="00DD177B"/>
    <w:rsid w:val="00DD18BE"/>
    <w:rsid w:val="00DD1CBF"/>
    <w:rsid w:val="00DD2D60"/>
    <w:rsid w:val="00DD3022"/>
    <w:rsid w:val="00DD319B"/>
    <w:rsid w:val="00DD3361"/>
    <w:rsid w:val="00DD37D5"/>
    <w:rsid w:val="00DD38FB"/>
    <w:rsid w:val="00DD397F"/>
    <w:rsid w:val="00DD3B68"/>
    <w:rsid w:val="00DD3D5C"/>
    <w:rsid w:val="00DD4200"/>
    <w:rsid w:val="00DD4721"/>
    <w:rsid w:val="00DD47D8"/>
    <w:rsid w:val="00DD482D"/>
    <w:rsid w:val="00DD52DC"/>
    <w:rsid w:val="00DD54FD"/>
    <w:rsid w:val="00DD5A6E"/>
    <w:rsid w:val="00DD5C06"/>
    <w:rsid w:val="00DD5D1D"/>
    <w:rsid w:val="00DD5DD0"/>
    <w:rsid w:val="00DD63FD"/>
    <w:rsid w:val="00DD6ACB"/>
    <w:rsid w:val="00DD6CD3"/>
    <w:rsid w:val="00DD6E3B"/>
    <w:rsid w:val="00DD70A7"/>
    <w:rsid w:val="00DD7238"/>
    <w:rsid w:val="00DD735B"/>
    <w:rsid w:val="00DD75DF"/>
    <w:rsid w:val="00DD7833"/>
    <w:rsid w:val="00DE028D"/>
    <w:rsid w:val="00DE03C3"/>
    <w:rsid w:val="00DE07DE"/>
    <w:rsid w:val="00DE0987"/>
    <w:rsid w:val="00DE09EA"/>
    <w:rsid w:val="00DE0E1F"/>
    <w:rsid w:val="00DE0F81"/>
    <w:rsid w:val="00DE1126"/>
    <w:rsid w:val="00DE14DB"/>
    <w:rsid w:val="00DE1BB0"/>
    <w:rsid w:val="00DE20CE"/>
    <w:rsid w:val="00DE27B9"/>
    <w:rsid w:val="00DE291C"/>
    <w:rsid w:val="00DE3281"/>
    <w:rsid w:val="00DE32BD"/>
    <w:rsid w:val="00DE35D1"/>
    <w:rsid w:val="00DE4C6A"/>
    <w:rsid w:val="00DE4F04"/>
    <w:rsid w:val="00DE522B"/>
    <w:rsid w:val="00DE5C5D"/>
    <w:rsid w:val="00DE710A"/>
    <w:rsid w:val="00DE79CA"/>
    <w:rsid w:val="00DE7F6D"/>
    <w:rsid w:val="00DF04F9"/>
    <w:rsid w:val="00DF0786"/>
    <w:rsid w:val="00DF07EB"/>
    <w:rsid w:val="00DF0B12"/>
    <w:rsid w:val="00DF0BEF"/>
    <w:rsid w:val="00DF0C0A"/>
    <w:rsid w:val="00DF0EA0"/>
    <w:rsid w:val="00DF11CA"/>
    <w:rsid w:val="00DF1784"/>
    <w:rsid w:val="00DF17BC"/>
    <w:rsid w:val="00DF209A"/>
    <w:rsid w:val="00DF2132"/>
    <w:rsid w:val="00DF2161"/>
    <w:rsid w:val="00DF21D2"/>
    <w:rsid w:val="00DF2488"/>
    <w:rsid w:val="00DF254F"/>
    <w:rsid w:val="00DF26F1"/>
    <w:rsid w:val="00DF27D5"/>
    <w:rsid w:val="00DF2D87"/>
    <w:rsid w:val="00DF2EF3"/>
    <w:rsid w:val="00DF2FA1"/>
    <w:rsid w:val="00DF413F"/>
    <w:rsid w:val="00DF41F4"/>
    <w:rsid w:val="00DF439C"/>
    <w:rsid w:val="00DF44B4"/>
    <w:rsid w:val="00DF4642"/>
    <w:rsid w:val="00DF48C9"/>
    <w:rsid w:val="00DF4993"/>
    <w:rsid w:val="00DF4B20"/>
    <w:rsid w:val="00DF4E4F"/>
    <w:rsid w:val="00DF50B1"/>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1576"/>
    <w:rsid w:val="00E015F5"/>
    <w:rsid w:val="00E018EA"/>
    <w:rsid w:val="00E02965"/>
    <w:rsid w:val="00E02AB8"/>
    <w:rsid w:val="00E03055"/>
    <w:rsid w:val="00E03063"/>
    <w:rsid w:val="00E03599"/>
    <w:rsid w:val="00E03699"/>
    <w:rsid w:val="00E03B69"/>
    <w:rsid w:val="00E0438E"/>
    <w:rsid w:val="00E04631"/>
    <w:rsid w:val="00E04FDF"/>
    <w:rsid w:val="00E05618"/>
    <w:rsid w:val="00E05786"/>
    <w:rsid w:val="00E05EB7"/>
    <w:rsid w:val="00E0650D"/>
    <w:rsid w:val="00E06B90"/>
    <w:rsid w:val="00E06C46"/>
    <w:rsid w:val="00E06E11"/>
    <w:rsid w:val="00E0707C"/>
    <w:rsid w:val="00E075B5"/>
    <w:rsid w:val="00E07792"/>
    <w:rsid w:val="00E0783E"/>
    <w:rsid w:val="00E07915"/>
    <w:rsid w:val="00E07CE1"/>
    <w:rsid w:val="00E10B17"/>
    <w:rsid w:val="00E10B2C"/>
    <w:rsid w:val="00E10F3E"/>
    <w:rsid w:val="00E1118E"/>
    <w:rsid w:val="00E11351"/>
    <w:rsid w:val="00E11BCD"/>
    <w:rsid w:val="00E11F35"/>
    <w:rsid w:val="00E12115"/>
    <w:rsid w:val="00E122D6"/>
    <w:rsid w:val="00E12340"/>
    <w:rsid w:val="00E1279C"/>
    <w:rsid w:val="00E12E8A"/>
    <w:rsid w:val="00E132A2"/>
    <w:rsid w:val="00E135E3"/>
    <w:rsid w:val="00E140DB"/>
    <w:rsid w:val="00E142E2"/>
    <w:rsid w:val="00E14410"/>
    <w:rsid w:val="00E1467B"/>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07C"/>
    <w:rsid w:val="00E22111"/>
    <w:rsid w:val="00E222FC"/>
    <w:rsid w:val="00E223D9"/>
    <w:rsid w:val="00E22CB9"/>
    <w:rsid w:val="00E22CE5"/>
    <w:rsid w:val="00E22F11"/>
    <w:rsid w:val="00E23941"/>
    <w:rsid w:val="00E23BEA"/>
    <w:rsid w:val="00E24147"/>
    <w:rsid w:val="00E247B4"/>
    <w:rsid w:val="00E2492F"/>
    <w:rsid w:val="00E24F33"/>
    <w:rsid w:val="00E251A2"/>
    <w:rsid w:val="00E25286"/>
    <w:rsid w:val="00E254E5"/>
    <w:rsid w:val="00E254F5"/>
    <w:rsid w:val="00E25896"/>
    <w:rsid w:val="00E25BCE"/>
    <w:rsid w:val="00E2679D"/>
    <w:rsid w:val="00E269D3"/>
    <w:rsid w:val="00E26A34"/>
    <w:rsid w:val="00E26E66"/>
    <w:rsid w:val="00E27A00"/>
    <w:rsid w:val="00E27A19"/>
    <w:rsid w:val="00E27CF0"/>
    <w:rsid w:val="00E27F2C"/>
    <w:rsid w:val="00E301D1"/>
    <w:rsid w:val="00E30EAD"/>
    <w:rsid w:val="00E30EE0"/>
    <w:rsid w:val="00E30F72"/>
    <w:rsid w:val="00E31B8A"/>
    <w:rsid w:val="00E3206C"/>
    <w:rsid w:val="00E320E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AC5"/>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1E7"/>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872"/>
    <w:rsid w:val="00E51954"/>
    <w:rsid w:val="00E52159"/>
    <w:rsid w:val="00E52360"/>
    <w:rsid w:val="00E52857"/>
    <w:rsid w:val="00E537CA"/>
    <w:rsid w:val="00E5396F"/>
    <w:rsid w:val="00E53C6F"/>
    <w:rsid w:val="00E542B6"/>
    <w:rsid w:val="00E54971"/>
    <w:rsid w:val="00E549B0"/>
    <w:rsid w:val="00E54A1D"/>
    <w:rsid w:val="00E54CA9"/>
    <w:rsid w:val="00E550C7"/>
    <w:rsid w:val="00E55516"/>
    <w:rsid w:val="00E55642"/>
    <w:rsid w:val="00E55E5D"/>
    <w:rsid w:val="00E55F48"/>
    <w:rsid w:val="00E562E6"/>
    <w:rsid w:val="00E56586"/>
    <w:rsid w:val="00E5662B"/>
    <w:rsid w:val="00E5721E"/>
    <w:rsid w:val="00E5734B"/>
    <w:rsid w:val="00E574F0"/>
    <w:rsid w:val="00E57739"/>
    <w:rsid w:val="00E57BBE"/>
    <w:rsid w:val="00E57DCD"/>
    <w:rsid w:val="00E6054A"/>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ED0"/>
    <w:rsid w:val="00E66F17"/>
    <w:rsid w:val="00E672F0"/>
    <w:rsid w:val="00E67381"/>
    <w:rsid w:val="00E67BA4"/>
    <w:rsid w:val="00E70A71"/>
    <w:rsid w:val="00E70E5B"/>
    <w:rsid w:val="00E70EFC"/>
    <w:rsid w:val="00E70F61"/>
    <w:rsid w:val="00E712F5"/>
    <w:rsid w:val="00E71D0B"/>
    <w:rsid w:val="00E71E8D"/>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372"/>
    <w:rsid w:val="00E825EC"/>
    <w:rsid w:val="00E829ED"/>
    <w:rsid w:val="00E82B4E"/>
    <w:rsid w:val="00E83286"/>
    <w:rsid w:val="00E8372C"/>
    <w:rsid w:val="00E83A82"/>
    <w:rsid w:val="00E83CF0"/>
    <w:rsid w:val="00E84126"/>
    <w:rsid w:val="00E84532"/>
    <w:rsid w:val="00E84542"/>
    <w:rsid w:val="00E84621"/>
    <w:rsid w:val="00E846AF"/>
    <w:rsid w:val="00E84F3B"/>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23"/>
    <w:rsid w:val="00E95576"/>
    <w:rsid w:val="00E962AA"/>
    <w:rsid w:val="00E9636B"/>
    <w:rsid w:val="00E96576"/>
    <w:rsid w:val="00E96D09"/>
    <w:rsid w:val="00E96FED"/>
    <w:rsid w:val="00E97294"/>
    <w:rsid w:val="00E97776"/>
    <w:rsid w:val="00E979FE"/>
    <w:rsid w:val="00EA08B3"/>
    <w:rsid w:val="00EA09C8"/>
    <w:rsid w:val="00EA0AC5"/>
    <w:rsid w:val="00EA0F13"/>
    <w:rsid w:val="00EA1046"/>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32D"/>
    <w:rsid w:val="00EA57A3"/>
    <w:rsid w:val="00EA5814"/>
    <w:rsid w:val="00EA5A7F"/>
    <w:rsid w:val="00EA5C9A"/>
    <w:rsid w:val="00EA6073"/>
    <w:rsid w:val="00EA6503"/>
    <w:rsid w:val="00EA660E"/>
    <w:rsid w:val="00EA6C70"/>
    <w:rsid w:val="00EA7530"/>
    <w:rsid w:val="00EA7554"/>
    <w:rsid w:val="00EA7BE0"/>
    <w:rsid w:val="00EA7BF6"/>
    <w:rsid w:val="00EA7C61"/>
    <w:rsid w:val="00EB0092"/>
    <w:rsid w:val="00EB042B"/>
    <w:rsid w:val="00EB06AE"/>
    <w:rsid w:val="00EB072A"/>
    <w:rsid w:val="00EB1712"/>
    <w:rsid w:val="00EB1E86"/>
    <w:rsid w:val="00EB2307"/>
    <w:rsid w:val="00EB2DE6"/>
    <w:rsid w:val="00EB30DD"/>
    <w:rsid w:val="00EB3226"/>
    <w:rsid w:val="00EB3564"/>
    <w:rsid w:val="00EB38F4"/>
    <w:rsid w:val="00EB3C9C"/>
    <w:rsid w:val="00EB3DBF"/>
    <w:rsid w:val="00EB3EB1"/>
    <w:rsid w:val="00EB3F8C"/>
    <w:rsid w:val="00EB4036"/>
    <w:rsid w:val="00EB4B1A"/>
    <w:rsid w:val="00EB52AF"/>
    <w:rsid w:val="00EB5537"/>
    <w:rsid w:val="00EB5578"/>
    <w:rsid w:val="00EB5940"/>
    <w:rsid w:val="00EB5F11"/>
    <w:rsid w:val="00EB61ED"/>
    <w:rsid w:val="00EB65AC"/>
    <w:rsid w:val="00EB6BC8"/>
    <w:rsid w:val="00EB74D6"/>
    <w:rsid w:val="00EB7608"/>
    <w:rsid w:val="00EB760C"/>
    <w:rsid w:val="00EC07D1"/>
    <w:rsid w:val="00EC08F4"/>
    <w:rsid w:val="00EC0A69"/>
    <w:rsid w:val="00EC0AC2"/>
    <w:rsid w:val="00EC0D4A"/>
    <w:rsid w:val="00EC1A00"/>
    <w:rsid w:val="00EC1C96"/>
    <w:rsid w:val="00EC31F6"/>
    <w:rsid w:val="00EC35C9"/>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6F90"/>
    <w:rsid w:val="00EC729A"/>
    <w:rsid w:val="00EC77BC"/>
    <w:rsid w:val="00EC781F"/>
    <w:rsid w:val="00EC7833"/>
    <w:rsid w:val="00EC7A43"/>
    <w:rsid w:val="00EC7AAB"/>
    <w:rsid w:val="00EC7B0C"/>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EFB"/>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1F6D"/>
    <w:rsid w:val="00EE2153"/>
    <w:rsid w:val="00EE2531"/>
    <w:rsid w:val="00EE36B2"/>
    <w:rsid w:val="00EE3A69"/>
    <w:rsid w:val="00EE3D13"/>
    <w:rsid w:val="00EE3D35"/>
    <w:rsid w:val="00EE3EBB"/>
    <w:rsid w:val="00EE48A8"/>
    <w:rsid w:val="00EE4997"/>
    <w:rsid w:val="00EE4AFC"/>
    <w:rsid w:val="00EE55E7"/>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2E0"/>
    <w:rsid w:val="00EF14F8"/>
    <w:rsid w:val="00EF1BF6"/>
    <w:rsid w:val="00EF202A"/>
    <w:rsid w:val="00EF23E7"/>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485"/>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04B"/>
    <w:rsid w:val="00F06508"/>
    <w:rsid w:val="00F06556"/>
    <w:rsid w:val="00F0669A"/>
    <w:rsid w:val="00F068E6"/>
    <w:rsid w:val="00F07639"/>
    <w:rsid w:val="00F076EE"/>
    <w:rsid w:val="00F078A2"/>
    <w:rsid w:val="00F078CD"/>
    <w:rsid w:val="00F07A4A"/>
    <w:rsid w:val="00F07ADB"/>
    <w:rsid w:val="00F10954"/>
    <w:rsid w:val="00F11097"/>
    <w:rsid w:val="00F11189"/>
    <w:rsid w:val="00F11349"/>
    <w:rsid w:val="00F114B9"/>
    <w:rsid w:val="00F11738"/>
    <w:rsid w:val="00F11892"/>
    <w:rsid w:val="00F11CCD"/>
    <w:rsid w:val="00F12070"/>
    <w:rsid w:val="00F124C4"/>
    <w:rsid w:val="00F128A1"/>
    <w:rsid w:val="00F128E3"/>
    <w:rsid w:val="00F12A84"/>
    <w:rsid w:val="00F12FE6"/>
    <w:rsid w:val="00F1306F"/>
    <w:rsid w:val="00F13416"/>
    <w:rsid w:val="00F13590"/>
    <w:rsid w:val="00F13B6C"/>
    <w:rsid w:val="00F13CD9"/>
    <w:rsid w:val="00F13EF6"/>
    <w:rsid w:val="00F13F1F"/>
    <w:rsid w:val="00F14412"/>
    <w:rsid w:val="00F14445"/>
    <w:rsid w:val="00F1473E"/>
    <w:rsid w:val="00F14A82"/>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DC7"/>
    <w:rsid w:val="00F23E78"/>
    <w:rsid w:val="00F23EA0"/>
    <w:rsid w:val="00F24333"/>
    <w:rsid w:val="00F243D0"/>
    <w:rsid w:val="00F244FE"/>
    <w:rsid w:val="00F247C5"/>
    <w:rsid w:val="00F248B9"/>
    <w:rsid w:val="00F24944"/>
    <w:rsid w:val="00F24C06"/>
    <w:rsid w:val="00F24DDE"/>
    <w:rsid w:val="00F25298"/>
    <w:rsid w:val="00F25616"/>
    <w:rsid w:val="00F259A8"/>
    <w:rsid w:val="00F25A81"/>
    <w:rsid w:val="00F25B71"/>
    <w:rsid w:val="00F26603"/>
    <w:rsid w:val="00F2663B"/>
    <w:rsid w:val="00F267DB"/>
    <w:rsid w:val="00F269A3"/>
    <w:rsid w:val="00F271BB"/>
    <w:rsid w:val="00F272C0"/>
    <w:rsid w:val="00F27780"/>
    <w:rsid w:val="00F277A6"/>
    <w:rsid w:val="00F27A37"/>
    <w:rsid w:val="00F27A3F"/>
    <w:rsid w:val="00F27AB5"/>
    <w:rsid w:val="00F301CC"/>
    <w:rsid w:val="00F303A1"/>
    <w:rsid w:val="00F304DF"/>
    <w:rsid w:val="00F30F65"/>
    <w:rsid w:val="00F315CA"/>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37D"/>
    <w:rsid w:val="00F41594"/>
    <w:rsid w:val="00F4185B"/>
    <w:rsid w:val="00F418D3"/>
    <w:rsid w:val="00F42107"/>
    <w:rsid w:val="00F42A49"/>
    <w:rsid w:val="00F42A7A"/>
    <w:rsid w:val="00F42EFD"/>
    <w:rsid w:val="00F43039"/>
    <w:rsid w:val="00F4407E"/>
    <w:rsid w:val="00F440C9"/>
    <w:rsid w:val="00F440EE"/>
    <w:rsid w:val="00F44818"/>
    <w:rsid w:val="00F451F3"/>
    <w:rsid w:val="00F4541A"/>
    <w:rsid w:val="00F45AAC"/>
    <w:rsid w:val="00F45C9E"/>
    <w:rsid w:val="00F45CA1"/>
    <w:rsid w:val="00F46526"/>
    <w:rsid w:val="00F47012"/>
    <w:rsid w:val="00F4729B"/>
    <w:rsid w:val="00F47307"/>
    <w:rsid w:val="00F4763B"/>
    <w:rsid w:val="00F47BB9"/>
    <w:rsid w:val="00F47E7E"/>
    <w:rsid w:val="00F501F3"/>
    <w:rsid w:val="00F5023D"/>
    <w:rsid w:val="00F50A03"/>
    <w:rsid w:val="00F50C6C"/>
    <w:rsid w:val="00F50F92"/>
    <w:rsid w:val="00F51056"/>
    <w:rsid w:val="00F51676"/>
    <w:rsid w:val="00F52423"/>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4D90"/>
    <w:rsid w:val="00F55384"/>
    <w:rsid w:val="00F5592B"/>
    <w:rsid w:val="00F55E20"/>
    <w:rsid w:val="00F560C2"/>
    <w:rsid w:val="00F560F9"/>
    <w:rsid w:val="00F56360"/>
    <w:rsid w:val="00F568C1"/>
    <w:rsid w:val="00F569C8"/>
    <w:rsid w:val="00F569D2"/>
    <w:rsid w:val="00F56C33"/>
    <w:rsid w:val="00F56DE0"/>
    <w:rsid w:val="00F56FD2"/>
    <w:rsid w:val="00F57133"/>
    <w:rsid w:val="00F5713F"/>
    <w:rsid w:val="00F5785A"/>
    <w:rsid w:val="00F57931"/>
    <w:rsid w:val="00F60202"/>
    <w:rsid w:val="00F60818"/>
    <w:rsid w:val="00F6092F"/>
    <w:rsid w:val="00F60AB8"/>
    <w:rsid w:val="00F60BCE"/>
    <w:rsid w:val="00F612E7"/>
    <w:rsid w:val="00F6141B"/>
    <w:rsid w:val="00F6158A"/>
    <w:rsid w:val="00F619F6"/>
    <w:rsid w:val="00F61ADE"/>
    <w:rsid w:val="00F62154"/>
    <w:rsid w:val="00F621E8"/>
    <w:rsid w:val="00F62FAC"/>
    <w:rsid w:val="00F630AA"/>
    <w:rsid w:val="00F63E68"/>
    <w:rsid w:val="00F63EC8"/>
    <w:rsid w:val="00F6440A"/>
    <w:rsid w:val="00F64D45"/>
    <w:rsid w:val="00F64D52"/>
    <w:rsid w:val="00F64F51"/>
    <w:rsid w:val="00F65237"/>
    <w:rsid w:val="00F652DA"/>
    <w:rsid w:val="00F65345"/>
    <w:rsid w:val="00F6545C"/>
    <w:rsid w:val="00F655CD"/>
    <w:rsid w:val="00F658E4"/>
    <w:rsid w:val="00F65936"/>
    <w:rsid w:val="00F65C86"/>
    <w:rsid w:val="00F66384"/>
    <w:rsid w:val="00F663C4"/>
    <w:rsid w:val="00F6666A"/>
    <w:rsid w:val="00F667EF"/>
    <w:rsid w:val="00F66C58"/>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A81"/>
    <w:rsid w:val="00F74CA7"/>
    <w:rsid w:val="00F74D16"/>
    <w:rsid w:val="00F74E3B"/>
    <w:rsid w:val="00F751BE"/>
    <w:rsid w:val="00F75223"/>
    <w:rsid w:val="00F753A4"/>
    <w:rsid w:val="00F75E2C"/>
    <w:rsid w:val="00F760EE"/>
    <w:rsid w:val="00F76223"/>
    <w:rsid w:val="00F76663"/>
    <w:rsid w:val="00F76B07"/>
    <w:rsid w:val="00F76B36"/>
    <w:rsid w:val="00F77161"/>
    <w:rsid w:val="00F77596"/>
    <w:rsid w:val="00F77896"/>
    <w:rsid w:val="00F77BB3"/>
    <w:rsid w:val="00F800B0"/>
    <w:rsid w:val="00F80204"/>
    <w:rsid w:val="00F80770"/>
    <w:rsid w:val="00F8097E"/>
    <w:rsid w:val="00F8149A"/>
    <w:rsid w:val="00F816B7"/>
    <w:rsid w:val="00F8178C"/>
    <w:rsid w:val="00F81C1E"/>
    <w:rsid w:val="00F81E14"/>
    <w:rsid w:val="00F820DB"/>
    <w:rsid w:val="00F8291D"/>
    <w:rsid w:val="00F83203"/>
    <w:rsid w:val="00F836D5"/>
    <w:rsid w:val="00F83F67"/>
    <w:rsid w:val="00F84461"/>
    <w:rsid w:val="00F85101"/>
    <w:rsid w:val="00F851C4"/>
    <w:rsid w:val="00F85475"/>
    <w:rsid w:val="00F858E0"/>
    <w:rsid w:val="00F864E7"/>
    <w:rsid w:val="00F8670F"/>
    <w:rsid w:val="00F86963"/>
    <w:rsid w:val="00F87086"/>
    <w:rsid w:val="00F90121"/>
    <w:rsid w:val="00F90134"/>
    <w:rsid w:val="00F907B3"/>
    <w:rsid w:val="00F907C7"/>
    <w:rsid w:val="00F918AC"/>
    <w:rsid w:val="00F9198D"/>
    <w:rsid w:val="00F91B15"/>
    <w:rsid w:val="00F91B7E"/>
    <w:rsid w:val="00F92016"/>
    <w:rsid w:val="00F925B4"/>
    <w:rsid w:val="00F925F6"/>
    <w:rsid w:val="00F926A5"/>
    <w:rsid w:val="00F93AA3"/>
    <w:rsid w:val="00F94191"/>
    <w:rsid w:val="00F9443B"/>
    <w:rsid w:val="00F94CA5"/>
    <w:rsid w:val="00F952C5"/>
    <w:rsid w:val="00F953FE"/>
    <w:rsid w:val="00F97540"/>
    <w:rsid w:val="00F9777B"/>
    <w:rsid w:val="00F979B0"/>
    <w:rsid w:val="00F97FB0"/>
    <w:rsid w:val="00FA02EA"/>
    <w:rsid w:val="00FA0BCC"/>
    <w:rsid w:val="00FA0FB6"/>
    <w:rsid w:val="00FA1070"/>
    <w:rsid w:val="00FA164F"/>
    <w:rsid w:val="00FA165E"/>
    <w:rsid w:val="00FA1ACB"/>
    <w:rsid w:val="00FA1BB5"/>
    <w:rsid w:val="00FA1FDF"/>
    <w:rsid w:val="00FA21F4"/>
    <w:rsid w:val="00FA2F3A"/>
    <w:rsid w:val="00FA304B"/>
    <w:rsid w:val="00FA30AC"/>
    <w:rsid w:val="00FA3214"/>
    <w:rsid w:val="00FA33DA"/>
    <w:rsid w:val="00FA397C"/>
    <w:rsid w:val="00FA3D5B"/>
    <w:rsid w:val="00FA404B"/>
    <w:rsid w:val="00FA47B3"/>
    <w:rsid w:val="00FA4C7D"/>
    <w:rsid w:val="00FA4ED6"/>
    <w:rsid w:val="00FA4FD7"/>
    <w:rsid w:val="00FA5750"/>
    <w:rsid w:val="00FA5874"/>
    <w:rsid w:val="00FA6476"/>
    <w:rsid w:val="00FA6A95"/>
    <w:rsid w:val="00FA6E13"/>
    <w:rsid w:val="00FA70CC"/>
    <w:rsid w:val="00FA7316"/>
    <w:rsid w:val="00FA77D4"/>
    <w:rsid w:val="00FA798A"/>
    <w:rsid w:val="00FA7E20"/>
    <w:rsid w:val="00FB0B1A"/>
    <w:rsid w:val="00FB0FF2"/>
    <w:rsid w:val="00FB18B5"/>
    <w:rsid w:val="00FB197F"/>
    <w:rsid w:val="00FB23DD"/>
    <w:rsid w:val="00FB2830"/>
    <w:rsid w:val="00FB312F"/>
    <w:rsid w:val="00FB35C3"/>
    <w:rsid w:val="00FB409D"/>
    <w:rsid w:val="00FB417F"/>
    <w:rsid w:val="00FB4272"/>
    <w:rsid w:val="00FB50D5"/>
    <w:rsid w:val="00FB546C"/>
    <w:rsid w:val="00FB5688"/>
    <w:rsid w:val="00FB580C"/>
    <w:rsid w:val="00FB584F"/>
    <w:rsid w:val="00FB5D61"/>
    <w:rsid w:val="00FB6343"/>
    <w:rsid w:val="00FB6A75"/>
    <w:rsid w:val="00FB6BF7"/>
    <w:rsid w:val="00FB746B"/>
    <w:rsid w:val="00FB74A0"/>
    <w:rsid w:val="00FB7D96"/>
    <w:rsid w:val="00FB7DFE"/>
    <w:rsid w:val="00FC0142"/>
    <w:rsid w:val="00FC03A1"/>
    <w:rsid w:val="00FC0623"/>
    <w:rsid w:val="00FC0BE5"/>
    <w:rsid w:val="00FC14A7"/>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08"/>
    <w:rsid w:val="00FC5353"/>
    <w:rsid w:val="00FC539A"/>
    <w:rsid w:val="00FC5DF3"/>
    <w:rsid w:val="00FC5F6D"/>
    <w:rsid w:val="00FC6457"/>
    <w:rsid w:val="00FC66C1"/>
    <w:rsid w:val="00FC6703"/>
    <w:rsid w:val="00FC6BA8"/>
    <w:rsid w:val="00FC7248"/>
    <w:rsid w:val="00FD0849"/>
    <w:rsid w:val="00FD0F80"/>
    <w:rsid w:val="00FD1149"/>
    <w:rsid w:val="00FD19A1"/>
    <w:rsid w:val="00FD2043"/>
    <w:rsid w:val="00FD20F4"/>
    <w:rsid w:val="00FD2436"/>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55"/>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2DE0"/>
    <w:rsid w:val="00FE31A3"/>
    <w:rsid w:val="00FE31B9"/>
    <w:rsid w:val="00FE3716"/>
    <w:rsid w:val="00FE37FF"/>
    <w:rsid w:val="00FE389E"/>
    <w:rsid w:val="00FE38CC"/>
    <w:rsid w:val="00FE449C"/>
    <w:rsid w:val="00FE4949"/>
    <w:rsid w:val="00FE4B78"/>
    <w:rsid w:val="00FE4B9D"/>
    <w:rsid w:val="00FE55DF"/>
    <w:rsid w:val="00FE5641"/>
    <w:rsid w:val="00FE5A58"/>
    <w:rsid w:val="00FE5CAA"/>
    <w:rsid w:val="00FE6915"/>
    <w:rsid w:val="00FE6E29"/>
    <w:rsid w:val="00FE6FD6"/>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325"/>
    <w:rsid w:val="00FF74EF"/>
    <w:rsid w:val="00FF75FD"/>
    <w:rsid w:val="00FF786F"/>
    <w:rsid w:val="0535D33F"/>
    <w:rsid w:val="0612484D"/>
    <w:rsid w:val="0C38DB3A"/>
    <w:rsid w:val="143546D3"/>
    <w:rsid w:val="1499BF26"/>
    <w:rsid w:val="1A8458B0"/>
    <w:rsid w:val="1D622A7C"/>
    <w:rsid w:val="29AE8A38"/>
    <w:rsid w:val="2D0C7F89"/>
    <w:rsid w:val="2D8CEDFA"/>
    <w:rsid w:val="2DAC3BCE"/>
    <w:rsid w:val="2F4611A1"/>
    <w:rsid w:val="3059A09E"/>
    <w:rsid w:val="306D7540"/>
    <w:rsid w:val="36248070"/>
    <w:rsid w:val="383C7655"/>
    <w:rsid w:val="3B20FBC6"/>
    <w:rsid w:val="3BCB7777"/>
    <w:rsid w:val="3C3B35CE"/>
    <w:rsid w:val="3F021F0A"/>
    <w:rsid w:val="3F06A39B"/>
    <w:rsid w:val="406A7F54"/>
    <w:rsid w:val="422C4E24"/>
    <w:rsid w:val="4C24E508"/>
    <w:rsid w:val="4C877282"/>
    <w:rsid w:val="53088BC9"/>
    <w:rsid w:val="54CB66ED"/>
    <w:rsid w:val="58E16B0D"/>
    <w:rsid w:val="5D7BCFEA"/>
    <w:rsid w:val="5F22F01B"/>
    <w:rsid w:val="63FDC753"/>
    <w:rsid w:val="64A51C6F"/>
    <w:rsid w:val="67930BF0"/>
    <w:rsid w:val="6F4D791C"/>
    <w:rsid w:val="734BC4F6"/>
    <w:rsid w:val="73D030F3"/>
    <w:rsid w:val="74AC474F"/>
    <w:rsid w:val="78A4880A"/>
    <w:rsid w:val="78A522F9"/>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colormru v:ext="edit" colors="white"/>
    </o:shapedefaults>
    <o:shapelayout v:ext="edit">
      <o:idmap v:ext="edit" data="1"/>
    </o:shapelayout>
  </w:shapeDefaults>
  <w:decimalSymbol w:val="."/>
  <w:listSeparator w:val=","/>
  <w14:docId w14:val="67853887"/>
  <w15:docId w15:val="{5E258433-93B9-494B-A22E-AB4A69E5A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505DC3"/>
    <w:pPr>
      <w:spacing w:before="60" w:after="120"/>
    </w:pPr>
    <w:rPr>
      <w:rFonts w:cs="Times New Roman"/>
      <w:color w:val="282727" w:themeColor="text1" w:themeShade="BF"/>
      <w:sz w:val="22"/>
      <w:lang w:eastAsia="en-US"/>
    </w:rPr>
  </w:style>
  <w:style w:type="character" w:customStyle="1" w:styleId="BodyTextChar">
    <w:name w:val="Body Text Char"/>
    <w:basedOn w:val="DefaultParagraphFont"/>
    <w:link w:val="BodyText"/>
    <w:rsid w:val="00505DC3"/>
    <w:rPr>
      <w:rFonts w:cs="Times New Roman"/>
      <w:color w:val="282727" w:themeColor="text1" w:themeShade="BF"/>
      <w:sz w:val="22"/>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link w:val="ListParagraphChar"/>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AC34EC"/>
    <w:pPr>
      <w:spacing w:line="240" w:lineRule="auto"/>
    </w:pPr>
    <w:rPr>
      <w:sz w:val="24"/>
    </w:rPr>
    <w:tblPr>
      <w:tblCellMar>
        <w:top w:w="227" w:type="dxa"/>
        <w:left w:w="0" w:type="dxa"/>
        <w:bottom w:w="227" w:type="dxa"/>
        <w:right w:w="0" w:type="dxa"/>
      </w:tblCellMar>
    </w:tblPr>
    <w:tcPr>
      <w:shd w:val="clear" w:color="auto" w:fill="CDDC29"/>
    </w:tcPr>
  </w:style>
  <w:style w:type="paragraph" w:customStyle="1" w:styleId="BodyText100ThemeColour">
    <w:name w:val="Body Text 100% Theme Colour"/>
    <w:basedOn w:val="BodyText"/>
    <w:qFormat/>
    <w:rsid w:val="00096B2D"/>
    <w:rPr>
      <w:color w:val="00857E" w:themeColor="accent1" w:themeShade="BF"/>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character" w:customStyle="1" w:styleId="ListParagraphChar">
    <w:name w:val="List Paragraph Char"/>
    <w:link w:val="ListParagraph"/>
    <w:uiPriority w:val="34"/>
    <w:locked/>
    <w:rsid w:val="0026105F"/>
  </w:style>
  <w:style w:type="table" w:styleId="GridTable1Light-Accent2">
    <w:name w:val="Grid Table 1 Light Accent 2"/>
    <w:basedOn w:val="TableNormal"/>
    <w:uiPriority w:val="46"/>
    <w:rsid w:val="005820B3"/>
    <w:pPr>
      <w:spacing w:line="240" w:lineRule="auto"/>
    </w:pPr>
    <w:tblPr>
      <w:tblStyleRowBandSize w:val="1"/>
      <w:tblStyleColBandSize w:val="1"/>
      <w:tblBorders>
        <w:top w:val="single" w:sz="4" w:space="0" w:color="EAF1A9" w:themeColor="accent2" w:themeTint="66"/>
        <w:left w:val="single" w:sz="4" w:space="0" w:color="EAF1A9" w:themeColor="accent2" w:themeTint="66"/>
        <w:bottom w:val="single" w:sz="4" w:space="0" w:color="EAF1A9" w:themeColor="accent2" w:themeTint="66"/>
        <w:right w:val="single" w:sz="4" w:space="0" w:color="EAF1A9" w:themeColor="accent2" w:themeTint="66"/>
        <w:insideH w:val="single" w:sz="4" w:space="0" w:color="EAF1A9" w:themeColor="accent2" w:themeTint="66"/>
        <w:insideV w:val="single" w:sz="4" w:space="0" w:color="EAF1A9" w:themeColor="accent2" w:themeTint="66"/>
      </w:tblBorders>
    </w:tblPr>
    <w:tblStylePr w:type="firstRow">
      <w:rPr>
        <w:b/>
        <w:bCs/>
      </w:rPr>
      <w:tblPr/>
      <w:tcPr>
        <w:tcBorders>
          <w:bottom w:val="single" w:sz="12" w:space="0" w:color="E0EA7E" w:themeColor="accent2" w:themeTint="99"/>
        </w:tcBorders>
      </w:tcPr>
    </w:tblStylePr>
    <w:tblStylePr w:type="lastRow">
      <w:rPr>
        <w:b/>
        <w:bCs/>
      </w:rPr>
      <w:tblPr/>
      <w:tcPr>
        <w:tcBorders>
          <w:top w:val="double" w:sz="2" w:space="0" w:color="E0EA7E" w:themeColor="accent2" w:themeTint="99"/>
        </w:tcBorders>
      </w:tcPr>
    </w:tblStylePr>
    <w:tblStylePr w:type="firstCol">
      <w:rPr>
        <w:b/>
        <w:bCs/>
      </w:rPr>
    </w:tblStylePr>
    <w:tblStylePr w:type="lastCol">
      <w:rPr>
        <w:b/>
        <w:bCs/>
      </w:rPr>
    </w:tblStylePr>
  </w:style>
  <w:style w:type="paragraph" w:styleId="Revision">
    <w:name w:val="Revision"/>
    <w:hidden/>
    <w:uiPriority w:val="99"/>
    <w:semiHidden/>
    <w:rsid w:val="00AA2EF7"/>
    <w:pPr>
      <w:spacing w:line="240" w:lineRule="auto"/>
    </w:pPr>
  </w:style>
  <w:style w:type="character" w:styleId="UnresolvedMention">
    <w:name w:val="Unresolved Mention"/>
    <w:basedOn w:val="DefaultParagraphFont"/>
    <w:uiPriority w:val="99"/>
    <w:semiHidden/>
    <w:unhideWhenUsed/>
    <w:rsid w:val="00CD1327"/>
    <w:rPr>
      <w:color w:val="605E5C"/>
      <w:shd w:val="clear" w:color="auto" w:fill="E1DFDD"/>
    </w:rPr>
  </w:style>
  <w:style w:type="table" w:styleId="TableGridLight">
    <w:name w:val="Grid Table Light"/>
    <w:basedOn w:val="TableNormal"/>
    <w:uiPriority w:val="40"/>
    <w:rsid w:val="0068609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ibliography">
    <w:name w:val="Bibliography"/>
    <w:basedOn w:val="Normal"/>
    <w:next w:val="Normal"/>
    <w:uiPriority w:val="37"/>
    <w:semiHidden/>
    <w:unhideWhenUsed/>
    <w:rsid w:val="00026558"/>
  </w:style>
  <w:style w:type="paragraph" w:styleId="BodyText2">
    <w:name w:val="Body Text 2"/>
    <w:basedOn w:val="Normal"/>
    <w:link w:val="BodyText2Char"/>
    <w:semiHidden/>
    <w:unhideWhenUsed/>
    <w:rsid w:val="00026558"/>
    <w:pPr>
      <w:spacing w:after="120" w:line="480" w:lineRule="auto"/>
    </w:pPr>
  </w:style>
  <w:style w:type="character" w:customStyle="1" w:styleId="BodyText2Char">
    <w:name w:val="Body Text 2 Char"/>
    <w:basedOn w:val="DefaultParagraphFont"/>
    <w:link w:val="BodyText2"/>
    <w:semiHidden/>
    <w:rsid w:val="00026558"/>
  </w:style>
  <w:style w:type="paragraph" w:styleId="BodyText3">
    <w:name w:val="Body Text 3"/>
    <w:basedOn w:val="Normal"/>
    <w:link w:val="BodyText3Char"/>
    <w:semiHidden/>
    <w:unhideWhenUsed/>
    <w:rsid w:val="00026558"/>
    <w:pPr>
      <w:spacing w:after="120"/>
    </w:pPr>
    <w:rPr>
      <w:sz w:val="16"/>
      <w:szCs w:val="16"/>
    </w:rPr>
  </w:style>
  <w:style w:type="character" w:customStyle="1" w:styleId="BodyText3Char">
    <w:name w:val="Body Text 3 Char"/>
    <w:basedOn w:val="DefaultParagraphFont"/>
    <w:link w:val="BodyText3"/>
    <w:semiHidden/>
    <w:rsid w:val="00026558"/>
    <w:rPr>
      <w:sz w:val="16"/>
      <w:szCs w:val="16"/>
    </w:rPr>
  </w:style>
  <w:style w:type="paragraph" w:styleId="BodyTextFirstIndent">
    <w:name w:val="Body Text First Indent"/>
    <w:basedOn w:val="BodyText"/>
    <w:link w:val="BodyTextFirstIndentChar"/>
    <w:rsid w:val="00026558"/>
    <w:pPr>
      <w:spacing w:before="0" w:after="0"/>
      <w:ind w:firstLine="360"/>
    </w:pPr>
    <w:rPr>
      <w:rFonts w:cs="Arial"/>
      <w:sz w:val="20"/>
      <w:lang w:eastAsia="en-AU"/>
    </w:rPr>
  </w:style>
  <w:style w:type="character" w:customStyle="1" w:styleId="BodyTextFirstIndentChar">
    <w:name w:val="Body Text First Indent Char"/>
    <w:basedOn w:val="BodyTextChar"/>
    <w:link w:val="BodyTextFirstIndent"/>
    <w:rsid w:val="00026558"/>
    <w:rPr>
      <w:rFonts w:cs="Times New Roman"/>
      <w:color w:val="282727" w:themeColor="text1" w:themeShade="BF"/>
      <w:sz w:val="22"/>
      <w:lang w:eastAsia="en-US"/>
    </w:rPr>
  </w:style>
  <w:style w:type="paragraph" w:styleId="BodyTextIndent">
    <w:name w:val="Body Text Indent"/>
    <w:basedOn w:val="Normal"/>
    <w:link w:val="BodyTextIndentChar"/>
    <w:semiHidden/>
    <w:unhideWhenUsed/>
    <w:rsid w:val="00026558"/>
    <w:pPr>
      <w:spacing w:after="120"/>
      <w:ind w:left="283"/>
    </w:pPr>
  </w:style>
  <w:style w:type="character" w:customStyle="1" w:styleId="BodyTextIndentChar">
    <w:name w:val="Body Text Indent Char"/>
    <w:basedOn w:val="DefaultParagraphFont"/>
    <w:link w:val="BodyTextIndent"/>
    <w:semiHidden/>
    <w:rsid w:val="00026558"/>
  </w:style>
  <w:style w:type="paragraph" w:styleId="BodyTextFirstIndent2">
    <w:name w:val="Body Text First Indent 2"/>
    <w:basedOn w:val="BodyTextIndent"/>
    <w:link w:val="BodyTextFirstIndent2Char"/>
    <w:semiHidden/>
    <w:unhideWhenUsed/>
    <w:rsid w:val="00026558"/>
    <w:pPr>
      <w:spacing w:after="0"/>
      <w:ind w:left="360" w:firstLine="360"/>
    </w:pPr>
  </w:style>
  <w:style w:type="character" w:customStyle="1" w:styleId="BodyTextFirstIndent2Char">
    <w:name w:val="Body Text First Indent 2 Char"/>
    <w:basedOn w:val="BodyTextIndentChar"/>
    <w:link w:val="BodyTextFirstIndent2"/>
    <w:semiHidden/>
    <w:rsid w:val="00026558"/>
  </w:style>
  <w:style w:type="paragraph" w:styleId="BodyTextIndent2">
    <w:name w:val="Body Text Indent 2"/>
    <w:basedOn w:val="Normal"/>
    <w:link w:val="BodyTextIndent2Char"/>
    <w:semiHidden/>
    <w:unhideWhenUsed/>
    <w:rsid w:val="00026558"/>
    <w:pPr>
      <w:spacing w:after="120" w:line="480" w:lineRule="auto"/>
      <w:ind w:left="283"/>
    </w:pPr>
  </w:style>
  <w:style w:type="character" w:customStyle="1" w:styleId="BodyTextIndent2Char">
    <w:name w:val="Body Text Indent 2 Char"/>
    <w:basedOn w:val="DefaultParagraphFont"/>
    <w:link w:val="BodyTextIndent2"/>
    <w:semiHidden/>
    <w:rsid w:val="00026558"/>
  </w:style>
  <w:style w:type="paragraph" w:styleId="BodyTextIndent3">
    <w:name w:val="Body Text Indent 3"/>
    <w:basedOn w:val="Normal"/>
    <w:link w:val="BodyTextIndent3Char"/>
    <w:semiHidden/>
    <w:unhideWhenUsed/>
    <w:rsid w:val="00026558"/>
    <w:pPr>
      <w:spacing w:after="120"/>
      <w:ind w:left="283"/>
    </w:pPr>
    <w:rPr>
      <w:sz w:val="16"/>
      <w:szCs w:val="16"/>
    </w:rPr>
  </w:style>
  <w:style w:type="character" w:customStyle="1" w:styleId="BodyTextIndent3Char">
    <w:name w:val="Body Text Indent 3 Char"/>
    <w:basedOn w:val="DefaultParagraphFont"/>
    <w:link w:val="BodyTextIndent3"/>
    <w:semiHidden/>
    <w:rsid w:val="00026558"/>
    <w:rPr>
      <w:sz w:val="16"/>
      <w:szCs w:val="16"/>
    </w:rPr>
  </w:style>
  <w:style w:type="paragraph" w:styleId="Closing">
    <w:name w:val="Closing"/>
    <w:basedOn w:val="Normal"/>
    <w:link w:val="ClosingChar"/>
    <w:semiHidden/>
    <w:unhideWhenUsed/>
    <w:rsid w:val="00026558"/>
    <w:pPr>
      <w:spacing w:line="240" w:lineRule="auto"/>
      <w:ind w:left="4252"/>
    </w:pPr>
  </w:style>
  <w:style w:type="character" w:customStyle="1" w:styleId="ClosingChar">
    <w:name w:val="Closing Char"/>
    <w:basedOn w:val="DefaultParagraphFont"/>
    <w:link w:val="Closing"/>
    <w:semiHidden/>
    <w:rsid w:val="00026558"/>
  </w:style>
  <w:style w:type="paragraph" w:styleId="DocumentMap">
    <w:name w:val="Document Map"/>
    <w:basedOn w:val="Normal"/>
    <w:link w:val="DocumentMapChar"/>
    <w:semiHidden/>
    <w:unhideWhenUsed/>
    <w:rsid w:val="00026558"/>
    <w:pPr>
      <w:spacing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026558"/>
    <w:rPr>
      <w:rFonts w:ascii="Segoe UI" w:hAnsi="Segoe UI" w:cs="Segoe UI"/>
      <w:sz w:val="16"/>
      <w:szCs w:val="16"/>
    </w:rPr>
  </w:style>
  <w:style w:type="paragraph" w:styleId="E-mailSignature">
    <w:name w:val="E-mail Signature"/>
    <w:basedOn w:val="Normal"/>
    <w:link w:val="E-mailSignatureChar"/>
    <w:semiHidden/>
    <w:unhideWhenUsed/>
    <w:rsid w:val="00026558"/>
    <w:pPr>
      <w:spacing w:line="240" w:lineRule="auto"/>
    </w:pPr>
  </w:style>
  <w:style w:type="character" w:customStyle="1" w:styleId="E-mailSignatureChar">
    <w:name w:val="E-mail Signature Char"/>
    <w:basedOn w:val="DefaultParagraphFont"/>
    <w:link w:val="E-mailSignature"/>
    <w:semiHidden/>
    <w:rsid w:val="00026558"/>
  </w:style>
  <w:style w:type="paragraph" w:styleId="EndnoteText">
    <w:name w:val="endnote text"/>
    <w:basedOn w:val="Normal"/>
    <w:link w:val="EndnoteTextChar"/>
    <w:semiHidden/>
    <w:unhideWhenUsed/>
    <w:rsid w:val="00026558"/>
    <w:pPr>
      <w:spacing w:line="240" w:lineRule="auto"/>
    </w:pPr>
  </w:style>
  <w:style w:type="character" w:customStyle="1" w:styleId="EndnoteTextChar">
    <w:name w:val="Endnote Text Char"/>
    <w:basedOn w:val="DefaultParagraphFont"/>
    <w:link w:val="EndnoteText"/>
    <w:semiHidden/>
    <w:rsid w:val="00026558"/>
  </w:style>
  <w:style w:type="paragraph" w:styleId="EnvelopeAddress">
    <w:name w:val="envelope address"/>
    <w:basedOn w:val="Normal"/>
    <w:semiHidden/>
    <w:unhideWhenUsed/>
    <w:rsid w:val="00026558"/>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026558"/>
    <w:pPr>
      <w:spacing w:line="240" w:lineRule="auto"/>
    </w:pPr>
    <w:rPr>
      <w:rFonts w:asciiTheme="majorHAnsi" w:eastAsiaTheme="majorEastAsia" w:hAnsiTheme="majorHAnsi" w:cstheme="majorBidi"/>
    </w:rPr>
  </w:style>
  <w:style w:type="paragraph" w:styleId="HTMLAddress">
    <w:name w:val="HTML Address"/>
    <w:basedOn w:val="Normal"/>
    <w:link w:val="HTMLAddressChar"/>
    <w:semiHidden/>
    <w:unhideWhenUsed/>
    <w:rsid w:val="00026558"/>
    <w:pPr>
      <w:spacing w:line="240" w:lineRule="auto"/>
    </w:pPr>
    <w:rPr>
      <w:i/>
      <w:iCs/>
    </w:rPr>
  </w:style>
  <w:style w:type="character" w:customStyle="1" w:styleId="HTMLAddressChar">
    <w:name w:val="HTML Address Char"/>
    <w:basedOn w:val="DefaultParagraphFont"/>
    <w:link w:val="HTMLAddress"/>
    <w:semiHidden/>
    <w:rsid w:val="00026558"/>
    <w:rPr>
      <w:i/>
      <w:iCs/>
    </w:rPr>
  </w:style>
  <w:style w:type="paragraph" w:styleId="HTMLPreformatted">
    <w:name w:val="HTML Preformatted"/>
    <w:basedOn w:val="Normal"/>
    <w:link w:val="HTMLPreformattedChar"/>
    <w:semiHidden/>
    <w:unhideWhenUsed/>
    <w:rsid w:val="00026558"/>
    <w:pPr>
      <w:spacing w:line="240" w:lineRule="auto"/>
    </w:pPr>
    <w:rPr>
      <w:rFonts w:ascii="Consolas" w:hAnsi="Consolas"/>
    </w:rPr>
  </w:style>
  <w:style w:type="character" w:customStyle="1" w:styleId="HTMLPreformattedChar">
    <w:name w:val="HTML Preformatted Char"/>
    <w:basedOn w:val="DefaultParagraphFont"/>
    <w:link w:val="HTMLPreformatted"/>
    <w:semiHidden/>
    <w:rsid w:val="00026558"/>
    <w:rPr>
      <w:rFonts w:ascii="Consolas" w:hAnsi="Consolas"/>
    </w:rPr>
  </w:style>
  <w:style w:type="paragraph" w:styleId="Index1">
    <w:name w:val="index 1"/>
    <w:basedOn w:val="Normal"/>
    <w:next w:val="Normal"/>
    <w:autoRedefine/>
    <w:semiHidden/>
    <w:unhideWhenUsed/>
    <w:rsid w:val="00026558"/>
    <w:pPr>
      <w:spacing w:line="240" w:lineRule="auto"/>
      <w:ind w:left="200" w:hanging="200"/>
    </w:pPr>
  </w:style>
  <w:style w:type="paragraph" w:styleId="Index2">
    <w:name w:val="index 2"/>
    <w:basedOn w:val="Normal"/>
    <w:next w:val="Normal"/>
    <w:autoRedefine/>
    <w:semiHidden/>
    <w:unhideWhenUsed/>
    <w:rsid w:val="00026558"/>
    <w:pPr>
      <w:spacing w:line="240" w:lineRule="auto"/>
      <w:ind w:left="400" w:hanging="200"/>
    </w:pPr>
  </w:style>
  <w:style w:type="paragraph" w:styleId="Index3">
    <w:name w:val="index 3"/>
    <w:basedOn w:val="Normal"/>
    <w:next w:val="Normal"/>
    <w:autoRedefine/>
    <w:semiHidden/>
    <w:unhideWhenUsed/>
    <w:rsid w:val="00026558"/>
    <w:pPr>
      <w:spacing w:line="240" w:lineRule="auto"/>
      <w:ind w:left="600" w:hanging="200"/>
    </w:pPr>
  </w:style>
  <w:style w:type="paragraph" w:styleId="Index4">
    <w:name w:val="index 4"/>
    <w:basedOn w:val="Normal"/>
    <w:next w:val="Normal"/>
    <w:autoRedefine/>
    <w:semiHidden/>
    <w:unhideWhenUsed/>
    <w:rsid w:val="00026558"/>
    <w:pPr>
      <w:spacing w:line="240" w:lineRule="auto"/>
      <w:ind w:left="800" w:hanging="200"/>
    </w:pPr>
  </w:style>
  <w:style w:type="paragraph" w:styleId="Index5">
    <w:name w:val="index 5"/>
    <w:basedOn w:val="Normal"/>
    <w:next w:val="Normal"/>
    <w:autoRedefine/>
    <w:semiHidden/>
    <w:unhideWhenUsed/>
    <w:rsid w:val="00026558"/>
    <w:pPr>
      <w:spacing w:line="240" w:lineRule="auto"/>
      <w:ind w:left="1000" w:hanging="200"/>
    </w:pPr>
  </w:style>
  <w:style w:type="paragraph" w:styleId="Index6">
    <w:name w:val="index 6"/>
    <w:basedOn w:val="Normal"/>
    <w:next w:val="Normal"/>
    <w:autoRedefine/>
    <w:semiHidden/>
    <w:unhideWhenUsed/>
    <w:rsid w:val="00026558"/>
    <w:pPr>
      <w:spacing w:line="240" w:lineRule="auto"/>
      <w:ind w:left="1200" w:hanging="200"/>
    </w:pPr>
  </w:style>
  <w:style w:type="paragraph" w:styleId="Index7">
    <w:name w:val="index 7"/>
    <w:basedOn w:val="Normal"/>
    <w:next w:val="Normal"/>
    <w:autoRedefine/>
    <w:semiHidden/>
    <w:unhideWhenUsed/>
    <w:rsid w:val="00026558"/>
    <w:pPr>
      <w:spacing w:line="240" w:lineRule="auto"/>
      <w:ind w:left="1400" w:hanging="200"/>
    </w:pPr>
  </w:style>
  <w:style w:type="paragraph" w:styleId="Index8">
    <w:name w:val="index 8"/>
    <w:basedOn w:val="Normal"/>
    <w:next w:val="Normal"/>
    <w:autoRedefine/>
    <w:semiHidden/>
    <w:unhideWhenUsed/>
    <w:rsid w:val="00026558"/>
    <w:pPr>
      <w:spacing w:line="240" w:lineRule="auto"/>
      <w:ind w:left="1600" w:hanging="200"/>
    </w:pPr>
  </w:style>
  <w:style w:type="paragraph" w:styleId="Index9">
    <w:name w:val="index 9"/>
    <w:basedOn w:val="Normal"/>
    <w:next w:val="Normal"/>
    <w:autoRedefine/>
    <w:semiHidden/>
    <w:unhideWhenUsed/>
    <w:rsid w:val="00026558"/>
    <w:pPr>
      <w:spacing w:line="240" w:lineRule="auto"/>
      <w:ind w:left="1800" w:hanging="200"/>
    </w:pPr>
  </w:style>
  <w:style w:type="paragraph" w:styleId="IndexHeading">
    <w:name w:val="index heading"/>
    <w:basedOn w:val="Normal"/>
    <w:next w:val="Index1"/>
    <w:semiHidden/>
    <w:unhideWhenUsed/>
    <w:rsid w:val="00026558"/>
    <w:rPr>
      <w:rFonts w:asciiTheme="majorHAnsi" w:eastAsiaTheme="majorEastAsia" w:hAnsiTheme="majorHAnsi" w:cstheme="majorBidi"/>
      <w:b/>
      <w:bCs/>
    </w:rPr>
  </w:style>
  <w:style w:type="paragraph" w:styleId="List">
    <w:name w:val="List"/>
    <w:basedOn w:val="Normal"/>
    <w:semiHidden/>
    <w:unhideWhenUsed/>
    <w:rsid w:val="00026558"/>
    <w:pPr>
      <w:ind w:left="283" w:hanging="283"/>
      <w:contextualSpacing/>
    </w:pPr>
  </w:style>
  <w:style w:type="paragraph" w:styleId="List2">
    <w:name w:val="List 2"/>
    <w:basedOn w:val="Normal"/>
    <w:semiHidden/>
    <w:unhideWhenUsed/>
    <w:rsid w:val="00026558"/>
    <w:pPr>
      <w:ind w:left="566" w:hanging="283"/>
      <w:contextualSpacing/>
    </w:pPr>
  </w:style>
  <w:style w:type="paragraph" w:styleId="List3">
    <w:name w:val="List 3"/>
    <w:basedOn w:val="Normal"/>
    <w:semiHidden/>
    <w:unhideWhenUsed/>
    <w:rsid w:val="00026558"/>
    <w:pPr>
      <w:ind w:left="849" w:hanging="283"/>
      <w:contextualSpacing/>
    </w:pPr>
  </w:style>
  <w:style w:type="paragraph" w:styleId="List4">
    <w:name w:val="List 4"/>
    <w:basedOn w:val="Normal"/>
    <w:rsid w:val="00026558"/>
    <w:pPr>
      <w:ind w:left="1132" w:hanging="283"/>
      <w:contextualSpacing/>
    </w:pPr>
  </w:style>
  <w:style w:type="paragraph" w:styleId="List5">
    <w:name w:val="List 5"/>
    <w:basedOn w:val="Normal"/>
    <w:rsid w:val="00026558"/>
    <w:pPr>
      <w:ind w:left="1415" w:hanging="283"/>
      <w:contextualSpacing/>
    </w:pPr>
  </w:style>
  <w:style w:type="paragraph" w:styleId="ListBullet4">
    <w:name w:val="List Bullet 4"/>
    <w:basedOn w:val="Normal"/>
    <w:semiHidden/>
    <w:unhideWhenUsed/>
    <w:rsid w:val="00026558"/>
    <w:pPr>
      <w:numPr>
        <w:numId w:val="37"/>
      </w:numPr>
      <w:contextualSpacing/>
    </w:pPr>
  </w:style>
  <w:style w:type="paragraph" w:styleId="ListBullet5">
    <w:name w:val="List Bullet 5"/>
    <w:basedOn w:val="Normal"/>
    <w:semiHidden/>
    <w:unhideWhenUsed/>
    <w:rsid w:val="00026558"/>
    <w:pPr>
      <w:numPr>
        <w:numId w:val="38"/>
      </w:numPr>
      <w:contextualSpacing/>
    </w:pPr>
  </w:style>
  <w:style w:type="paragraph" w:styleId="ListContinue3">
    <w:name w:val="List Continue 3"/>
    <w:basedOn w:val="Normal"/>
    <w:semiHidden/>
    <w:unhideWhenUsed/>
    <w:rsid w:val="00026558"/>
    <w:pPr>
      <w:spacing w:after="120"/>
      <w:ind w:left="849"/>
      <w:contextualSpacing/>
    </w:pPr>
  </w:style>
  <w:style w:type="paragraph" w:styleId="ListContinue4">
    <w:name w:val="List Continue 4"/>
    <w:basedOn w:val="Normal"/>
    <w:semiHidden/>
    <w:unhideWhenUsed/>
    <w:rsid w:val="00026558"/>
    <w:pPr>
      <w:spacing w:after="120"/>
      <w:ind w:left="1132"/>
      <w:contextualSpacing/>
    </w:pPr>
  </w:style>
  <w:style w:type="paragraph" w:styleId="ListContinue5">
    <w:name w:val="List Continue 5"/>
    <w:basedOn w:val="Normal"/>
    <w:semiHidden/>
    <w:unhideWhenUsed/>
    <w:rsid w:val="00026558"/>
    <w:pPr>
      <w:spacing w:after="120"/>
      <w:ind w:left="1415"/>
      <w:contextualSpacing/>
    </w:pPr>
  </w:style>
  <w:style w:type="paragraph" w:styleId="ListNumber4">
    <w:name w:val="List Number 4"/>
    <w:basedOn w:val="Normal"/>
    <w:semiHidden/>
    <w:unhideWhenUsed/>
    <w:rsid w:val="00026558"/>
    <w:pPr>
      <w:numPr>
        <w:numId w:val="39"/>
      </w:numPr>
      <w:contextualSpacing/>
    </w:pPr>
  </w:style>
  <w:style w:type="paragraph" w:styleId="ListNumber5">
    <w:name w:val="List Number 5"/>
    <w:basedOn w:val="Normal"/>
    <w:semiHidden/>
    <w:unhideWhenUsed/>
    <w:rsid w:val="00026558"/>
    <w:pPr>
      <w:numPr>
        <w:numId w:val="40"/>
      </w:numPr>
      <w:contextualSpacing/>
    </w:pPr>
  </w:style>
  <w:style w:type="paragraph" w:styleId="MacroText">
    <w:name w:val="macro"/>
    <w:link w:val="MacroTextChar"/>
    <w:semiHidden/>
    <w:unhideWhenUsed/>
    <w:rsid w:val="00026558"/>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semiHidden/>
    <w:rsid w:val="00026558"/>
    <w:rPr>
      <w:rFonts w:ascii="Consolas" w:hAnsi="Consolas"/>
    </w:rPr>
  </w:style>
  <w:style w:type="paragraph" w:styleId="MessageHeader">
    <w:name w:val="Message Header"/>
    <w:basedOn w:val="Normal"/>
    <w:link w:val="MessageHeaderChar"/>
    <w:semiHidden/>
    <w:unhideWhenUsed/>
    <w:rsid w:val="0002655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026558"/>
    <w:rPr>
      <w:rFonts w:asciiTheme="majorHAnsi" w:eastAsiaTheme="majorEastAsia" w:hAnsiTheme="majorHAnsi" w:cstheme="majorBidi"/>
      <w:sz w:val="24"/>
      <w:szCs w:val="24"/>
      <w:shd w:val="pct20" w:color="auto" w:fill="auto"/>
    </w:rPr>
  </w:style>
  <w:style w:type="paragraph" w:styleId="NormalIndent">
    <w:name w:val="Normal Indent"/>
    <w:basedOn w:val="Normal"/>
    <w:semiHidden/>
    <w:unhideWhenUsed/>
    <w:rsid w:val="00026558"/>
    <w:pPr>
      <w:ind w:left="720"/>
    </w:pPr>
  </w:style>
  <w:style w:type="paragraph" w:styleId="NoteHeading">
    <w:name w:val="Note Heading"/>
    <w:basedOn w:val="Normal"/>
    <w:next w:val="Normal"/>
    <w:link w:val="NoteHeadingChar"/>
    <w:semiHidden/>
    <w:unhideWhenUsed/>
    <w:rsid w:val="00026558"/>
    <w:pPr>
      <w:spacing w:line="240" w:lineRule="auto"/>
    </w:pPr>
  </w:style>
  <w:style w:type="character" w:customStyle="1" w:styleId="NoteHeadingChar">
    <w:name w:val="Note Heading Char"/>
    <w:basedOn w:val="DefaultParagraphFont"/>
    <w:link w:val="NoteHeading"/>
    <w:semiHidden/>
    <w:rsid w:val="00026558"/>
  </w:style>
  <w:style w:type="paragraph" w:styleId="PlainText">
    <w:name w:val="Plain Text"/>
    <w:basedOn w:val="Normal"/>
    <w:link w:val="PlainTextChar"/>
    <w:semiHidden/>
    <w:unhideWhenUsed/>
    <w:rsid w:val="00026558"/>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026558"/>
    <w:rPr>
      <w:rFonts w:ascii="Consolas" w:hAnsi="Consolas"/>
      <w:sz w:val="21"/>
      <w:szCs w:val="21"/>
    </w:rPr>
  </w:style>
  <w:style w:type="paragraph" w:styleId="Salutation">
    <w:name w:val="Salutation"/>
    <w:basedOn w:val="Normal"/>
    <w:next w:val="Normal"/>
    <w:link w:val="SalutationChar"/>
    <w:rsid w:val="00026558"/>
  </w:style>
  <w:style w:type="character" w:customStyle="1" w:styleId="SalutationChar">
    <w:name w:val="Salutation Char"/>
    <w:basedOn w:val="DefaultParagraphFont"/>
    <w:link w:val="Salutation"/>
    <w:rsid w:val="00026558"/>
  </w:style>
  <w:style w:type="paragraph" w:styleId="Signature">
    <w:name w:val="Signature"/>
    <w:basedOn w:val="Normal"/>
    <w:link w:val="SignatureChar"/>
    <w:semiHidden/>
    <w:unhideWhenUsed/>
    <w:rsid w:val="00026558"/>
    <w:pPr>
      <w:spacing w:line="240" w:lineRule="auto"/>
      <w:ind w:left="4252"/>
    </w:pPr>
  </w:style>
  <w:style w:type="character" w:customStyle="1" w:styleId="SignatureChar">
    <w:name w:val="Signature Char"/>
    <w:basedOn w:val="DefaultParagraphFont"/>
    <w:link w:val="Signature"/>
    <w:semiHidden/>
    <w:rsid w:val="00026558"/>
  </w:style>
  <w:style w:type="paragraph" w:styleId="TableofAuthorities">
    <w:name w:val="table of authorities"/>
    <w:basedOn w:val="Normal"/>
    <w:next w:val="Normal"/>
    <w:semiHidden/>
    <w:unhideWhenUsed/>
    <w:rsid w:val="00026558"/>
    <w:pPr>
      <w:ind w:left="200" w:hanging="200"/>
    </w:pPr>
  </w:style>
  <w:style w:type="paragraph" w:styleId="TOAHeading">
    <w:name w:val="toa heading"/>
    <w:basedOn w:val="Normal"/>
    <w:next w:val="Normal"/>
    <w:semiHidden/>
    <w:unhideWhenUsed/>
    <w:rsid w:val="00026558"/>
    <w:pPr>
      <w:spacing w:before="120"/>
    </w:pPr>
    <w:rPr>
      <w:rFonts w:asciiTheme="majorHAnsi" w:eastAsiaTheme="majorEastAsia" w:hAnsiTheme="majorHAnsi" w:cstheme="majorBidi"/>
      <w:b/>
      <w:bCs/>
      <w:sz w:val="24"/>
      <w:szCs w:val="24"/>
    </w:rPr>
  </w:style>
  <w:style w:type="paragraph" w:styleId="TOC9">
    <w:name w:val="toc 9"/>
    <w:basedOn w:val="Normal"/>
    <w:next w:val="Normal"/>
    <w:autoRedefine/>
    <w:uiPriority w:val="39"/>
    <w:semiHidden/>
    <w:rsid w:val="00026558"/>
    <w:pPr>
      <w:spacing w:after="100"/>
      <w:ind w:left="1600"/>
    </w:pPr>
  </w:style>
  <w:style w:type="paragraph" w:customStyle="1" w:styleId="xmsonormal">
    <w:name w:val="x_msonormal"/>
    <w:basedOn w:val="Normal"/>
    <w:rsid w:val="00BF77E9"/>
    <w:pPr>
      <w:spacing w:line="240" w:lineRule="auto"/>
    </w:pPr>
    <w:rPr>
      <w:rFonts w:ascii="Calibri" w:eastAsiaTheme="minorHAnsi" w:hAnsi="Calibri" w:cs="Calibri"/>
      <w:color w:val="auto"/>
      <w:sz w:val="22"/>
      <w:szCs w:val="22"/>
    </w:rPr>
  </w:style>
  <w:style w:type="table" w:customStyle="1" w:styleId="GridTable1Light-Accent211">
    <w:name w:val="Grid Table 1 Light - Accent 211"/>
    <w:basedOn w:val="TableNormal"/>
    <w:next w:val="GridTable1Light-Accent2"/>
    <w:uiPriority w:val="46"/>
    <w:rsid w:val="00C35DC1"/>
    <w:pPr>
      <w:spacing w:line="240" w:lineRule="auto"/>
    </w:pPr>
    <w:tblPr>
      <w:tblStyleRowBandSize w:val="1"/>
      <w:tblStyleColBandSize w:val="1"/>
      <w:tblBorders>
        <w:top w:val="single" w:sz="4" w:space="0" w:color="EAF1A9" w:themeColor="accent2" w:themeTint="66"/>
        <w:left w:val="single" w:sz="4" w:space="0" w:color="EAF1A9" w:themeColor="accent2" w:themeTint="66"/>
        <w:bottom w:val="single" w:sz="4" w:space="0" w:color="EAF1A9" w:themeColor="accent2" w:themeTint="66"/>
        <w:right w:val="single" w:sz="4" w:space="0" w:color="EAF1A9" w:themeColor="accent2" w:themeTint="66"/>
        <w:insideH w:val="single" w:sz="4" w:space="0" w:color="EAF1A9" w:themeColor="accent2" w:themeTint="66"/>
        <w:insideV w:val="single" w:sz="4" w:space="0" w:color="EAF1A9" w:themeColor="accent2" w:themeTint="66"/>
      </w:tblBorders>
    </w:tblPr>
    <w:tblStylePr w:type="firstRow">
      <w:rPr>
        <w:b/>
        <w:bCs/>
      </w:rPr>
      <w:tblPr/>
      <w:tcPr>
        <w:tcBorders>
          <w:bottom w:val="single" w:sz="12" w:space="0" w:color="E0EA7E" w:themeColor="accent2" w:themeTint="99"/>
        </w:tcBorders>
      </w:tcPr>
    </w:tblStylePr>
    <w:tblStylePr w:type="lastRow">
      <w:rPr>
        <w:b/>
        <w:bCs/>
      </w:rPr>
      <w:tblPr/>
      <w:tcPr>
        <w:tcBorders>
          <w:top w:val="double" w:sz="2" w:space="0" w:color="E0EA7E"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77698">
      <w:bodyDiv w:val="1"/>
      <w:marLeft w:val="0"/>
      <w:marRight w:val="0"/>
      <w:marTop w:val="0"/>
      <w:marBottom w:val="0"/>
      <w:divBdr>
        <w:top w:val="none" w:sz="0" w:space="0" w:color="auto"/>
        <w:left w:val="none" w:sz="0" w:space="0" w:color="auto"/>
        <w:bottom w:val="none" w:sz="0" w:space="0" w:color="auto"/>
        <w:right w:val="none" w:sz="0" w:space="0" w:color="auto"/>
      </w:divBdr>
    </w:div>
    <w:div w:id="107940187">
      <w:bodyDiv w:val="1"/>
      <w:marLeft w:val="0"/>
      <w:marRight w:val="0"/>
      <w:marTop w:val="0"/>
      <w:marBottom w:val="0"/>
      <w:divBdr>
        <w:top w:val="none" w:sz="0" w:space="0" w:color="auto"/>
        <w:left w:val="none" w:sz="0" w:space="0" w:color="auto"/>
        <w:bottom w:val="none" w:sz="0" w:space="0" w:color="auto"/>
        <w:right w:val="none" w:sz="0" w:space="0" w:color="auto"/>
      </w:divBdr>
    </w:div>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072049786">
      <w:bodyDiv w:val="1"/>
      <w:marLeft w:val="0"/>
      <w:marRight w:val="0"/>
      <w:marTop w:val="0"/>
      <w:marBottom w:val="0"/>
      <w:divBdr>
        <w:top w:val="none" w:sz="0" w:space="0" w:color="auto"/>
        <w:left w:val="none" w:sz="0" w:space="0" w:color="auto"/>
        <w:bottom w:val="none" w:sz="0" w:space="0" w:color="auto"/>
        <w:right w:val="none" w:sz="0" w:space="0" w:color="auto"/>
      </w:divBdr>
    </w:div>
    <w:div w:id="1121804805">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176725604">
      <w:bodyDiv w:val="1"/>
      <w:marLeft w:val="0"/>
      <w:marRight w:val="0"/>
      <w:marTop w:val="0"/>
      <w:marBottom w:val="0"/>
      <w:divBdr>
        <w:top w:val="none" w:sz="0" w:space="0" w:color="auto"/>
        <w:left w:val="none" w:sz="0" w:space="0" w:color="auto"/>
        <w:bottom w:val="none" w:sz="0" w:space="0" w:color="auto"/>
        <w:right w:val="none" w:sz="0" w:space="0" w:color="auto"/>
      </w:divBdr>
    </w:div>
    <w:div w:id="1225408515">
      <w:bodyDiv w:val="1"/>
      <w:marLeft w:val="0"/>
      <w:marRight w:val="0"/>
      <w:marTop w:val="0"/>
      <w:marBottom w:val="0"/>
      <w:divBdr>
        <w:top w:val="none" w:sz="0" w:space="0" w:color="auto"/>
        <w:left w:val="none" w:sz="0" w:space="0" w:color="auto"/>
        <w:bottom w:val="none" w:sz="0" w:space="0" w:color="auto"/>
        <w:right w:val="none" w:sz="0" w:space="0" w:color="auto"/>
      </w:divBdr>
    </w:div>
    <w:div w:id="1235163662">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7491068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49680371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603032645">
      <w:bodyDiv w:val="1"/>
      <w:marLeft w:val="0"/>
      <w:marRight w:val="0"/>
      <w:marTop w:val="0"/>
      <w:marBottom w:val="0"/>
      <w:divBdr>
        <w:top w:val="none" w:sz="0" w:space="0" w:color="auto"/>
        <w:left w:val="none" w:sz="0" w:space="0" w:color="auto"/>
        <w:bottom w:val="none" w:sz="0" w:space="0" w:color="auto"/>
        <w:right w:val="none" w:sz="0" w:space="0" w:color="auto"/>
      </w:divBdr>
    </w:div>
    <w:div w:id="1665821554">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1903250156">
      <w:bodyDiv w:val="1"/>
      <w:marLeft w:val="0"/>
      <w:marRight w:val="0"/>
      <w:marTop w:val="0"/>
      <w:marBottom w:val="0"/>
      <w:divBdr>
        <w:top w:val="none" w:sz="0" w:space="0" w:color="auto"/>
        <w:left w:val="none" w:sz="0" w:space="0" w:color="auto"/>
        <w:bottom w:val="none" w:sz="0" w:space="0" w:color="auto"/>
        <w:right w:val="none" w:sz="0" w:space="0" w:color="auto"/>
      </w:divBdr>
    </w:div>
    <w:div w:id="1929658167">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 w:id="211026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nvironment.vic.gov.au/biodiversity/working-together-for-biodiversity" TargetMode="External"/><Relationship Id="rId18" Type="http://schemas.openxmlformats.org/officeDocument/2006/relationships/image" Target="media/image5.png"/><Relationship Id="rId26" Type="http://schemas.openxmlformats.org/officeDocument/2006/relationships/image" Target="media/image12.svg"/><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sv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environment.vic.gov.au/biodiversity/naturekit" TargetMode="External"/><Relationship Id="rId29" Type="http://schemas.openxmlformats.org/officeDocument/2006/relationships/image" Target="media/image15.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svg"/><Relationship Id="rId32" Type="http://schemas.openxmlformats.org/officeDocument/2006/relationships/image" Target="media/image18.png"/><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image" Target="media/image9.png"/><Relationship Id="rId28" Type="http://schemas.openxmlformats.org/officeDocument/2006/relationships/image" Target="media/image14.svg"/><Relationship Id="rId36"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6.svg"/><Relationship Id="rId31" Type="http://schemas.openxmlformats.org/officeDocument/2006/relationships/image" Target="media/image17.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svg"/><Relationship Id="rId35" Type="http://schemas.openxmlformats.org/officeDocument/2006/relationships/header" Target="header2.xml"/></Relationships>
</file>

<file path=word/_rels/footer3.xml.rels><?xml version="1.0" encoding="UTF-8" standalone="yes"?>
<Relationships xmlns="http://schemas.openxmlformats.org/package/2006/relationships"><Relationship Id="rId3" Type="http://schemas.openxmlformats.org/officeDocument/2006/relationships/image" Target="media/image24.emf"/><Relationship Id="rId2" Type="http://schemas.openxmlformats.org/officeDocument/2006/relationships/image" Target="media/image23.emf"/><Relationship Id="rId1" Type="http://schemas.openxmlformats.org/officeDocument/2006/relationships/image" Target="media/image22.jpg"/></Relationships>
</file>

<file path=word/_rels/header3.xml.rels><?xml version="1.0" encoding="UTF-8" standalone="yes"?>
<Relationships xmlns="http://schemas.openxmlformats.org/package/2006/relationships"><Relationship Id="rId2" Type="http://schemas.openxmlformats.org/officeDocument/2006/relationships/image" Target="media/image21.png"/><Relationship Id="rId1" Type="http://schemas.openxmlformats.org/officeDocument/2006/relationships/image" Target="media/image20.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77</Value>
      <Value>76</Value>
      <Value>7</Value>
      <Value>6</Value>
      <Value>5</Value>
      <Value>3</Value>
      <Value>2</Value>
      <Value>1</Value>
    </TaxCatchAll>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Project_Phase xmlns="9fd47c19-1c4a-4d7d-b342-c10cef26934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Reference Materials</TermName>
          <TermId xmlns="http://schemas.microsoft.com/office/infopath/2007/PartnerControls">f95fc07f-4085-41de-ae1e-da9e571af2f5</TermId>
        </TermInfo>
      </Terms>
    </f2ccc2d036544b63b99cbcec8aa9ae6a>
    <_dlc_DocId xmlns="a5f32de4-e402-4188-b034-e71ca7d22e54">DOCID75-1821465141-2002</_dlc_DocId>
    <_dlc_DocIdUrl xmlns="a5f32de4-e402-4188-b034-e71ca7d22e54">
      <Url>https://delwpvicgovau.sharepoint.com/sites/ecm_75/_layouts/15/DocIdRedir.aspx?ID=DOCID75-1821465141-2002</Url>
      <Description>DOCID75-1821465141-2002</Description>
    </_dlc_DocIdUrl>
    <ProjName xmlns="9fd47c19-1c4a-4d7d-b342-c10cef269344" xsi:nil="true"/>
    <_dlc_DocIdPersistId xmlns="a5f32de4-e402-4188-b034-e71ca7d22e54">false</_dlc_DocIdPersistId>
  </documentManagement>
</p:properties>
</file>

<file path=customXml/item3.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81D8F7943D131740B263A91B30DBB6D8" ma:contentTypeVersion="15" ma:contentTypeDescription="All project related information. The library can be used to manage multiple projects." ma:contentTypeScope="" ma:versionID="3975f4fd1869d868a90c5294265360d7">
  <xsd:schema xmlns:xsd="http://www.w3.org/2001/XMLSchema" xmlns:xs="http://www.w3.org/2001/XMLSchema" xmlns:p="http://schemas.microsoft.com/office/2006/metadata/properties" xmlns:ns2="9fd47c19-1c4a-4d7d-b342-c10cef269344" xmlns:ns3="a5f32de4-e402-4188-b034-e71ca7d22e54" targetNamespace="http://schemas.microsoft.com/office/2006/metadata/properties" ma:root="true" ma:fieldsID="438cd63310928a149d3002e1809b029e" ns2:_="" ns3:_="">
    <xsd:import namespace="9fd47c19-1c4a-4d7d-b342-c10cef269344"/>
    <xsd:import namespace="a5f32de4-e402-4188-b034-e71ca7d22e54"/>
    <xsd:element name="properties">
      <xsd:complexType>
        <xsd:sequence>
          <xsd:element name="documentManagement">
            <xsd:complexType>
              <xsd:all>
                <xsd:element ref="ns2:ProjName" minOccurs="0"/>
                <xsd:element ref="ns2:Project_Phase"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2ccc2d036544b63b99cbcec8aa9ae6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rojName" ma:index="4"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element name="Project_Phase" ma:index="5"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pd01c257034b4e86b1f58279a3bd54c6" ma:index="11"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824801a0-3429-45fe-aec3-1b57bf0970ee}" ma:internalName="TaxCatchAll" ma:showField="CatchAllData"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824801a0-3429-45fe-aec3-1b57bf0970ee}" ma:internalName="TaxCatchAllLabel" ma:readOnly="true" ma:showField="CatchAllDataLabel"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797aeec6-0273-40f2-ab3e-beee73212332" ContentTypeId="0x0101009298E819CE1EBB4F8D2096B3E0F0C2911D"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39A22-5716-4A41-B121-2A166FD9BBAB}">
  <ds:schemaRefs>
    <ds:schemaRef ds:uri="http://schemas.microsoft.com/sharepoint/v3/contenttype/forms"/>
  </ds:schemaRefs>
</ds:datastoreItem>
</file>

<file path=customXml/itemProps2.xml><?xml version="1.0" encoding="utf-8"?>
<ds:datastoreItem xmlns:ds="http://schemas.openxmlformats.org/officeDocument/2006/customXml" ds:itemID="{2A8E0685-3293-4EF7-BD0E-A75D32D81F6A}">
  <ds:schemaRefs>
    <ds:schemaRef ds:uri="http://schemas.microsoft.com/office/2006/metadata/properties"/>
    <ds:schemaRef ds:uri="http://schemas.microsoft.com/office/infopath/2007/PartnerControls"/>
    <ds:schemaRef ds:uri="9fd47c19-1c4a-4d7d-b342-c10cef269344"/>
    <ds:schemaRef ds:uri="a5f32de4-e402-4188-b034-e71ca7d22e54"/>
  </ds:schemaRefs>
</ds:datastoreItem>
</file>

<file path=customXml/itemProps3.xml><?xml version="1.0" encoding="utf-8"?>
<ds:datastoreItem xmlns:ds="http://schemas.openxmlformats.org/officeDocument/2006/customXml" ds:itemID="{726AA249-1267-4A1E-8A63-4F45787F6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47c19-1c4a-4d7d-b342-c10cef269344"/>
    <ds:schemaRef ds:uri="a5f32de4-e402-4188-b034-e71ca7d22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47FDA3-B427-405B-B3EF-B14CD0F7DE04}">
  <ds:schemaRefs>
    <ds:schemaRef ds:uri="http://schemas.microsoft.com/sharepoint/events"/>
  </ds:schemaRefs>
</ds:datastoreItem>
</file>

<file path=customXml/itemProps5.xml><?xml version="1.0" encoding="utf-8"?>
<ds:datastoreItem xmlns:ds="http://schemas.openxmlformats.org/officeDocument/2006/customXml" ds:itemID="{86A7B36A-83E8-4757-90C1-F0F8DCC0AB33}">
  <ds:schemaRefs>
    <ds:schemaRef ds:uri="Microsoft.SharePoint.Taxonomy.ContentTypeSync"/>
  </ds:schemaRefs>
</ds:datastoreItem>
</file>

<file path=customXml/itemProps6.xml><?xml version="1.0" encoding="utf-8"?>
<ds:datastoreItem xmlns:ds="http://schemas.openxmlformats.org/officeDocument/2006/customXml" ds:itemID="{EC3DE5B9-35ED-41C3-8A4B-308FEAAB0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1021</Words>
  <Characters>5825</Characters>
  <Application>Microsoft Office Word</Application>
  <DocSecurity>0</DocSecurity>
  <Lines>48</Lines>
  <Paragraphs>13</Paragraphs>
  <ScaleCrop>false</ScaleCrop>
  <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LOI fact sheet </dc:title>
  <dc:subject/>
  <dc:creator>Elise K Kovac (DELWP)</dc:creator>
  <cp:keywords/>
  <dc:description/>
  <cp:lastModifiedBy>Clare Brownridge (DELWP)</cp:lastModifiedBy>
  <cp:revision>171</cp:revision>
  <cp:lastPrinted>2020-12-07T11:08:00Z</cp:lastPrinted>
  <dcterms:created xsi:type="dcterms:W3CDTF">2021-01-05T07:04:00Z</dcterms:created>
  <dcterms:modified xsi:type="dcterms:W3CDTF">2021-01-20T23:15:00Z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0x0101009298E819CE1EBB4F8D2096B3E0F0C2911D0081D8F7943D131740B263A91B30DBB6D8</vt:lpwstr>
  </property>
  <property fmtid="{D5CDD505-2E9C-101B-9397-08002B2CF9AE}" pid="19" name="Dissemination Limiting Marker">
    <vt:lpwstr>2;#FOUO|955eb6fc-b35a-4808-8aa5-31e514fa3f26</vt:lpwstr>
  </property>
  <property fmtid="{D5CDD505-2E9C-101B-9397-08002B2CF9AE}" pid="20" name="Security Classification">
    <vt:lpwstr>3;#Unclassified|7fa379f4-4aba-4692-ab80-7d39d3a23cf4</vt:lpwstr>
  </property>
  <property fmtid="{D5CDD505-2E9C-101B-9397-08002B2CF9AE}" pid="21" name="Activity0">
    <vt:lpwstr>71;#BRP 2|0b28ff97-3bdb-4309-99fc-d6a57f92a8a1</vt:lpwstr>
  </property>
  <property fmtid="{D5CDD505-2E9C-101B-9397-08002B2CF9AE}" pid="22" name="Order">
    <vt:r8>7300</vt:r8>
  </property>
  <property fmtid="{D5CDD505-2E9C-101B-9397-08002B2CF9AE}" pid="23" name="Records Class Project">
    <vt:lpwstr>77;#Reference Materials|f95fc07f-4085-41de-ae1e-da9e571af2f5</vt:lpwstr>
  </property>
  <property fmtid="{D5CDD505-2E9C-101B-9397-08002B2CF9AE}" pid="24" name="Department Document Type">
    <vt:lpwstr/>
  </property>
  <property fmtid="{D5CDD505-2E9C-101B-9397-08002B2CF9AE}" pid="25" name="_dlc_DocIdItemGuid">
    <vt:lpwstr>3bff1a22-cc4d-4551-bbb1-c4c8df1aabcd</vt:lpwstr>
  </property>
  <property fmtid="{D5CDD505-2E9C-101B-9397-08002B2CF9AE}" pid="26" name="MSIP_Label_4257e2ab-f512-40e2-9c9a-c64247360765_Enabled">
    <vt:lpwstr>true</vt:lpwstr>
  </property>
  <property fmtid="{D5CDD505-2E9C-101B-9397-08002B2CF9AE}" pid="27" name="MSIP_Label_4257e2ab-f512-40e2-9c9a-c64247360765_SetDate">
    <vt:lpwstr>2020-12-08T06:08:37Z</vt:lpwstr>
  </property>
  <property fmtid="{D5CDD505-2E9C-101B-9397-08002B2CF9AE}" pid="28" name="MSIP_Label_4257e2ab-f512-40e2-9c9a-c64247360765_Method">
    <vt:lpwstr>Privileged</vt:lpwstr>
  </property>
  <property fmtid="{D5CDD505-2E9C-101B-9397-08002B2CF9AE}" pid="29" name="MSIP_Label_4257e2ab-f512-40e2-9c9a-c64247360765_Name">
    <vt:lpwstr>OFFICIAL</vt:lpwstr>
  </property>
  <property fmtid="{D5CDD505-2E9C-101B-9397-08002B2CF9AE}" pid="30" name="MSIP_Label_4257e2ab-f512-40e2-9c9a-c64247360765_SiteId">
    <vt:lpwstr>e8bdd6f7-fc18-4e48-a554-7f547927223b</vt:lpwstr>
  </property>
  <property fmtid="{D5CDD505-2E9C-101B-9397-08002B2CF9AE}" pid="31" name="MSIP_Label_4257e2ab-f512-40e2-9c9a-c64247360765_ActionId">
    <vt:lpwstr>f27f1d17-3d5f-4afb-8398-a852d89bdf18</vt:lpwstr>
  </property>
  <property fmtid="{D5CDD505-2E9C-101B-9397-08002B2CF9AE}" pid="32" name="MSIP_Label_4257e2ab-f512-40e2-9c9a-c64247360765_ContentBits">
    <vt:lpwstr>2</vt:lpwstr>
  </property>
  <property fmtid="{D5CDD505-2E9C-101B-9397-08002B2CF9AE}" pid="33" name="Activity">
    <vt:lpwstr>Barwon South West</vt:lpwstr>
  </property>
  <property fmtid="{D5CDD505-2E9C-101B-9397-08002B2CF9AE}" pid="34" name="xd_ProgID">
    <vt:lpwstr/>
  </property>
  <property fmtid="{D5CDD505-2E9C-101B-9397-08002B2CF9AE}" pid="35" name="SharedWithUsers">
    <vt:lpwstr/>
  </property>
  <property fmtid="{D5CDD505-2E9C-101B-9397-08002B2CF9AE}" pid="36" name="DocumentSetDescription">
    <vt:lpwstr/>
  </property>
  <property fmtid="{D5CDD505-2E9C-101B-9397-08002B2CF9AE}" pid="37" name="ComplianceAssetId">
    <vt:lpwstr/>
  </property>
  <property fmtid="{D5CDD505-2E9C-101B-9397-08002B2CF9AE}" pid="38" name="TemplateUrl">
    <vt:lpwstr/>
  </property>
  <property fmtid="{D5CDD505-2E9C-101B-9397-08002B2CF9AE}" pid="39" name="eaf4197b82194a998c375f71f239bfb8">
    <vt:lpwstr>BRP 2|0b28ff97-3bdb-4309-99fc-d6a57f92a8a1</vt:lpwstr>
  </property>
  <property fmtid="{D5CDD505-2E9C-101B-9397-08002B2CF9AE}" pid="40" name="xd_Signature">
    <vt:bool>false</vt:bool>
  </property>
  <property fmtid="{D5CDD505-2E9C-101B-9397-08002B2CF9AE}" pid="41" name="ece32f50ba964e1fbf627a9d83fe6c01">
    <vt:lpwstr>Department of Environment, Land, Water and Planning|607a3f87-1228-4cd9-82a5-076aa8776274</vt:lpwstr>
  </property>
  <property fmtid="{D5CDD505-2E9C-101B-9397-08002B2CF9AE}" pid="42" name="ic50d0a05a8e4d9791dac67f8a1e716c">
    <vt:lpwstr>Forest, Fire and Regions|2e0654de-dfdc-4793-b2a2-0db9a0abca14</vt:lpwstr>
  </property>
  <property fmtid="{D5CDD505-2E9C-101B-9397-08002B2CF9AE}" pid="43" name="n771d69a070c4babbf278c67c8a2b859">
    <vt:lpwstr>Office of the Deputy Secretary Forest Fire and Regions|1c4f4108-5c0d-49b9-ab7c-0c53a56b7d41</vt:lpwstr>
  </property>
  <property fmtid="{D5CDD505-2E9C-101B-9397-08002B2CF9AE}" pid="44" name="mfe9accc5a0b4653a7b513b67ffd122d">
    <vt:lpwstr>All|8270565e-a836-42c0-aa61-1ac7b0ff14aa</vt:lpwstr>
  </property>
  <property fmtid="{D5CDD505-2E9C-101B-9397-08002B2CF9AE}" pid="45" name="Section">
    <vt:lpwstr/>
  </property>
  <property fmtid="{D5CDD505-2E9C-101B-9397-08002B2CF9AE}" pid="46" name="Agency">
    <vt:lpwstr>1;#Department of Environment, Land, Water and Planning|607a3f87-1228-4cd9-82a5-076aa8776274</vt:lpwstr>
  </property>
  <property fmtid="{D5CDD505-2E9C-101B-9397-08002B2CF9AE}" pid="47" name="a25c4e3633654d669cbaa09ae6b70789">
    <vt:lpwstr/>
  </property>
  <property fmtid="{D5CDD505-2E9C-101B-9397-08002B2CF9AE}" pid="48" name="Region">
    <vt:lpwstr>76;#Barwon South West|25aaaf0f-fe72-4597-80cc-b26a21df65db</vt:lpwstr>
  </property>
  <property fmtid="{D5CDD505-2E9C-101B-9397-08002B2CF9AE}" pid="49" name="Branch">
    <vt:lpwstr>7;#All|8270565e-a836-42c0-aa61-1ac7b0ff14aa</vt:lpwstr>
  </property>
  <property fmtid="{D5CDD505-2E9C-101B-9397-08002B2CF9AE}" pid="50" name="o85941e134754762b9719660a258a6e6">
    <vt:lpwstr/>
  </property>
  <property fmtid="{D5CDD505-2E9C-101B-9397-08002B2CF9AE}" pid="51" name="Reference_x0020_Type">
    <vt:lpwstr/>
  </property>
  <property fmtid="{D5CDD505-2E9C-101B-9397-08002B2CF9AE}" pid="52" name="Location_x0020_Type">
    <vt:lpwstr/>
  </property>
  <property fmtid="{D5CDD505-2E9C-101B-9397-08002B2CF9AE}" pid="53" name="Copyright_x0020_Licence_x0020_Name">
    <vt:lpwstr/>
  </property>
  <property fmtid="{D5CDD505-2E9C-101B-9397-08002B2CF9AE}" pid="54" name="df723ab3fe1c4eb7a0b151674e7ac40d">
    <vt:lpwstr/>
  </property>
  <property fmtid="{D5CDD505-2E9C-101B-9397-08002B2CF9AE}" pid="55" name="Division">
    <vt:lpwstr>5;#Office of the Deputy Secretary Forest Fire and Regions|1c4f4108-5c0d-49b9-ab7c-0c53a56b7d41</vt:lpwstr>
  </property>
  <property fmtid="{D5CDD505-2E9C-101B-9397-08002B2CF9AE}" pid="56" name="k1bd994a94c2413797db3bab8f123f6f">
    <vt:lpwstr/>
  </property>
  <property fmtid="{D5CDD505-2E9C-101B-9397-08002B2CF9AE}" pid="57" name="Sub_x002d_Section">
    <vt:lpwstr/>
  </property>
  <property fmtid="{D5CDD505-2E9C-101B-9397-08002B2CF9AE}" pid="58" name="o2e611f6ba3e4c8f9a895dfb7980639e">
    <vt:lpwstr/>
  </property>
  <property fmtid="{D5CDD505-2E9C-101B-9397-08002B2CF9AE}" pid="59" name="ld508a88e6264ce89693af80a72862cb">
    <vt:lpwstr/>
  </property>
  <property fmtid="{D5CDD505-2E9C-101B-9397-08002B2CF9AE}" pid="60" name="lfd3071406224809a17b67e55409993d">
    <vt:lpwstr>Barwon South West|25aaaf0f-fe72-4597-80cc-b26a21df65db</vt:lpwstr>
  </property>
  <property fmtid="{D5CDD505-2E9C-101B-9397-08002B2CF9AE}" pid="61" name="Copyright_x0020_License_x0020_Type">
    <vt:lpwstr/>
  </property>
  <property fmtid="{D5CDD505-2E9C-101B-9397-08002B2CF9AE}" pid="62" name="Group1">
    <vt:lpwstr>6;#Forest, Fire and Regions|2e0654de-dfdc-4793-b2a2-0db9a0abca14</vt:lpwstr>
  </property>
  <property fmtid="{D5CDD505-2E9C-101B-9397-08002B2CF9AE}" pid="63" name="Sub-Section">
    <vt:lpwstr/>
  </property>
  <property fmtid="{D5CDD505-2E9C-101B-9397-08002B2CF9AE}" pid="64" name="Copyright Licence Name">
    <vt:lpwstr/>
  </property>
  <property fmtid="{D5CDD505-2E9C-101B-9397-08002B2CF9AE}" pid="65" name="Reference Type">
    <vt:lpwstr/>
  </property>
  <property fmtid="{D5CDD505-2E9C-101B-9397-08002B2CF9AE}" pid="66" name="Copyright License Type">
    <vt:lpwstr/>
  </property>
  <property fmtid="{D5CDD505-2E9C-101B-9397-08002B2CF9AE}" pid="67" name="Location Type">
    <vt:lpwstr/>
  </property>
  <property fmtid="{D5CDD505-2E9C-101B-9397-08002B2CF9AE}" pid="68" name="BRP phase">
    <vt:lpwstr>BRP2</vt:lpwstr>
  </property>
</Properties>
</file>