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A84A6" w14:textId="5C70B7D1" w:rsidR="006E3FAD" w:rsidRDefault="006E3FAD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  <w:r w:rsidRPr="00707AD1">
        <w:rPr>
          <w:rFonts w:ascii="Arial" w:hAnsi="Arial"/>
          <w:sz w:val="68"/>
          <w:szCs w:val="68"/>
        </w:rPr>
        <w:t>Inner West Air Quality Community Reference Group</w:t>
      </w:r>
    </w:p>
    <w:p w14:paraId="45EBDECF" w14:textId="69007F82" w:rsidR="006E3FAD" w:rsidRPr="006E3FAD" w:rsidRDefault="006E3FAD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20"/>
          <w:lang w:val="en-US"/>
        </w:rPr>
      </w:pPr>
      <w:r w:rsidRPr="006E3FAD">
        <w:rPr>
          <w:rFonts w:ascii="Arial" w:eastAsia="Calibri" w:hAnsi="Arial"/>
          <w:sz w:val="28"/>
          <w:lang w:val="en-US"/>
        </w:rPr>
        <w:t>Meeting 14b – Minutes</w:t>
      </w:r>
    </w:p>
    <w:p w14:paraId="007CB1C7" w14:textId="43C852D4" w:rsidR="006E3FAD" w:rsidRDefault="006E3FAD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</w:p>
    <w:p w14:paraId="771E54FF" w14:textId="77777777" w:rsidR="006E3FAD" w:rsidRDefault="006E3FAD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</w:p>
    <w:p w14:paraId="53B548C9" w14:textId="0E4F6AF7" w:rsidR="006E3FAD" w:rsidRDefault="006E3FAD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16"/>
          <w:lang w:val="en-US"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>Tuesday</w:t>
      </w:r>
      <w:r w:rsidRPr="004C791D">
        <w:rPr>
          <w:b/>
        </w:rPr>
        <w:t xml:space="preserve"> </w:t>
      </w:r>
      <w:r>
        <w:rPr>
          <w:b/>
        </w:rPr>
        <w:t xml:space="preserve">26 November </w:t>
      </w:r>
      <w:r w:rsidRPr="004C791D">
        <w:rPr>
          <w:b/>
        </w:rPr>
        <w:t>2019</w:t>
      </w:r>
    </w:p>
    <w:p w14:paraId="2DA73485" w14:textId="5BABC231" w:rsidR="006E3FAD" w:rsidRDefault="006E3FAD" w:rsidP="00B5387D">
      <w:pPr>
        <w:pStyle w:val="Body"/>
        <w:spacing w:before="120" w:after="120" w:line="240" w:lineRule="auto"/>
        <w:contextualSpacing/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 w:rsidRPr="004C791D">
        <w:rPr>
          <w:b/>
        </w:rPr>
        <w:t>6.</w:t>
      </w:r>
      <w:r>
        <w:rPr>
          <w:b/>
        </w:rPr>
        <w:t>00 pm</w:t>
      </w:r>
      <w:r w:rsidRPr="004C791D">
        <w:rPr>
          <w:b/>
        </w:rPr>
        <w:t xml:space="preserve"> – 8.</w:t>
      </w:r>
      <w:r>
        <w:rPr>
          <w:b/>
        </w:rPr>
        <w:t>45</w:t>
      </w:r>
      <w:r w:rsidRPr="004C791D">
        <w:rPr>
          <w:b/>
        </w:rPr>
        <w:t xml:space="preserve"> pm</w:t>
      </w:r>
    </w:p>
    <w:p w14:paraId="6FFA18EB" w14:textId="4BA6B4BC" w:rsidR="006E3FAD" w:rsidRDefault="006E3FAD" w:rsidP="00B5387D">
      <w:pPr>
        <w:pStyle w:val="Body"/>
        <w:spacing w:before="120" w:after="120" w:line="240" w:lineRule="auto"/>
        <w:contextualSpacing/>
        <w:rPr>
          <w:b/>
        </w:rPr>
      </w:pPr>
      <w:r>
        <w:rPr>
          <w:b/>
        </w:rPr>
        <w:t>Location:</w:t>
      </w:r>
      <w:r>
        <w:rPr>
          <w:b/>
        </w:rPr>
        <w:tab/>
      </w:r>
      <w:r w:rsidRPr="00933B4E">
        <w:rPr>
          <w:b/>
        </w:rPr>
        <w:t>10A Campbell Street, Yarraville</w:t>
      </w:r>
    </w:p>
    <w:p w14:paraId="2A5055E7" w14:textId="7973F881" w:rsidR="006E3FAD" w:rsidRDefault="006E3FAD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sz w:val="20"/>
          <w:szCs w:val="20"/>
          <w:lang w:val="en-US"/>
        </w:rPr>
      </w:pPr>
      <w:r>
        <w:rPr>
          <w:rFonts w:ascii="Arial" w:eastAsia="Calibri" w:hAnsi="Arial"/>
          <w:b/>
          <w:sz w:val="20"/>
          <w:szCs w:val="20"/>
          <w:lang w:val="en-US"/>
        </w:rPr>
        <w:t>Chair:</w:t>
      </w:r>
      <w:r>
        <w:rPr>
          <w:rFonts w:ascii="Arial" w:eastAsia="Calibri" w:hAnsi="Arial"/>
          <w:b/>
          <w:sz w:val="20"/>
          <w:szCs w:val="20"/>
          <w:lang w:val="en-US"/>
        </w:rPr>
        <w:tab/>
      </w:r>
      <w:r>
        <w:rPr>
          <w:rFonts w:ascii="Arial" w:eastAsia="Calibri" w:hAnsi="Arial"/>
          <w:b/>
          <w:sz w:val="20"/>
          <w:szCs w:val="20"/>
          <w:lang w:val="en-US"/>
        </w:rPr>
        <w:tab/>
      </w:r>
      <w:r w:rsidRPr="00D112A1">
        <w:rPr>
          <w:rFonts w:ascii="Arial" w:eastAsia="Calibri" w:hAnsi="Arial"/>
          <w:b/>
          <w:sz w:val="20"/>
          <w:szCs w:val="20"/>
          <w:lang w:val="en-US"/>
        </w:rPr>
        <w:t xml:space="preserve">Patsy Toop OAM </w:t>
      </w:r>
      <w:r w:rsidRPr="00D112A1">
        <w:rPr>
          <w:rFonts w:ascii="Arial" w:eastAsia="Calibri" w:hAnsi="Arial"/>
          <w:sz w:val="20"/>
          <w:szCs w:val="20"/>
          <w:lang w:val="en-US"/>
        </w:rPr>
        <w:t>(PT)</w:t>
      </w:r>
    </w:p>
    <w:p w14:paraId="2C80F19D" w14:textId="6AFCC400" w:rsidR="006E3FAD" w:rsidRPr="006E3FAD" w:rsidRDefault="006E3FAD" w:rsidP="006E3FAD">
      <w:pPr>
        <w:pStyle w:val="Body"/>
        <w:spacing w:before="120" w:after="120"/>
        <w:ind w:left="1440" w:hanging="1440"/>
        <w:contextualSpacing/>
        <w:rPr>
          <w:rFonts w:ascii="Arial" w:eastAsia="Calibri" w:hAnsi="Arial"/>
          <w:b/>
          <w:sz w:val="20"/>
          <w:szCs w:val="20"/>
          <w:lang w:val="en-US"/>
        </w:rPr>
      </w:pP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Members: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ab/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Keith Loveridge (KL)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Ian Butterworth (IB)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Narelle Wilson (NW)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Alexandra </w:t>
      </w:r>
      <w:proofErr w:type="spellStart"/>
      <w:r w:rsidRPr="006E3FAD">
        <w:rPr>
          <w:rFonts w:ascii="Arial" w:eastAsia="Calibri" w:hAnsi="Arial"/>
          <w:b/>
          <w:sz w:val="20"/>
          <w:szCs w:val="20"/>
          <w:lang w:val="en-US"/>
        </w:rPr>
        <w:t>Damasoliotis</w:t>
      </w:r>
      <w:proofErr w:type="spellEnd"/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 (AD)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Clare Sheppard (CS)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Bert Boere (BB)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Geoffrey Mitchelmore OAM (GM)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Louise Keramaris (LK)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Valerie Dripps (VD)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Kristen Gilbert (KG)</w:t>
      </w:r>
    </w:p>
    <w:p w14:paraId="64F22FF8" w14:textId="60DE4724" w:rsidR="006E3FAD" w:rsidRPr="006E3FAD" w:rsidRDefault="006E3FAD" w:rsidP="006E3FAD">
      <w:pPr>
        <w:pStyle w:val="Body"/>
        <w:spacing w:before="120" w:after="120"/>
        <w:contextualSpacing/>
        <w:rPr>
          <w:rFonts w:ascii="Arial" w:eastAsia="Calibri" w:hAnsi="Arial"/>
          <w:b/>
          <w:sz w:val="20"/>
          <w:szCs w:val="20"/>
          <w:lang w:val="en-US"/>
        </w:rPr>
      </w:pP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Apologies: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ab/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Adam Fletcher (AF)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Chris Dunlevy (CD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),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Christine Harris (CH)</w:t>
      </w:r>
    </w:p>
    <w:p w14:paraId="4AE474B1" w14:textId="5BC0F901" w:rsidR="006E3FAD" w:rsidRDefault="006E3FAD" w:rsidP="00B5387D">
      <w:pPr>
        <w:pStyle w:val="Body"/>
        <w:spacing w:before="120" w:after="120" w:line="240" w:lineRule="auto"/>
        <w:contextualSpacing/>
        <w:rPr>
          <w:rFonts w:eastAsia="Calibri"/>
          <w:lang w:val="en-US"/>
        </w:rPr>
      </w:pPr>
      <w:r>
        <w:rPr>
          <w:rFonts w:eastAsia="Calibri"/>
          <w:b/>
          <w:lang w:val="en-US"/>
        </w:rPr>
        <w:t>Secretariat:</w:t>
      </w:r>
      <w:r>
        <w:rPr>
          <w:rFonts w:eastAsia="Calibri"/>
          <w:b/>
          <w:lang w:val="en-US"/>
        </w:rPr>
        <w:tab/>
      </w:r>
      <w:r w:rsidRPr="004C791D">
        <w:rPr>
          <w:rFonts w:eastAsia="Calibri"/>
          <w:b/>
          <w:lang w:val="en-US"/>
        </w:rPr>
        <w:t>Kylie Munro</w:t>
      </w:r>
      <w:r>
        <w:rPr>
          <w:rFonts w:eastAsia="Calibri"/>
          <w:b/>
          <w:lang w:val="en-US"/>
        </w:rPr>
        <w:t xml:space="preserve"> </w:t>
      </w:r>
      <w:r w:rsidRPr="00932C8F">
        <w:rPr>
          <w:rFonts w:eastAsia="Calibri"/>
          <w:lang w:val="en-US"/>
        </w:rPr>
        <w:t>(KM)</w:t>
      </w:r>
    </w:p>
    <w:p w14:paraId="6137955C" w14:textId="40958029" w:rsidR="006E3FAD" w:rsidRDefault="006E3FAD" w:rsidP="006E3FAD">
      <w:pPr>
        <w:pStyle w:val="Body"/>
        <w:spacing w:before="120" w:after="120"/>
        <w:contextualSpacing/>
        <w:rPr>
          <w:rFonts w:ascii="Arial" w:eastAsia="Calibri" w:hAnsi="Arial"/>
          <w:b/>
          <w:sz w:val="20"/>
          <w:szCs w:val="20"/>
          <w:lang w:val="en-US"/>
        </w:rPr>
      </w:pPr>
      <w:r w:rsidRPr="006E3FAD">
        <w:rPr>
          <w:rFonts w:ascii="Arial" w:eastAsia="Calibri" w:hAnsi="Arial"/>
          <w:b/>
          <w:sz w:val="20"/>
          <w:szCs w:val="20"/>
          <w:lang w:val="en-US"/>
        </w:rPr>
        <w:t>Scribes / facilitators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 xml:space="preserve">: 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>Kyle Garland (KG)</w:t>
      </w:r>
      <w:r w:rsidRPr="006E3FAD">
        <w:rPr>
          <w:rFonts w:ascii="Arial" w:eastAsia="Calibri" w:hAnsi="Arial"/>
          <w:b/>
          <w:sz w:val="20"/>
          <w:szCs w:val="20"/>
          <w:lang w:val="en-US"/>
        </w:rPr>
        <w:tab/>
        <w:t>Katherine Evans (KE)</w:t>
      </w:r>
    </w:p>
    <w:p w14:paraId="42627511" w14:textId="1B2C57A2" w:rsidR="006E3FAD" w:rsidRDefault="006E3FAD" w:rsidP="006E3FAD">
      <w:pPr>
        <w:pStyle w:val="Body"/>
        <w:spacing w:before="120" w:after="120"/>
        <w:contextualSpacing/>
        <w:rPr>
          <w:rFonts w:ascii="Arial" w:eastAsia="Calibri" w:hAnsi="Arial"/>
          <w:b/>
          <w:sz w:val="20"/>
          <w:szCs w:val="20"/>
          <w:lang w:val="en-US"/>
        </w:rPr>
      </w:pPr>
    </w:p>
    <w:p w14:paraId="0F2AAD02" w14:textId="77777777" w:rsidR="00B369B1" w:rsidRDefault="00B369B1" w:rsidP="006E3FAD">
      <w:pPr>
        <w:pStyle w:val="Body"/>
        <w:spacing w:before="120" w:after="120"/>
        <w:contextualSpacing/>
        <w:rPr>
          <w:rFonts w:ascii="Arial" w:eastAsia="Calibri" w:hAnsi="Arial"/>
          <w:b/>
          <w:sz w:val="20"/>
          <w:szCs w:val="20"/>
          <w:lang w:val="en-US"/>
        </w:rPr>
      </w:pPr>
    </w:p>
    <w:p w14:paraId="55837E96" w14:textId="7E95AB5F" w:rsidR="006E3FAD" w:rsidRPr="006E3FAD" w:rsidRDefault="00B369B1" w:rsidP="00B369B1">
      <w:pPr>
        <w:pStyle w:val="Heading2"/>
        <w:rPr>
          <w:rFonts w:eastAsia="Calibri"/>
          <w:sz w:val="20"/>
          <w:szCs w:val="20"/>
          <w:lang w:val="en-US"/>
        </w:rPr>
      </w:pPr>
      <w:bookmarkStart w:id="0" w:name="_Hlk18504377"/>
      <w:r w:rsidRPr="00F914A8">
        <w:t>Agenda items, minutes, and actions</w:t>
      </w:r>
      <w:bookmarkEnd w:id="0"/>
    </w:p>
    <w:p w14:paraId="197E93CB" w14:textId="2C72E04C" w:rsidR="006E3FAD" w:rsidRDefault="00B369B1" w:rsidP="00B5387D">
      <w:pPr>
        <w:pStyle w:val="Body"/>
        <w:spacing w:before="120" w:after="120" w:line="240" w:lineRule="auto"/>
        <w:contextualSpacing/>
        <w:rPr>
          <w:b/>
          <w:szCs w:val="20"/>
        </w:rPr>
      </w:pPr>
      <w:bookmarkStart w:id="1" w:name="_Hlk18504385"/>
      <w:r>
        <w:rPr>
          <w:b/>
          <w:szCs w:val="20"/>
        </w:rPr>
        <w:t xml:space="preserve">1. </w:t>
      </w:r>
      <w:r w:rsidRPr="005673FE">
        <w:rPr>
          <w:b/>
          <w:szCs w:val="20"/>
        </w:rPr>
        <w:t>Welcome and acknowledgement of Traditional Owners</w:t>
      </w:r>
      <w:bookmarkEnd w:id="1"/>
    </w:p>
    <w:p w14:paraId="4E1392A8" w14:textId="77777777" w:rsidR="00B369B1" w:rsidRDefault="00B369B1" w:rsidP="00B5387D">
      <w:pPr>
        <w:pStyle w:val="Body"/>
        <w:spacing w:before="120" w:after="120" w:line="240" w:lineRule="auto"/>
        <w:contextualSpacing/>
        <w:rPr>
          <w:b/>
          <w:szCs w:val="20"/>
        </w:rPr>
      </w:pPr>
    </w:p>
    <w:p w14:paraId="14CB795D" w14:textId="59E4C4D1" w:rsidR="00B369B1" w:rsidRDefault="00B369B1" w:rsidP="00B369B1">
      <w:pPr>
        <w:pStyle w:val="TblBdy"/>
        <w:spacing w:before="60" w:after="60" w:line="264" w:lineRule="auto"/>
        <w:contextualSpacing/>
        <w:rPr>
          <w:b/>
        </w:rPr>
      </w:pPr>
      <w:r>
        <w:rPr>
          <w:b/>
        </w:rPr>
        <w:t xml:space="preserve">2. </w:t>
      </w:r>
      <w:r w:rsidRPr="006E3534">
        <w:rPr>
          <w:b/>
        </w:rPr>
        <w:t>Acceptance of Minutes</w:t>
      </w:r>
    </w:p>
    <w:p w14:paraId="087DA45F" w14:textId="385F61CA" w:rsidR="00B369B1" w:rsidRDefault="00B369B1" w:rsidP="00B369B1">
      <w:pPr>
        <w:pStyle w:val="Body"/>
        <w:spacing w:before="120" w:after="120" w:line="240" w:lineRule="auto"/>
        <w:contextualSpacing/>
      </w:pPr>
      <w:r>
        <w:t>The Minutes of the previous meeting were accepted</w:t>
      </w:r>
    </w:p>
    <w:p w14:paraId="3E375062" w14:textId="77777777" w:rsidR="00B369B1" w:rsidRDefault="00B369B1" w:rsidP="00B369B1">
      <w:pPr>
        <w:pStyle w:val="Body"/>
        <w:spacing w:before="120" w:after="120" w:line="240" w:lineRule="auto"/>
        <w:contextualSpacing/>
        <w:rPr>
          <w:b/>
          <w:szCs w:val="20"/>
        </w:rPr>
      </w:pPr>
    </w:p>
    <w:p w14:paraId="7D2C9A65" w14:textId="5EFC1220" w:rsidR="00B369B1" w:rsidRDefault="00B369B1" w:rsidP="00B5387D">
      <w:pPr>
        <w:pStyle w:val="Body"/>
        <w:spacing w:before="120" w:after="120" w:line="240" w:lineRule="auto"/>
        <w:contextualSpacing/>
        <w:rPr>
          <w:b/>
          <w:szCs w:val="20"/>
        </w:rPr>
      </w:pPr>
      <w:r>
        <w:rPr>
          <w:b/>
          <w:szCs w:val="20"/>
        </w:rPr>
        <w:t xml:space="preserve">3. </w:t>
      </w:r>
      <w:r>
        <w:rPr>
          <w:b/>
          <w:szCs w:val="20"/>
        </w:rPr>
        <w:t>Actions arising from previous meeting</w:t>
      </w:r>
    </w:p>
    <w:p w14:paraId="07503E4E" w14:textId="72E564BD" w:rsidR="00B369B1" w:rsidRDefault="00B369B1" w:rsidP="00B5387D">
      <w:pPr>
        <w:pStyle w:val="Body"/>
        <w:spacing w:before="120" w:after="120" w:line="240" w:lineRule="auto"/>
        <w:contextualSpacing/>
      </w:pPr>
      <w:r w:rsidRPr="00B369B1">
        <w:t>Action 1: Continue to submit quotes to the Secretariat for potential inclusion in the Report.</w:t>
      </w:r>
      <w:r w:rsidRPr="00B369B1">
        <w:t xml:space="preserve"> </w:t>
      </w:r>
      <w:r w:rsidRPr="00B369B1">
        <w:t>Owner: All</w:t>
      </w:r>
    </w:p>
    <w:p w14:paraId="65569BC5" w14:textId="46A2D12C" w:rsidR="00B369B1" w:rsidRDefault="00B369B1" w:rsidP="00B5387D">
      <w:pPr>
        <w:pStyle w:val="Body"/>
        <w:spacing w:before="120" w:after="120" w:line="240" w:lineRule="auto"/>
        <w:contextualSpacing/>
      </w:pPr>
    </w:p>
    <w:p w14:paraId="339FD106" w14:textId="7F10C47F" w:rsidR="00B369B1" w:rsidRDefault="00B369B1" w:rsidP="00B369B1">
      <w:pPr>
        <w:pStyle w:val="TblBdy"/>
        <w:spacing w:before="60" w:after="60" w:line="264" w:lineRule="auto"/>
        <w:contextualSpacing/>
        <w:rPr>
          <w:b/>
          <w:szCs w:val="20"/>
        </w:rPr>
      </w:pPr>
      <w:bookmarkStart w:id="2" w:name="_Hlk18504775"/>
      <w:r>
        <w:rPr>
          <w:b/>
          <w:szCs w:val="20"/>
        </w:rPr>
        <w:t xml:space="preserve">4. </w:t>
      </w:r>
      <w:r>
        <w:rPr>
          <w:b/>
          <w:szCs w:val="20"/>
        </w:rPr>
        <w:t>Review of draft Report</w:t>
      </w:r>
    </w:p>
    <w:p w14:paraId="1522A36E" w14:textId="77777777" w:rsidR="00B369B1" w:rsidRPr="00215A8B" w:rsidRDefault="00B369B1" w:rsidP="00B369B1">
      <w:pPr>
        <w:pStyle w:val="TblBdy"/>
        <w:spacing w:before="60" w:after="60" w:line="264" w:lineRule="auto"/>
        <w:contextualSpacing/>
        <w:rPr>
          <w:szCs w:val="20"/>
        </w:rPr>
      </w:pPr>
      <w:r w:rsidRPr="00215A8B">
        <w:rPr>
          <w:szCs w:val="20"/>
        </w:rPr>
        <w:t xml:space="preserve">CRG </w:t>
      </w:r>
      <w:r>
        <w:rPr>
          <w:szCs w:val="20"/>
        </w:rPr>
        <w:t xml:space="preserve">continued to </w:t>
      </w:r>
      <w:r w:rsidRPr="00215A8B">
        <w:rPr>
          <w:szCs w:val="20"/>
        </w:rPr>
        <w:t>review the draft of the report</w:t>
      </w:r>
      <w:r>
        <w:rPr>
          <w:szCs w:val="20"/>
        </w:rPr>
        <w:t>, covering</w:t>
      </w:r>
      <w:r w:rsidRPr="00215A8B">
        <w:rPr>
          <w:szCs w:val="20"/>
        </w:rPr>
        <w:t>:</w:t>
      </w:r>
    </w:p>
    <w:bookmarkEnd w:id="2"/>
    <w:p w14:paraId="1475E704" w14:textId="77777777" w:rsidR="00B369B1" w:rsidRPr="00B369B1" w:rsidRDefault="00B369B1" w:rsidP="008B5079">
      <w:pPr>
        <w:pStyle w:val="ListParagraph"/>
        <w:numPr>
          <w:ilvl w:val="0"/>
          <w:numId w:val="48"/>
        </w:numPr>
        <w:spacing w:before="120" w:after="120"/>
      </w:pPr>
      <w:r w:rsidRPr="00B369B1">
        <w:rPr>
          <w:rFonts w:cs="Arial"/>
          <w:bCs/>
          <w:szCs w:val="20"/>
        </w:rPr>
        <w:t>Regulatory and policy environment chapter</w:t>
      </w:r>
    </w:p>
    <w:p w14:paraId="6F3F6171" w14:textId="611B5889" w:rsidR="00B369B1" w:rsidRPr="00B369B1" w:rsidRDefault="00B369B1" w:rsidP="008B5079">
      <w:pPr>
        <w:pStyle w:val="ListParagraph"/>
        <w:numPr>
          <w:ilvl w:val="0"/>
          <w:numId w:val="48"/>
        </w:numPr>
        <w:spacing w:before="120" w:after="120"/>
      </w:pPr>
      <w:r w:rsidRPr="00B369B1">
        <w:rPr>
          <w:bCs/>
          <w:szCs w:val="20"/>
        </w:rPr>
        <w:t>Industry, dust and odour chapter.</w:t>
      </w:r>
    </w:p>
    <w:p w14:paraId="71206FEF" w14:textId="371B4707" w:rsidR="00B369B1" w:rsidRDefault="00B369B1" w:rsidP="00B369B1">
      <w:pPr>
        <w:spacing w:before="120" w:after="120"/>
      </w:pPr>
      <w:r>
        <w:rPr>
          <w:b/>
          <w:szCs w:val="20"/>
        </w:rPr>
        <w:t xml:space="preserve">Action 2: </w:t>
      </w:r>
      <w:r w:rsidRPr="004B6C59">
        <w:rPr>
          <w:szCs w:val="20"/>
        </w:rPr>
        <w:t>Secretariat to update draft Report based on comments received and recirculate</w:t>
      </w:r>
      <w:r>
        <w:rPr>
          <w:szCs w:val="20"/>
        </w:rPr>
        <w:t>.</w:t>
      </w:r>
      <w:r w:rsidRPr="00B369B1">
        <w:t xml:space="preserve"> </w:t>
      </w:r>
      <w:r w:rsidRPr="00B369B1">
        <w:rPr>
          <w:szCs w:val="20"/>
        </w:rPr>
        <w:t>Owner: Secretariat</w:t>
      </w:r>
    </w:p>
    <w:p w14:paraId="6109AC1F" w14:textId="77777777" w:rsidR="00B369B1" w:rsidRDefault="00B369B1" w:rsidP="00B369B1">
      <w:pPr>
        <w:pStyle w:val="TblBdy"/>
        <w:spacing w:before="60" w:after="60" w:line="264" w:lineRule="auto"/>
        <w:contextualSpacing/>
        <w:rPr>
          <w:b/>
          <w:szCs w:val="20"/>
        </w:rPr>
      </w:pPr>
    </w:p>
    <w:p w14:paraId="116B94CE" w14:textId="7B40F7AF" w:rsidR="00B369B1" w:rsidRPr="000E60F0" w:rsidRDefault="00B369B1" w:rsidP="00B369B1">
      <w:pPr>
        <w:pStyle w:val="TblBdy"/>
        <w:spacing w:before="60" w:after="60" w:line="264" w:lineRule="auto"/>
        <w:contextualSpacing/>
        <w:rPr>
          <w:b/>
          <w:szCs w:val="20"/>
        </w:rPr>
      </w:pPr>
      <w:r>
        <w:rPr>
          <w:b/>
          <w:szCs w:val="20"/>
        </w:rPr>
        <w:t xml:space="preserve">5. </w:t>
      </w:r>
      <w:r w:rsidRPr="00580DFB">
        <w:rPr>
          <w:b/>
          <w:szCs w:val="20"/>
        </w:rPr>
        <w:t>Other business</w:t>
      </w:r>
    </w:p>
    <w:p w14:paraId="4A85F10A" w14:textId="77777777" w:rsidR="00B369B1" w:rsidRPr="00B369B1" w:rsidRDefault="00B369B1" w:rsidP="00B369B1">
      <w:pPr>
        <w:pStyle w:val="TblBdy"/>
        <w:numPr>
          <w:ilvl w:val="0"/>
          <w:numId w:val="47"/>
        </w:numPr>
        <w:spacing w:before="60" w:after="60" w:line="264" w:lineRule="auto"/>
        <w:contextualSpacing/>
      </w:pPr>
      <w:r>
        <w:rPr>
          <w:color w:val="212121"/>
        </w:rPr>
        <w:t xml:space="preserve">Schedule additional meeting in December with focus on </w:t>
      </w:r>
      <w:proofErr w:type="spellStart"/>
      <w:r>
        <w:rPr>
          <w:color w:val="212121"/>
        </w:rPr>
        <w:t>prioritising</w:t>
      </w:r>
      <w:proofErr w:type="spellEnd"/>
      <w:r>
        <w:rPr>
          <w:color w:val="212121"/>
        </w:rPr>
        <w:t xml:space="preserve"> recommendations.</w:t>
      </w:r>
    </w:p>
    <w:p w14:paraId="477DF64A" w14:textId="0F7CDCE2" w:rsidR="00B369B1" w:rsidRPr="00B369B1" w:rsidRDefault="00B369B1" w:rsidP="00B369B1">
      <w:pPr>
        <w:pStyle w:val="TblBdy"/>
        <w:numPr>
          <w:ilvl w:val="0"/>
          <w:numId w:val="47"/>
        </w:numPr>
        <w:spacing w:before="60" w:after="60" w:line="264" w:lineRule="auto"/>
        <w:contextualSpacing/>
      </w:pPr>
      <w:r w:rsidRPr="00B369B1">
        <w:rPr>
          <w:szCs w:val="20"/>
        </w:rPr>
        <w:t>Next meeting is scheduled for Monday 2 December to commence at 6:00 pm.</w:t>
      </w:r>
    </w:p>
    <w:p w14:paraId="4432922F" w14:textId="631EE4DF" w:rsidR="00B369B1" w:rsidRDefault="00B369B1" w:rsidP="00B369B1">
      <w:pPr>
        <w:pStyle w:val="TblBdy"/>
        <w:spacing w:before="60" w:after="60" w:line="264" w:lineRule="auto"/>
        <w:contextualSpacing/>
        <w:rPr>
          <w:szCs w:val="20"/>
        </w:rPr>
      </w:pPr>
    </w:p>
    <w:p w14:paraId="333F2A03" w14:textId="6DE9EC7E" w:rsidR="00B369B1" w:rsidRDefault="00B369B1" w:rsidP="00B369B1">
      <w:pPr>
        <w:pStyle w:val="TblBdy"/>
        <w:spacing w:before="60" w:after="60" w:line="264" w:lineRule="auto"/>
        <w:contextualSpacing/>
      </w:pPr>
      <w:r w:rsidRPr="00B369B1">
        <w:t>Action 3: Schedule meeting week commencing 16 December.</w:t>
      </w:r>
      <w:r w:rsidRPr="00B369B1">
        <w:rPr>
          <w:szCs w:val="20"/>
        </w:rPr>
        <w:t xml:space="preserve"> </w:t>
      </w:r>
      <w:r>
        <w:rPr>
          <w:szCs w:val="20"/>
        </w:rPr>
        <w:t>Owner: Secretariat</w:t>
      </w:r>
      <w:bookmarkStart w:id="3" w:name="_GoBack"/>
      <w:bookmarkEnd w:id="3"/>
    </w:p>
    <w:sectPr w:rsidR="00B369B1" w:rsidSect="00221DF8">
      <w:footerReference w:type="default" r:id="rId13"/>
      <w:footerReference w:type="first" r:id="rId14"/>
      <w:pgSz w:w="11907" w:h="16840" w:code="9"/>
      <w:pgMar w:top="709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A90F" w14:textId="77777777" w:rsidR="00D10B48" w:rsidRDefault="00D10B48">
      <w:r>
        <w:separator/>
      </w:r>
    </w:p>
  </w:endnote>
  <w:endnote w:type="continuationSeparator" w:id="0">
    <w:p w14:paraId="2CD524AC" w14:textId="77777777" w:rsidR="00D10B48" w:rsidRDefault="00D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C957" w14:textId="52A9A4A9" w:rsidR="00C2156E" w:rsidRPr="00AB7866" w:rsidRDefault="00D10B48" w:rsidP="00C2156E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8B23FF">
      <w:rPr>
        <w:rStyle w:val="zRptPgNum"/>
        <w:rFonts w:ascii="Calibri" w:hAnsi="Calibri" w:cs="Calibri"/>
        <w:color w:val="auto"/>
        <w:sz w:val="16"/>
        <w:szCs w:val="16"/>
      </w:rPr>
      <w:t>14a</w:t>
    </w:r>
  </w:p>
  <w:p w14:paraId="403E5304" w14:textId="77777777" w:rsidR="00D10B48" w:rsidRDefault="00D10B48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2188" w14:textId="12DE232F" w:rsidR="00D10B48" w:rsidRPr="00AB7866" w:rsidRDefault="00D10B48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9765F0">
      <w:rPr>
        <w:rStyle w:val="zRptPgNum"/>
        <w:rFonts w:ascii="Calibri" w:hAnsi="Calibri" w:cs="Calibri"/>
        <w:color w:val="auto"/>
        <w:sz w:val="16"/>
        <w:szCs w:val="16"/>
      </w:rPr>
      <w:t>14</w:t>
    </w:r>
    <w:r w:rsidR="001951D1">
      <w:rPr>
        <w:rStyle w:val="zRptPgNum"/>
        <w:rFonts w:ascii="Calibri" w:hAnsi="Calibri" w:cs="Calibri"/>
        <w:color w:val="auto"/>
        <w:sz w:val="16"/>
        <w:szCs w:val="16"/>
      </w:rPr>
      <w:t>b</w:t>
    </w:r>
  </w:p>
  <w:p w14:paraId="095B5984" w14:textId="77777777" w:rsidR="00D10B48" w:rsidRDefault="00D10B48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5DF2" w14:textId="77777777" w:rsidR="00D10B48" w:rsidRDefault="00D10B48">
      <w:r>
        <w:separator/>
      </w:r>
    </w:p>
  </w:footnote>
  <w:footnote w:type="continuationSeparator" w:id="0">
    <w:p w14:paraId="77D4DDE3" w14:textId="77777777" w:rsidR="00D10B48" w:rsidRDefault="00D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53F"/>
    <w:multiLevelType w:val="hybridMultilevel"/>
    <w:tmpl w:val="3E108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7896"/>
    <w:multiLevelType w:val="hybridMultilevel"/>
    <w:tmpl w:val="D2EE7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C0E45"/>
    <w:multiLevelType w:val="hybridMultilevel"/>
    <w:tmpl w:val="D0DAE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AF1D60"/>
    <w:multiLevelType w:val="hybridMultilevel"/>
    <w:tmpl w:val="03760198"/>
    <w:lvl w:ilvl="0" w:tplc="F544BE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EE6424"/>
    <w:multiLevelType w:val="hybridMultilevel"/>
    <w:tmpl w:val="F4DC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093C41"/>
    <w:multiLevelType w:val="hybridMultilevel"/>
    <w:tmpl w:val="715EA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E2803"/>
    <w:multiLevelType w:val="hybridMultilevel"/>
    <w:tmpl w:val="19E6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6345C1A"/>
    <w:multiLevelType w:val="hybridMultilevel"/>
    <w:tmpl w:val="42A2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64568"/>
    <w:multiLevelType w:val="hybridMultilevel"/>
    <w:tmpl w:val="D578D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60D86"/>
    <w:multiLevelType w:val="hybridMultilevel"/>
    <w:tmpl w:val="0958B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312B7F57"/>
    <w:multiLevelType w:val="hybridMultilevel"/>
    <w:tmpl w:val="1066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51E6A"/>
    <w:multiLevelType w:val="hybridMultilevel"/>
    <w:tmpl w:val="173E0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85576"/>
    <w:multiLevelType w:val="hybridMultilevel"/>
    <w:tmpl w:val="CD385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D62B2"/>
    <w:multiLevelType w:val="hybridMultilevel"/>
    <w:tmpl w:val="80384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E1831"/>
    <w:multiLevelType w:val="hybridMultilevel"/>
    <w:tmpl w:val="985C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20876"/>
    <w:multiLevelType w:val="hybridMultilevel"/>
    <w:tmpl w:val="90E88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77ABB"/>
    <w:multiLevelType w:val="hybridMultilevel"/>
    <w:tmpl w:val="6E786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D4288"/>
    <w:multiLevelType w:val="hybridMultilevel"/>
    <w:tmpl w:val="457E813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D06EBD"/>
    <w:multiLevelType w:val="hybridMultilevel"/>
    <w:tmpl w:val="49BC1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7E2"/>
    <w:multiLevelType w:val="hybridMultilevel"/>
    <w:tmpl w:val="1AF81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437BC"/>
    <w:multiLevelType w:val="hybridMultilevel"/>
    <w:tmpl w:val="CF466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10F7F"/>
    <w:multiLevelType w:val="hybridMultilevel"/>
    <w:tmpl w:val="3DCC1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7E14B38"/>
    <w:multiLevelType w:val="hybridMultilevel"/>
    <w:tmpl w:val="BDA62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354A5"/>
    <w:multiLevelType w:val="hybridMultilevel"/>
    <w:tmpl w:val="362EE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E31EE"/>
    <w:multiLevelType w:val="hybridMultilevel"/>
    <w:tmpl w:val="44840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2331C"/>
    <w:multiLevelType w:val="hybridMultilevel"/>
    <w:tmpl w:val="D494B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42"/>
  </w:num>
  <w:num w:numId="13">
    <w:abstractNumId w:val="25"/>
  </w:num>
  <w:num w:numId="14">
    <w:abstractNumId w:val="14"/>
  </w:num>
  <w:num w:numId="15">
    <w:abstractNumId w:val="37"/>
  </w:num>
  <w:num w:numId="16">
    <w:abstractNumId w:val="12"/>
  </w:num>
  <w:num w:numId="17">
    <w:abstractNumId w:val="28"/>
  </w:num>
  <w:num w:numId="18">
    <w:abstractNumId w:val="24"/>
  </w:num>
  <w:num w:numId="19">
    <w:abstractNumId w:val="36"/>
  </w:num>
  <w:num w:numId="20">
    <w:abstractNumId w:val="21"/>
  </w:num>
  <w:num w:numId="21">
    <w:abstractNumId w:val="43"/>
  </w:num>
  <w:num w:numId="22">
    <w:abstractNumId w:val="15"/>
  </w:num>
  <w:num w:numId="23">
    <w:abstractNumId w:val="40"/>
  </w:num>
  <w:num w:numId="24">
    <w:abstractNumId w:val="26"/>
  </w:num>
  <w:num w:numId="25">
    <w:abstractNumId w:val="34"/>
  </w:num>
  <w:num w:numId="26">
    <w:abstractNumId w:val="41"/>
  </w:num>
  <w:num w:numId="27">
    <w:abstractNumId w:val="38"/>
  </w:num>
  <w:num w:numId="28">
    <w:abstractNumId w:val="46"/>
  </w:num>
  <w:num w:numId="29">
    <w:abstractNumId w:val="22"/>
  </w:num>
  <w:num w:numId="30">
    <w:abstractNumId w:val="32"/>
  </w:num>
  <w:num w:numId="31">
    <w:abstractNumId w:val="16"/>
  </w:num>
  <w:num w:numId="32">
    <w:abstractNumId w:val="33"/>
  </w:num>
  <w:num w:numId="33">
    <w:abstractNumId w:val="17"/>
  </w:num>
  <w:num w:numId="34">
    <w:abstractNumId w:val="27"/>
  </w:num>
  <w:num w:numId="35">
    <w:abstractNumId w:val="39"/>
  </w:num>
  <w:num w:numId="36">
    <w:abstractNumId w:val="31"/>
  </w:num>
  <w:num w:numId="37">
    <w:abstractNumId w:val="45"/>
  </w:num>
  <w:num w:numId="38">
    <w:abstractNumId w:val="10"/>
  </w:num>
  <w:num w:numId="39">
    <w:abstractNumId w:val="18"/>
  </w:num>
  <w:num w:numId="40">
    <w:abstractNumId w:val="19"/>
  </w:num>
  <w:num w:numId="41">
    <w:abstractNumId w:val="23"/>
  </w:num>
  <w:num w:numId="42">
    <w:abstractNumId w:val="44"/>
  </w:num>
  <w:num w:numId="43">
    <w:abstractNumId w:val="29"/>
  </w:num>
  <w:num w:numId="44">
    <w:abstractNumId w:val="35"/>
  </w:num>
  <w:num w:numId="45">
    <w:abstractNumId w:val="17"/>
  </w:num>
  <w:num w:numId="46">
    <w:abstractNumId w:val="11"/>
  </w:num>
  <w:num w:numId="47">
    <w:abstractNumId w:val="30"/>
  </w:num>
  <w:num w:numId="4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48C"/>
    <w:rsid w:val="000067C1"/>
    <w:rsid w:val="0000697E"/>
    <w:rsid w:val="000105A2"/>
    <w:rsid w:val="00012382"/>
    <w:rsid w:val="00012793"/>
    <w:rsid w:val="00013D7A"/>
    <w:rsid w:val="000141A9"/>
    <w:rsid w:val="00015AC0"/>
    <w:rsid w:val="000178B2"/>
    <w:rsid w:val="0002448F"/>
    <w:rsid w:val="0003028A"/>
    <w:rsid w:val="0003050C"/>
    <w:rsid w:val="00034D96"/>
    <w:rsid w:val="0003535F"/>
    <w:rsid w:val="00041363"/>
    <w:rsid w:val="00041D41"/>
    <w:rsid w:val="00051F65"/>
    <w:rsid w:val="00055978"/>
    <w:rsid w:val="00055FEF"/>
    <w:rsid w:val="00063E31"/>
    <w:rsid w:val="00077758"/>
    <w:rsid w:val="0008382F"/>
    <w:rsid w:val="0008754B"/>
    <w:rsid w:val="000904F2"/>
    <w:rsid w:val="0009699E"/>
    <w:rsid w:val="000A13B2"/>
    <w:rsid w:val="000A6027"/>
    <w:rsid w:val="000A63D4"/>
    <w:rsid w:val="000B1586"/>
    <w:rsid w:val="000B2952"/>
    <w:rsid w:val="000B41CD"/>
    <w:rsid w:val="000B50F4"/>
    <w:rsid w:val="000B7630"/>
    <w:rsid w:val="000C136B"/>
    <w:rsid w:val="000C1E27"/>
    <w:rsid w:val="000C3259"/>
    <w:rsid w:val="000C39E4"/>
    <w:rsid w:val="000C47BA"/>
    <w:rsid w:val="000E0334"/>
    <w:rsid w:val="000E15B5"/>
    <w:rsid w:val="000E370F"/>
    <w:rsid w:val="000E39E7"/>
    <w:rsid w:val="000E60F0"/>
    <w:rsid w:val="000E69CE"/>
    <w:rsid w:val="000E79E9"/>
    <w:rsid w:val="000F3D9A"/>
    <w:rsid w:val="001010BA"/>
    <w:rsid w:val="00101625"/>
    <w:rsid w:val="00106130"/>
    <w:rsid w:val="0011204F"/>
    <w:rsid w:val="001157D6"/>
    <w:rsid w:val="00117F64"/>
    <w:rsid w:val="00120C40"/>
    <w:rsid w:val="00120F3F"/>
    <w:rsid w:val="00125376"/>
    <w:rsid w:val="00131D3B"/>
    <w:rsid w:val="00135039"/>
    <w:rsid w:val="00135491"/>
    <w:rsid w:val="00135C85"/>
    <w:rsid w:val="00137D46"/>
    <w:rsid w:val="0014130B"/>
    <w:rsid w:val="001454BE"/>
    <w:rsid w:val="00145F87"/>
    <w:rsid w:val="001469B3"/>
    <w:rsid w:val="001520C5"/>
    <w:rsid w:val="001534BA"/>
    <w:rsid w:val="00154577"/>
    <w:rsid w:val="0015546E"/>
    <w:rsid w:val="001628BA"/>
    <w:rsid w:val="0016422B"/>
    <w:rsid w:val="00174641"/>
    <w:rsid w:val="00175123"/>
    <w:rsid w:val="00176650"/>
    <w:rsid w:val="00177115"/>
    <w:rsid w:val="00181CC8"/>
    <w:rsid w:val="00181FBC"/>
    <w:rsid w:val="00183C09"/>
    <w:rsid w:val="00183DDD"/>
    <w:rsid w:val="001930C9"/>
    <w:rsid w:val="0019512C"/>
    <w:rsid w:val="001951D1"/>
    <w:rsid w:val="00197414"/>
    <w:rsid w:val="001A243B"/>
    <w:rsid w:val="001A4D8F"/>
    <w:rsid w:val="001A6E57"/>
    <w:rsid w:val="001B0500"/>
    <w:rsid w:val="001B29F9"/>
    <w:rsid w:val="001B3799"/>
    <w:rsid w:val="001B3EB8"/>
    <w:rsid w:val="001C14C3"/>
    <w:rsid w:val="001C3014"/>
    <w:rsid w:val="001C43A0"/>
    <w:rsid w:val="001C47C7"/>
    <w:rsid w:val="001C4B97"/>
    <w:rsid w:val="001C6FE3"/>
    <w:rsid w:val="001D44DB"/>
    <w:rsid w:val="001D7CD5"/>
    <w:rsid w:val="001E0624"/>
    <w:rsid w:val="001E2024"/>
    <w:rsid w:val="001E72B8"/>
    <w:rsid w:val="001F15D5"/>
    <w:rsid w:val="001F16AF"/>
    <w:rsid w:val="001F3608"/>
    <w:rsid w:val="001F3FD2"/>
    <w:rsid w:val="001F7BE3"/>
    <w:rsid w:val="002015AD"/>
    <w:rsid w:val="0020224F"/>
    <w:rsid w:val="0020255B"/>
    <w:rsid w:val="00211EEE"/>
    <w:rsid w:val="002122D2"/>
    <w:rsid w:val="00214F91"/>
    <w:rsid w:val="00215A8B"/>
    <w:rsid w:val="00217D52"/>
    <w:rsid w:val="00220634"/>
    <w:rsid w:val="00221DF8"/>
    <w:rsid w:val="00222C27"/>
    <w:rsid w:val="0022487A"/>
    <w:rsid w:val="002266BD"/>
    <w:rsid w:val="00231E51"/>
    <w:rsid w:val="00235865"/>
    <w:rsid w:val="00236DA4"/>
    <w:rsid w:val="0024424F"/>
    <w:rsid w:val="00246D68"/>
    <w:rsid w:val="0024736D"/>
    <w:rsid w:val="002526EA"/>
    <w:rsid w:val="00255E80"/>
    <w:rsid w:val="00261DCB"/>
    <w:rsid w:val="00266262"/>
    <w:rsid w:val="002678AC"/>
    <w:rsid w:val="00271B91"/>
    <w:rsid w:val="00272845"/>
    <w:rsid w:val="0027481D"/>
    <w:rsid w:val="002849B6"/>
    <w:rsid w:val="00285925"/>
    <w:rsid w:val="00285A41"/>
    <w:rsid w:val="002949F8"/>
    <w:rsid w:val="002B6194"/>
    <w:rsid w:val="002C1F4D"/>
    <w:rsid w:val="002C2BD3"/>
    <w:rsid w:val="002C414B"/>
    <w:rsid w:val="002C4BC3"/>
    <w:rsid w:val="002C5ADA"/>
    <w:rsid w:val="002C5BA2"/>
    <w:rsid w:val="002D2478"/>
    <w:rsid w:val="002D3CC8"/>
    <w:rsid w:val="002D680B"/>
    <w:rsid w:val="002E0F21"/>
    <w:rsid w:val="002E2EC1"/>
    <w:rsid w:val="002F3698"/>
    <w:rsid w:val="002F59C3"/>
    <w:rsid w:val="002F6DF6"/>
    <w:rsid w:val="003006D5"/>
    <w:rsid w:val="003047C5"/>
    <w:rsid w:val="00307E51"/>
    <w:rsid w:val="00310FD8"/>
    <w:rsid w:val="00314572"/>
    <w:rsid w:val="0031595D"/>
    <w:rsid w:val="00321D1B"/>
    <w:rsid w:val="00321F9E"/>
    <w:rsid w:val="00324151"/>
    <w:rsid w:val="00330679"/>
    <w:rsid w:val="00331358"/>
    <w:rsid w:val="00331A18"/>
    <w:rsid w:val="00331BD0"/>
    <w:rsid w:val="00333186"/>
    <w:rsid w:val="00342818"/>
    <w:rsid w:val="00351066"/>
    <w:rsid w:val="00352F0A"/>
    <w:rsid w:val="003609DD"/>
    <w:rsid w:val="00361402"/>
    <w:rsid w:val="003651A5"/>
    <w:rsid w:val="0037050C"/>
    <w:rsid w:val="00370ACB"/>
    <w:rsid w:val="003776E5"/>
    <w:rsid w:val="00380B9B"/>
    <w:rsid w:val="00385144"/>
    <w:rsid w:val="003A07D2"/>
    <w:rsid w:val="003A45B9"/>
    <w:rsid w:val="003A4C8D"/>
    <w:rsid w:val="003B43DE"/>
    <w:rsid w:val="003B74EB"/>
    <w:rsid w:val="003B7C48"/>
    <w:rsid w:val="003C2962"/>
    <w:rsid w:val="003C692E"/>
    <w:rsid w:val="003D0450"/>
    <w:rsid w:val="003D2648"/>
    <w:rsid w:val="003E018D"/>
    <w:rsid w:val="003E0B9A"/>
    <w:rsid w:val="003E19C9"/>
    <w:rsid w:val="003E2446"/>
    <w:rsid w:val="003E3422"/>
    <w:rsid w:val="003F354F"/>
    <w:rsid w:val="003F437F"/>
    <w:rsid w:val="003F5751"/>
    <w:rsid w:val="003F5A5C"/>
    <w:rsid w:val="003F75B7"/>
    <w:rsid w:val="00401198"/>
    <w:rsid w:val="00404EF3"/>
    <w:rsid w:val="00406831"/>
    <w:rsid w:val="00412CB7"/>
    <w:rsid w:val="00417F8A"/>
    <w:rsid w:val="00420203"/>
    <w:rsid w:val="0042298A"/>
    <w:rsid w:val="004302D2"/>
    <w:rsid w:val="0043348E"/>
    <w:rsid w:val="004336D2"/>
    <w:rsid w:val="00436534"/>
    <w:rsid w:val="00437B87"/>
    <w:rsid w:val="004426E1"/>
    <w:rsid w:val="00455AC0"/>
    <w:rsid w:val="00467CDF"/>
    <w:rsid w:val="0047414D"/>
    <w:rsid w:val="0047484F"/>
    <w:rsid w:val="0047538B"/>
    <w:rsid w:val="00475638"/>
    <w:rsid w:val="00480625"/>
    <w:rsid w:val="0048658A"/>
    <w:rsid w:val="00496564"/>
    <w:rsid w:val="00496601"/>
    <w:rsid w:val="004969C1"/>
    <w:rsid w:val="004A4DAB"/>
    <w:rsid w:val="004A7856"/>
    <w:rsid w:val="004B0387"/>
    <w:rsid w:val="004B6C59"/>
    <w:rsid w:val="004C1F79"/>
    <w:rsid w:val="004C72AA"/>
    <w:rsid w:val="004D337B"/>
    <w:rsid w:val="004D554A"/>
    <w:rsid w:val="004D6D32"/>
    <w:rsid w:val="004E3CAC"/>
    <w:rsid w:val="004E4B9D"/>
    <w:rsid w:val="004E4BDF"/>
    <w:rsid w:val="004E6888"/>
    <w:rsid w:val="004F56A2"/>
    <w:rsid w:val="004F5A88"/>
    <w:rsid w:val="004F6E0D"/>
    <w:rsid w:val="0050769F"/>
    <w:rsid w:val="00512102"/>
    <w:rsid w:val="00513EE4"/>
    <w:rsid w:val="005148F5"/>
    <w:rsid w:val="00520024"/>
    <w:rsid w:val="005203EC"/>
    <w:rsid w:val="005214D0"/>
    <w:rsid w:val="005229C6"/>
    <w:rsid w:val="00523DB5"/>
    <w:rsid w:val="005243AA"/>
    <w:rsid w:val="00524C52"/>
    <w:rsid w:val="005304F7"/>
    <w:rsid w:val="00531CA5"/>
    <w:rsid w:val="00534B38"/>
    <w:rsid w:val="005365EE"/>
    <w:rsid w:val="00540762"/>
    <w:rsid w:val="00543B73"/>
    <w:rsid w:val="00544B68"/>
    <w:rsid w:val="00552E17"/>
    <w:rsid w:val="00553413"/>
    <w:rsid w:val="00556367"/>
    <w:rsid w:val="00557B17"/>
    <w:rsid w:val="00562653"/>
    <w:rsid w:val="005673FE"/>
    <w:rsid w:val="00573E23"/>
    <w:rsid w:val="00575BBF"/>
    <w:rsid w:val="00575F3A"/>
    <w:rsid w:val="00580DFB"/>
    <w:rsid w:val="00582724"/>
    <w:rsid w:val="00582B40"/>
    <w:rsid w:val="00584636"/>
    <w:rsid w:val="00585509"/>
    <w:rsid w:val="00585916"/>
    <w:rsid w:val="00591ABE"/>
    <w:rsid w:val="0059448D"/>
    <w:rsid w:val="005966FE"/>
    <w:rsid w:val="005A0588"/>
    <w:rsid w:val="005A61D9"/>
    <w:rsid w:val="005A7E53"/>
    <w:rsid w:val="005B122C"/>
    <w:rsid w:val="005B3CE8"/>
    <w:rsid w:val="005B736C"/>
    <w:rsid w:val="005C12F9"/>
    <w:rsid w:val="005C1F56"/>
    <w:rsid w:val="005C2E3A"/>
    <w:rsid w:val="005C70F5"/>
    <w:rsid w:val="005D6A32"/>
    <w:rsid w:val="005D6A40"/>
    <w:rsid w:val="005E3CC6"/>
    <w:rsid w:val="005E6694"/>
    <w:rsid w:val="005F5C2A"/>
    <w:rsid w:val="00601818"/>
    <w:rsid w:val="0060292D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36058"/>
    <w:rsid w:val="00646BB9"/>
    <w:rsid w:val="00650AB9"/>
    <w:rsid w:val="00652840"/>
    <w:rsid w:val="00653641"/>
    <w:rsid w:val="00656186"/>
    <w:rsid w:val="0066158C"/>
    <w:rsid w:val="00664305"/>
    <w:rsid w:val="006643F2"/>
    <w:rsid w:val="0066648B"/>
    <w:rsid w:val="00672BE7"/>
    <w:rsid w:val="006741C5"/>
    <w:rsid w:val="00675636"/>
    <w:rsid w:val="00686689"/>
    <w:rsid w:val="006921BA"/>
    <w:rsid w:val="006923FF"/>
    <w:rsid w:val="0069559B"/>
    <w:rsid w:val="00697134"/>
    <w:rsid w:val="006B0EA2"/>
    <w:rsid w:val="006B1E10"/>
    <w:rsid w:val="006B23A1"/>
    <w:rsid w:val="006B4688"/>
    <w:rsid w:val="006C2471"/>
    <w:rsid w:val="006D3CAB"/>
    <w:rsid w:val="006D542C"/>
    <w:rsid w:val="006E157A"/>
    <w:rsid w:val="006E1A6C"/>
    <w:rsid w:val="006E3534"/>
    <w:rsid w:val="006E3810"/>
    <w:rsid w:val="006E3FAD"/>
    <w:rsid w:val="006E7A35"/>
    <w:rsid w:val="006F1563"/>
    <w:rsid w:val="006F3482"/>
    <w:rsid w:val="006F53DB"/>
    <w:rsid w:val="006F707D"/>
    <w:rsid w:val="0070362A"/>
    <w:rsid w:val="007052A6"/>
    <w:rsid w:val="00705440"/>
    <w:rsid w:val="00707AD1"/>
    <w:rsid w:val="007100F3"/>
    <w:rsid w:val="00711940"/>
    <w:rsid w:val="0072037B"/>
    <w:rsid w:val="007247BB"/>
    <w:rsid w:val="00727813"/>
    <w:rsid w:val="00731631"/>
    <w:rsid w:val="00731F6C"/>
    <w:rsid w:val="00752E36"/>
    <w:rsid w:val="00756A07"/>
    <w:rsid w:val="007702BD"/>
    <w:rsid w:val="00773BF6"/>
    <w:rsid w:val="00782E62"/>
    <w:rsid w:val="0079411E"/>
    <w:rsid w:val="0079728C"/>
    <w:rsid w:val="007B0E45"/>
    <w:rsid w:val="007B1469"/>
    <w:rsid w:val="007B27EE"/>
    <w:rsid w:val="007B380B"/>
    <w:rsid w:val="007B62F8"/>
    <w:rsid w:val="007B6E26"/>
    <w:rsid w:val="007C135F"/>
    <w:rsid w:val="007C1C22"/>
    <w:rsid w:val="007C33E2"/>
    <w:rsid w:val="007C3AE1"/>
    <w:rsid w:val="007C64E1"/>
    <w:rsid w:val="007D06DC"/>
    <w:rsid w:val="007E1ABB"/>
    <w:rsid w:val="007E3A08"/>
    <w:rsid w:val="007E3E33"/>
    <w:rsid w:val="007E6A3A"/>
    <w:rsid w:val="007F336C"/>
    <w:rsid w:val="007F5211"/>
    <w:rsid w:val="008100DE"/>
    <w:rsid w:val="008110B2"/>
    <w:rsid w:val="008118F3"/>
    <w:rsid w:val="00811F9A"/>
    <w:rsid w:val="0082024A"/>
    <w:rsid w:val="00831E24"/>
    <w:rsid w:val="008322E1"/>
    <w:rsid w:val="00832BA7"/>
    <w:rsid w:val="00834943"/>
    <w:rsid w:val="00834D17"/>
    <w:rsid w:val="0083541B"/>
    <w:rsid w:val="008355F3"/>
    <w:rsid w:val="00835688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447B"/>
    <w:rsid w:val="008A6BBA"/>
    <w:rsid w:val="008A76EA"/>
    <w:rsid w:val="008B23FF"/>
    <w:rsid w:val="008B40B3"/>
    <w:rsid w:val="008B5DC8"/>
    <w:rsid w:val="008B61B5"/>
    <w:rsid w:val="008B7697"/>
    <w:rsid w:val="008B7C7C"/>
    <w:rsid w:val="008C1B1D"/>
    <w:rsid w:val="008C32D4"/>
    <w:rsid w:val="008E29A0"/>
    <w:rsid w:val="008E39E1"/>
    <w:rsid w:val="008E5F51"/>
    <w:rsid w:val="008F1007"/>
    <w:rsid w:val="008F4932"/>
    <w:rsid w:val="009030B5"/>
    <w:rsid w:val="009065E5"/>
    <w:rsid w:val="00907BCE"/>
    <w:rsid w:val="00912929"/>
    <w:rsid w:val="0091431B"/>
    <w:rsid w:val="00917192"/>
    <w:rsid w:val="009178AF"/>
    <w:rsid w:val="009201A8"/>
    <w:rsid w:val="00925E05"/>
    <w:rsid w:val="00926BDE"/>
    <w:rsid w:val="00927E6A"/>
    <w:rsid w:val="00931C5F"/>
    <w:rsid w:val="00932C8F"/>
    <w:rsid w:val="0093425F"/>
    <w:rsid w:val="009355A6"/>
    <w:rsid w:val="009374E3"/>
    <w:rsid w:val="00942CDF"/>
    <w:rsid w:val="009463DE"/>
    <w:rsid w:val="00953344"/>
    <w:rsid w:val="00954FC8"/>
    <w:rsid w:val="009568E5"/>
    <w:rsid w:val="00957478"/>
    <w:rsid w:val="00957B1B"/>
    <w:rsid w:val="00962D3B"/>
    <w:rsid w:val="00972191"/>
    <w:rsid w:val="00973C8E"/>
    <w:rsid w:val="009765F0"/>
    <w:rsid w:val="00981EA2"/>
    <w:rsid w:val="00982DCE"/>
    <w:rsid w:val="009872FB"/>
    <w:rsid w:val="0098790B"/>
    <w:rsid w:val="009913B3"/>
    <w:rsid w:val="009A05E1"/>
    <w:rsid w:val="009A1C8E"/>
    <w:rsid w:val="009A4875"/>
    <w:rsid w:val="009B231D"/>
    <w:rsid w:val="009B2B8E"/>
    <w:rsid w:val="009B35C2"/>
    <w:rsid w:val="009B47C6"/>
    <w:rsid w:val="009B5130"/>
    <w:rsid w:val="009C0AAB"/>
    <w:rsid w:val="009C20B0"/>
    <w:rsid w:val="009C236F"/>
    <w:rsid w:val="009C29DE"/>
    <w:rsid w:val="009C3454"/>
    <w:rsid w:val="009C3622"/>
    <w:rsid w:val="009C3B5A"/>
    <w:rsid w:val="009D6E3E"/>
    <w:rsid w:val="009D76C6"/>
    <w:rsid w:val="009E21F3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16F45"/>
    <w:rsid w:val="00A17DF5"/>
    <w:rsid w:val="00A204EF"/>
    <w:rsid w:val="00A22CD5"/>
    <w:rsid w:val="00A27CF4"/>
    <w:rsid w:val="00A27F14"/>
    <w:rsid w:val="00A313B8"/>
    <w:rsid w:val="00A357C2"/>
    <w:rsid w:val="00A36BC9"/>
    <w:rsid w:val="00A37BFA"/>
    <w:rsid w:val="00A40602"/>
    <w:rsid w:val="00A46CB3"/>
    <w:rsid w:val="00A51D79"/>
    <w:rsid w:val="00A52CB8"/>
    <w:rsid w:val="00A52CC4"/>
    <w:rsid w:val="00A5443B"/>
    <w:rsid w:val="00A55295"/>
    <w:rsid w:val="00A5658A"/>
    <w:rsid w:val="00A56AF7"/>
    <w:rsid w:val="00A56C4D"/>
    <w:rsid w:val="00A633E3"/>
    <w:rsid w:val="00A6450E"/>
    <w:rsid w:val="00A65285"/>
    <w:rsid w:val="00A67D11"/>
    <w:rsid w:val="00A7133B"/>
    <w:rsid w:val="00A71378"/>
    <w:rsid w:val="00A72375"/>
    <w:rsid w:val="00A730A4"/>
    <w:rsid w:val="00A74F79"/>
    <w:rsid w:val="00A80E1B"/>
    <w:rsid w:val="00A81041"/>
    <w:rsid w:val="00A81772"/>
    <w:rsid w:val="00A82667"/>
    <w:rsid w:val="00A83A7C"/>
    <w:rsid w:val="00A85593"/>
    <w:rsid w:val="00AA3078"/>
    <w:rsid w:val="00AA6401"/>
    <w:rsid w:val="00AB0B0A"/>
    <w:rsid w:val="00AB13AF"/>
    <w:rsid w:val="00AB446A"/>
    <w:rsid w:val="00AB5D88"/>
    <w:rsid w:val="00AC0ECF"/>
    <w:rsid w:val="00AC372B"/>
    <w:rsid w:val="00AC7C5F"/>
    <w:rsid w:val="00AD03E4"/>
    <w:rsid w:val="00AD3CD3"/>
    <w:rsid w:val="00AD5869"/>
    <w:rsid w:val="00AD6460"/>
    <w:rsid w:val="00AE5217"/>
    <w:rsid w:val="00AE6BC2"/>
    <w:rsid w:val="00AE7071"/>
    <w:rsid w:val="00AE7C85"/>
    <w:rsid w:val="00AF199A"/>
    <w:rsid w:val="00AF25FE"/>
    <w:rsid w:val="00AF4DB4"/>
    <w:rsid w:val="00AF5C5B"/>
    <w:rsid w:val="00B0279B"/>
    <w:rsid w:val="00B03B3F"/>
    <w:rsid w:val="00B068DA"/>
    <w:rsid w:val="00B06D23"/>
    <w:rsid w:val="00B077CF"/>
    <w:rsid w:val="00B137B4"/>
    <w:rsid w:val="00B14204"/>
    <w:rsid w:val="00B23E93"/>
    <w:rsid w:val="00B24962"/>
    <w:rsid w:val="00B24A07"/>
    <w:rsid w:val="00B35DEC"/>
    <w:rsid w:val="00B369B1"/>
    <w:rsid w:val="00B37D5F"/>
    <w:rsid w:val="00B42684"/>
    <w:rsid w:val="00B43132"/>
    <w:rsid w:val="00B4705E"/>
    <w:rsid w:val="00B475BF"/>
    <w:rsid w:val="00B47FB0"/>
    <w:rsid w:val="00B5387D"/>
    <w:rsid w:val="00B54277"/>
    <w:rsid w:val="00B612DC"/>
    <w:rsid w:val="00B61ABB"/>
    <w:rsid w:val="00B67A6A"/>
    <w:rsid w:val="00B716F0"/>
    <w:rsid w:val="00B73860"/>
    <w:rsid w:val="00B80C5E"/>
    <w:rsid w:val="00B905CE"/>
    <w:rsid w:val="00B931C1"/>
    <w:rsid w:val="00B95745"/>
    <w:rsid w:val="00BB12FB"/>
    <w:rsid w:val="00BB37E4"/>
    <w:rsid w:val="00BB3A83"/>
    <w:rsid w:val="00BB453D"/>
    <w:rsid w:val="00BC2EBD"/>
    <w:rsid w:val="00BC69E6"/>
    <w:rsid w:val="00BC73E5"/>
    <w:rsid w:val="00BC7BFB"/>
    <w:rsid w:val="00BD4BC3"/>
    <w:rsid w:val="00BD4FB3"/>
    <w:rsid w:val="00BD716C"/>
    <w:rsid w:val="00BE2F75"/>
    <w:rsid w:val="00BE5AB2"/>
    <w:rsid w:val="00BF2168"/>
    <w:rsid w:val="00BF2B2A"/>
    <w:rsid w:val="00BF62F9"/>
    <w:rsid w:val="00C043A9"/>
    <w:rsid w:val="00C045EE"/>
    <w:rsid w:val="00C061DD"/>
    <w:rsid w:val="00C06353"/>
    <w:rsid w:val="00C10745"/>
    <w:rsid w:val="00C12A10"/>
    <w:rsid w:val="00C17AB1"/>
    <w:rsid w:val="00C20127"/>
    <w:rsid w:val="00C2156E"/>
    <w:rsid w:val="00C344F7"/>
    <w:rsid w:val="00C34D8B"/>
    <w:rsid w:val="00C36059"/>
    <w:rsid w:val="00C403BA"/>
    <w:rsid w:val="00C404D5"/>
    <w:rsid w:val="00C46B5E"/>
    <w:rsid w:val="00C545DF"/>
    <w:rsid w:val="00C651CE"/>
    <w:rsid w:val="00C654C5"/>
    <w:rsid w:val="00C73267"/>
    <w:rsid w:val="00C73FAF"/>
    <w:rsid w:val="00C759BD"/>
    <w:rsid w:val="00C772CA"/>
    <w:rsid w:val="00C829F1"/>
    <w:rsid w:val="00C8645D"/>
    <w:rsid w:val="00C86652"/>
    <w:rsid w:val="00C86B17"/>
    <w:rsid w:val="00C94517"/>
    <w:rsid w:val="00C945AD"/>
    <w:rsid w:val="00CA19B7"/>
    <w:rsid w:val="00CB35CB"/>
    <w:rsid w:val="00CB3DDF"/>
    <w:rsid w:val="00CB5CC9"/>
    <w:rsid w:val="00CC2FD1"/>
    <w:rsid w:val="00CC710B"/>
    <w:rsid w:val="00CC7402"/>
    <w:rsid w:val="00CD4B75"/>
    <w:rsid w:val="00CD7934"/>
    <w:rsid w:val="00CD7F37"/>
    <w:rsid w:val="00CE10A1"/>
    <w:rsid w:val="00CE6471"/>
    <w:rsid w:val="00CE6945"/>
    <w:rsid w:val="00CF0831"/>
    <w:rsid w:val="00CF5E50"/>
    <w:rsid w:val="00CF74F8"/>
    <w:rsid w:val="00CF7587"/>
    <w:rsid w:val="00D031F0"/>
    <w:rsid w:val="00D033C6"/>
    <w:rsid w:val="00D050F8"/>
    <w:rsid w:val="00D053C5"/>
    <w:rsid w:val="00D06547"/>
    <w:rsid w:val="00D10B48"/>
    <w:rsid w:val="00D112A1"/>
    <w:rsid w:val="00D114E4"/>
    <w:rsid w:val="00D11924"/>
    <w:rsid w:val="00D13102"/>
    <w:rsid w:val="00D13E3C"/>
    <w:rsid w:val="00D2133A"/>
    <w:rsid w:val="00D219B6"/>
    <w:rsid w:val="00D21DFF"/>
    <w:rsid w:val="00D31741"/>
    <w:rsid w:val="00D33BE6"/>
    <w:rsid w:val="00D35F9F"/>
    <w:rsid w:val="00D408CF"/>
    <w:rsid w:val="00D42301"/>
    <w:rsid w:val="00D51C2D"/>
    <w:rsid w:val="00D54DE0"/>
    <w:rsid w:val="00D57FF0"/>
    <w:rsid w:val="00D60DA7"/>
    <w:rsid w:val="00D624B8"/>
    <w:rsid w:val="00D634D8"/>
    <w:rsid w:val="00D67727"/>
    <w:rsid w:val="00D7107F"/>
    <w:rsid w:val="00D74EC9"/>
    <w:rsid w:val="00D840DE"/>
    <w:rsid w:val="00D86139"/>
    <w:rsid w:val="00D91558"/>
    <w:rsid w:val="00D96969"/>
    <w:rsid w:val="00DA0042"/>
    <w:rsid w:val="00DB4178"/>
    <w:rsid w:val="00DB63B7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41ED"/>
    <w:rsid w:val="00DF61BE"/>
    <w:rsid w:val="00DF6665"/>
    <w:rsid w:val="00E03535"/>
    <w:rsid w:val="00E07718"/>
    <w:rsid w:val="00E11E63"/>
    <w:rsid w:val="00E12094"/>
    <w:rsid w:val="00E128F2"/>
    <w:rsid w:val="00E15250"/>
    <w:rsid w:val="00E15772"/>
    <w:rsid w:val="00E15886"/>
    <w:rsid w:val="00E15BD0"/>
    <w:rsid w:val="00E16025"/>
    <w:rsid w:val="00E20959"/>
    <w:rsid w:val="00E2394C"/>
    <w:rsid w:val="00E30FFD"/>
    <w:rsid w:val="00E325A1"/>
    <w:rsid w:val="00E32C6B"/>
    <w:rsid w:val="00E35708"/>
    <w:rsid w:val="00E369F0"/>
    <w:rsid w:val="00E417EA"/>
    <w:rsid w:val="00E41F96"/>
    <w:rsid w:val="00E42B86"/>
    <w:rsid w:val="00E442C7"/>
    <w:rsid w:val="00E51072"/>
    <w:rsid w:val="00E56D27"/>
    <w:rsid w:val="00E6278D"/>
    <w:rsid w:val="00E711CF"/>
    <w:rsid w:val="00E768A6"/>
    <w:rsid w:val="00E8448C"/>
    <w:rsid w:val="00E9178F"/>
    <w:rsid w:val="00E91A99"/>
    <w:rsid w:val="00E92CAB"/>
    <w:rsid w:val="00E93F15"/>
    <w:rsid w:val="00EA0A50"/>
    <w:rsid w:val="00EA0E29"/>
    <w:rsid w:val="00EA104B"/>
    <w:rsid w:val="00EA31C2"/>
    <w:rsid w:val="00EA3BF6"/>
    <w:rsid w:val="00EA70F6"/>
    <w:rsid w:val="00EB1A8A"/>
    <w:rsid w:val="00EB2BB2"/>
    <w:rsid w:val="00EB2F3B"/>
    <w:rsid w:val="00EB4824"/>
    <w:rsid w:val="00EB75EA"/>
    <w:rsid w:val="00EC4DCD"/>
    <w:rsid w:val="00EC6F19"/>
    <w:rsid w:val="00ED4387"/>
    <w:rsid w:val="00EE18C2"/>
    <w:rsid w:val="00EF3D8E"/>
    <w:rsid w:val="00EF4187"/>
    <w:rsid w:val="00EF64EE"/>
    <w:rsid w:val="00F0013D"/>
    <w:rsid w:val="00F01ECD"/>
    <w:rsid w:val="00F0413F"/>
    <w:rsid w:val="00F0562A"/>
    <w:rsid w:val="00F07F9C"/>
    <w:rsid w:val="00F13B95"/>
    <w:rsid w:val="00F15CF7"/>
    <w:rsid w:val="00F2510A"/>
    <w:rsid w:val="00F27244"/>
    <w:rsid w:val="00F27E16"/>
    <w:rsid w:val="00F32313"/>
    <w:rsid w:val="00F3739D"/>
    <w:rsid w:val="00F37860"/>
    <w:rsid w:val="00F410EB"/>
    <w:rsid w:val="00F42300"/>
    <w:rsid w:val="00F427E5"/>
    <w:rsid w:val="00F44AF3"/>
    <w:rsid w:val="00F46069"/>
    <w:rsid w:val="00F46148"/>
    <w:rsid w:val="00F528D9"/>
    <w:rsid w:val="00F54CCE"/>
    <w:rsid w:val="00F5597F"/>
    <w:rsid w:val="00F60814"/>
    <w:rsid w:val="00F62DC9"/>
    <w:rsid w:val="00F67782"/>
    <w:rsid w:val="00F708A6"/>
    <w:rsid w:val="00F74678"/>
    <w:rsid w:val="00F80513"/>
    <w:rsid w:val="00F82708"/>
    <w:rsid w:val="00F83A6F"/>
    <w:rsid w:val="00F83BF2"/>
    <w:rsid w:val="00F845F4"/>
    <w:rsid w:val="00F87AE4"/>
    <w:rsid w:val="00F910D5"/>
    <w:rsid w:val="00F914A8"/>
    <w:rsid w:val="00F930FD"/>
    <w:rsid w:val="00F931A5"/>
    <w:rsid w:val="00FA2BC8"/>
    <w:rsid w:val="00FA52CC"/>
    <w:rsid w:val="00FC01F8"/>
    <w:rsid w:val="00FC4A90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E658E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36789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41863B-7B46-4FA0-9F5E-63276983AA67}">
  <ds:schemaRefs>
    <ds:schemaRef ds:uri="59d12b91-b74f-4b49-b03f-48db312c8174"/>
    <ds:schemaRef ds:uri="http://purl.org/dc/elements/1.1/"/>
    <ds:schemaRef ds:uri="http://schemas.microsoft.com/office/2006/metadata/properties"/>
    <ds:schemaRef ds:uri="5f4f3df2-3c6c-4b20-bbe6-23860e366fa2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d47c19-1c4a-4d7d-b342-c10cef26934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C080351-BDE7-436D-ACD9-A92AFC53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2019-12-11T04:20:00Z</dcterms:created>
  <dcterms:modified xsi:type="dcterms:W3CDTF">2019-12-11T04:28:00Z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