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8748"/>
      </w:tblGrid>
      <w:tr w:rsidR="0060564D" w:rsidRPr="0060564D" w14:paraId="24DBA34F" w14:textId="77777777" w:rsidTr="0060564D">
        <w:tblPrEx>
          <w:tblCellMar>
            <w:top w:w="0" w:type="dxa"/>
            <w:bottom w:w="0" w:type="dxa"/>
          </w:tblCellMar>
        </w:tblPrEx>
        <w:tc>
          <w:tcPr>
            <w:tcW w:w="8748" w:type="dxa"/>
            <w:tcMar>
              <w:top w:w="100" w:type="nil"/>
              <w:left w:w="20" w:type="nil"/>
              <w:bottom w:w="20" w:type="nil"/>
              <w:right w:w="100" w:type="nil"/>
            </w:tcMar>
          </w:tcPr>
          <w:p w14:paraId="4F5E0A46"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Neue"/>
                <w:sz w:val="22"/>
                <w:szCs w:val="22"/>
                <w:lang w:val="en-US"/>
              </w:rPr>
            </w:pPr>
          </w:p>
          <w:p w14:paraId="65BCF84B" w14:textId="77777777" w:rsidR="0060564D" w:rsidRPr="00213857" w:rsidRDefault="0060564D">
            <w:pPr>
              <w:widowControl w:val="0"/>
              <w:autoSpaceDE w:val="0"/>
              <w:autoSpaceDN w:val="0"/>
              <w:adjustRightInd w:val="0"/>
              <w:rPr>
                <w:rFonts w:asciiTheme="majorHAnsi" w:hAnsiTheme="majorHAnsi" w:cs="Helvetica Neue"/>
                <w:sz w:val="36"/>
                <w:szCs w:val="22"/>
                <w:lang w:val="en-US"/>
              </w:rPr>
            </w:pPr>
            <w:r w:rsidRPr="00213857">
              <w:rPr>
                <w:rFonts w:asciiTheme="majorHAnsi" w:hAnsiTheme="majorHAnsi" w:cs="Helvetica Neue"/>
                <w:b/>
                <w:bCs/>
                <w:sz w:val="36"/>
                <w:szCs w:val="22"/>
                <w:lang w:val="en-US"/>
              </w:rPr>
              <w:t xml:space="preserve">Communications Toolkit </w:t>
            </w:r>
          </w:p>
          <w:p w14:paraId="1D8E3F6C" w14:textId="77777777" w:rsid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For Victoria’s Environmental Volunteering Groups and Landcarers</w:t>
            </w:r>
          </w:p>
          <w:p w14:paraId="7523D478" w14:textId="77777777" w:rsidR="0060564D" w:rsidRDefault="0060564D">
            <w:pPr>
              <w:widowControl w:val="0"/>
              <w:autoSpaceDE w:val="0"/>
              <w:autoSpaceDN w:val="0"/>
              <w:adjustRightInd w:val="0"/>
              <w:rPr>
                <w:rFonts w:asciiTheme="majorHAnsi" w:hAnsiTheme="majorHAnsi" w:cs="Helvetica Neue"/>
                <w:sz w:val="22"/>
                <w:szCs w:val="22"/>
                <w:lang w:val="en-US"/>
              </w:rPr>
            </w:pPr>
          </w:p>
          <w:p w14:paraId="7A9AEF4F" w14:textId="77777777" w:rsidR="0060564D" w:rsidRPr="0060564D" w:rsidRDefault="0060564D">
            <w:pPr>
              <w:widowControl w:val="0"/>
              <w:autoSpaceDE w:val="0"/>
              <w:autoSpaceDN w:val="0"/>
              <w:adjustRightInd w:val="0"/>
              <w:rPr>
                <w:rFonts w:asciiTheme="majorHAnsi" w:hAnsiTheme="majorHAnsi" w:cs="Helvetica"/>
                <w:sz w:val="22"/>
                <w:szCs w:val="22"/>
                <w:lang w:val="en-US"/>
              </w:rPr>
            </w:pPr>
          </w:p>
        </w:tc>
      </w:tr>
      <w:tr w:rsidR="0060564D" w:rsidRPr="0060564D" w14:paraId="50E3F7BD" w14:textId="77777777" w:rsidTr="0060564D">
        <w:tblPrEx>
          <w:tblCellMar>
            <w:top w:w="0" w:type="dxa"/>
            <w:bottom w:w="0" w:type="dxa"/>
          </w:tblCellMar>
        </w:tblPrEx>
        <w:tc>
          <w:tcPr>
            <w:tcW w:w="8748" w:type="dxa"/>
            <w:tcMar>
              <w:top w:w="100" w:type="nil"/>
              <w:left w:w="20" w:type="nil"/>
              <w:bottom w:w="20" w:type="nil"/>
              <w:right w:w="100" w:type="nil"/>
            </w:tcMar>
          </w:tcPr>
          <w:p w14:paraId="1914E00C"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sz w:val="22"/>
                <w:szCs w:val="22"/>
                <w:lang w:val="en-US"/>
              </w:rPr>
              <w:t xml:space="preserve">  </w:t>
            </w:r>
          </w:p>
        </w:tc>
      </w:tr>
      <w:tr w:rsidR="0060564D" w:rsidRPr="0060564D" w14:paraId="2D683D05" w14:textId="77777777" w:rsidTr="0060564D">
        <w:tblPrEx>
          <w:tblCellMar>
            <w:top w:w="0" w:type="dxa"/>
            <w:bottom w:w="0" w:type="dxa"/>
          </w:tblCellMar>
        </w:tblPrEx>
        <w:tc>
          <w:tcPr>
            <w:tcW w:w="8748" w:type="dxa"/>
            <w:tcMar>
              <w:top w:w="100" w:type="nil"/>
              <w:left w:w="20" w:type="nil"/>
              <w:bottom w:w="20" w:type="nil"/>
              <w:right w:w="100" w:type="nil"/>
            </w:tcMar>
          </w:tcPr>
          <w:p w14:paraId="54A3DD28"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1199851F" w14:textId="77777777" w:rsidTr="0060564D">
        <w:tblPrEx>
          <w:tblCellMar>
            <w:top w:w="0" w:type="dxa"/>
            <w:bottom w:w="0" w:type="dxa"/>
          </w:tblCellMar>
        </w:tblPrEx>
        <w:tc>
          <w:tcPr>
            <w:tcW w:w="8748" w:type="dxa"/>
            <w:tcMar>
              <w:top w:w="100" w:type="nil"/>
              <w:left w:w="20" w:type="nil"/>
              <w:bottom w:w="20" w:type="nil"/>
              <w:right w:w="100" w:type="nil"/>
            </w:tcMar>
          </w:tcPr>
          <w:p w14:paraId="12F9BB77"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                 </w:t>
            </w:r>
          </w:p>
        </w:tc>
      </w:tr>
    </w:tbl>
    <w:p w14:paraId="4994B547" w14:textId="77777777" w:rsidR="0060564D" w:rsidRDefault="0060564D" w:rsidP="0060564D">
      <w:pPr>
        <w:widowControl w:val="0"/>
        <w:autoSpaceDE w:val="0"/>
        <w:autoSpaceDN w:val="0"/>
        <w:adjustRightInd w:val="0"/>
        <w:rPr>
          <w:rFonts w:asciiTheme="majorHAnsi" w:hAnsiTheme="majorHAnsi" w:cs="Helvetica Neue"/>
          <w:b/>
          <w:bCs/>
          <w:sz w:val="32"/>
          <w:szCs w:val="22"/>
          <w:lang w:val="en-US"/>
        </w:rPr>
      </w:pPr>
      <w:r w:rsidRPr="0060564D">
        <w:rPr>
          <w:rFonts w:asciiTheme="majorHAnsi" w:hAnsiTheme="majorHAnsi" w:cs="Helvetica Neue"/>
          <w:b/>
          <w:bCs/>
          <w:sz w:val="32"/>
          <w:szCs w:val="22"/>
          <w:lang w:val="en-US"/>
        </w:rPr>
        <w:t xml:space="preserve">Contents </w:t>
      </w:r>
    </w:p>
    <w:p w14:paraId="68FB356A" w14:textId="77777777" w:rsidR="0060564D" w:rsidRPr="0060564D" w:rsidRDefault="0060564D" w:rsidP="0060564D">
      <w:pPr>
        <w:widowControl w:val="0"/>
        <w:autoSpaceDE w:val="0"/>
        <w:autoSpaceDN w:val="0"/>
        <w:adjustRightInd w:val="0"/>
        <w:rPr>
          <w:rFonts w:asciiTheme="majorHAnsi" w:hAnsiTheme="majorHAnsi" w:cs="Helvetica Neue"/>
          <w:sz w:val="32"/>
          <w:szCs w:val="22"/>
          <w:lang w:val="en-US"/>
        </w:rPr>
      </w:pPr>
    </w:p>
    <w:tbl>
      <w:tblPr>
        <w:tblW w:w="0" w:type="auto"/>
        <w:tblLayout w:type="fixed"/>
        <w:tblLook w:val="0000" w:firstRow="0" w:lastRow="0" w:firstColumn="0" w:lastColumn="0" w:noHBand="0" w:noVBand="0"/>
      </w:tblPr>
      <w:tblGrid>
        <w:gridCol w:w="8748"/>
      </w:tblGrid>
      <w:tr w:rsidR="0060564D" w:rsidRPr="0060564D" w14:paraId="295F7385" w14:textId="77777777" w:rsidTr="00213857">
        <w:tblPrEx>
          <w:tblCellMar>
            <w:top w:w="0" w:type="dxa"/>
            <w:bottom w:w="0" w:type="dxa"/>
          </w:tblCellMar>
        </w:tblPrEx>
        <w:tc>
          <w:tcPr>
            <w:tcW w:w="8748" w:type="dxa"/>
            <w:tcMar>
              <w:top w:w="100" w:type="nil"/>
              <w:left w:w="20" w:type="nil"/>
              <w:bottom w:w="20" w:type="nil"/>
              <w:right w:w="100" w:type="nil"/>
            </w:tcMar>
          </w:tcPr>
          <w:p w14:paraId="083D0E6F" w14:textId="1D768C56" w:rsidR="0060564D" w:rsidRPr="00E6201D" w:rsidRDefault="0060564D" w:rsidP="00E6201D">
            <w:pPr>
              <w:pStyle w:val="ListParagraph"/>
              <w:widowControl w:val="0"/>
              <w:numPr>
                <w:ilvl w:val="0"/>
                <w:numId w:val="24"/>
              </w:numPr>
              <w:autoSpaceDE w:val="0"/>
              <w:autoSpaceDN w:val="0"/>
              <w:adjustRightInd w:val="0"/>
              <w:rPr>
                <w:rFonts w:asciiTheme="majorHAnsi" w:hAnsiTheme="majorHAnsi" w:cs="Helvetica"/>
                <w:sz w:val="22"/>
                <w:szCs w:val="22"/>
                <w:lang w:val="en-US"/>
              </w:rPr>
            </w:pPr>
            <w:r w:rsidRPr="00E6201D">
              <w:rPr>
                <w:rFonts w:asciiTheme="majorHAnsi" w:hAnsiTheme="majorHAnsi" w:cs="Helvetica Neue"/>
                <w:b/>
                <w:bCs/>
                <w:sz w:val="22"/>
                <w:szCs w:val="22"/>
                <w:lang w:val="en-US"/>
              </w:rPr>
              <w:t xml:space="preserve">Attract new volunteers </w:t>
            </w:r>
            <w:r w:rsidR="00E6201D" w:rsidRPr="00E6201D">
              <w:rPr>
                <w:rFonts w:asciiTheme="majorHAnsi" w:hAnsiTheme="majorHAnsi" w:cs="Helvetica Neue"/>
                <w:b/>
                <w:bCs/>
                <w:sz w:val="22"/>
                <w:szCs w:val="22"/>
                <w:lang w:val="en-US"/>
              </w:rPr>
              <w:t>– p.1</w:t>
            </w:r>
          </w:p>
        </w:tc>
      </w:tr>
      <w:tr w:rsidR="0060564D" w:rsidRPr="0060564D" w14:paraId="119E2493" w14:textId="77777777" w:rsidTr="00213857">
        <w:tblPrEx>
          <w:tblCellMar>
            <w:top w:w="0" w:type="dxa"/>
            <w:bottom w:w="0" w:type="dxa"/>
          </w:tblCellMar>
        </w:tblPrEx>
        <w:tc>
          <w:tcPr>
            <w:tcW w:w="8748" w:type="dxa"/>
            <w:tcMar>
              <w:top w:w="100" w:type="nil"/>
              <w:left w:w="20" w:type="nil"/>
              <w:bottom w:w="20" w:type="nil"/>
              <w:right w:w="100" w:type="nil"/>
            </w:tcMar>
          </w:tcPr>
          <w:p w14:paraId="4DDF7BD3" w14:textId="5CB70B75" w:rsidR="0060564D" w:rsidRPr="00E6201D" w:rsidRDefault="0060564D" w:rsidP="00E6201D">
            <w:pPr>
              <w:pStyle w:val="ListParagraph"/>
              <w:widowControl w:val="0"/>
              <w:numPr>
                <w:ilvl w:val="0"/>
                <w:numId w:val="24"/>
              </w:numPr>
              <w:autoSpaceDE w:val="0"/>
              <w:autoSpaceDN w:val="0"/>
              <w:adjustRightInd w:val="0"/>
              <w:rPr>
                <w:rFonts w:asciiTheme="majorHAnsi" w:hAnsiTheme="majorHAnsi" w:cs="Helvetica"/>
                <w:sz w:val="22"/>
                <w:szCs w:val="22"/>
                <w:lang w:val="en-US"/>
              </w:rPr>
            </w:pPr>
            <w:r w:rsidRPr="00E6201D">
              <w:rPr>
                <w:rFonts w:asciiTheme="majorHAnsi" w:hAnsiTheme="majorHAnsi" w:cs="Helvetica Neue"/>
                <w:b/>
                <w:bCs/>
                <w:sz w:val="22"/>
                <w:szCs w:val="22"/>
                <w:lang w:val="en-US"/>
              </w:rPr>
              <w:t xml:space="preserve">Motivate current volunteers </w:t>
            </w:r>
            <w:r w:rsidR="004D0395">
              <w:rPr>
                <w:rFonts w:asciiTheme="majorHAnsi" w:hAnsiTheme="majorHAnsi" w:cs="Helvetica Neue"/>
                <w:b/>
                <w:bCs/>
                <w:sz w:val="22"/>
                <w:szCs w:val="22"/>
                <w:lang w:val="en-US"/>
              </w:rPr>
              <w:t>– p.4</w:t>
            </w:r>
          </w:p>
        </w:tc>
      </w:tr>
      <w:tr w:rsidR="0060564D" w:rsidRPr="0060564D" w14:paraId="0E717312" w14:textId="77777777" w:rsidTr="00213857">
        <w:tblPrEx>
          <w:tblCellMar>
            <w:top w:w="0" w:type="dxa"/>
            <w:bottom w:w="0" w:type="dxa"/>
          </w:tblCellMar>
        </w:tblPrEx>
        <w:tc>
          <w:tcPr>
            <w:tcW w:w="8748" w:type="dxa"/>
            <w:tcMar>
              <w:top w:w="100" w:type="nil"/>
              <w:left w:w="20" w:type="nil"/>
              <w:bottom w:w="20" w:type="nil"/>
              <w:right w:w="100" w:type="nil"/>
            </w:tcMar>
          </w:tcPr>
          <w:p w14:paraId="7AEDC37C" w14:textId="22DD8BF1" w:rsidR="0060564D" w:rsidRPr="00E6201D" w:rsidRDefault="00213857" w:rsidP="00E6201D">
            <w:pPr>
              <w:pStyle w:val="ListParagraph"/>
              <w:widowControl w:val="0"/>
              <w:numPr>
                <w:ilvl w:val="0"/>
                <w:numId w:val="24"/>
              </w:numPr>
              <w:autoSpaceDE w:val="0"/>
              <w:autoSpaceDN w:val="0"/>
              <w:adjustRightInd w:val="0"/>
              <w:rPr>
                <w:rFonts w:asciiTheme="majorHAnsi" w:hAnsiTheme="majorHAnsi" w:cs="Helvetica"/>
                <w:sz w:val="22"/>
                <w:szCs w:val="22"/>
                <w:lang w:val="en-US"/>
              </w:rPr>
            </w:pPr>
            <w:r w:rsidRPr="00E6201D">
              <w:rPr>
                <w:rFonts w:asciiTheme="majorHAnsi" w:hAnsiTheme="majorHAnsi" w:cs="Helvetica Neue"/>
                <w:b/>
                <w:bCs/>
                <w:sz w:val="22"/>
                <w:szCs w:val="22"/>
                <w:lang w:val="en-US"/>
              </w:rPr>
              <w:t xml:space="preserve">Promote your impact </w:t>
            </w:r>
            <w:r w:rsidR="004D0395">
              <w:rPr>
                <w:rFonts w:asciiTheme="majorHAnsi" w:hAnsiTheme="majorHAnsi" w:cs="Helvetica Neue"/>
                <w:b/>
                <w:bCs/>
                <w:sz w:val="22"/>
                <w:szCs w:val="22"/>
                <w:lang w:val="en-US"/>
              </w:rPr>
              <w:t>– p.6</w:t>
            </w:r>
          </w:p>
        </w:tc>
      </w:tr>
      <w:tr w:rsidR="0060564D" w:rsidRPr="0060564D" w14:paraId="209B2EEB" w14:textId="77777777" w:rsidTr="00213857">
        <w:tblPrEx>
          <w:tblCellMar>
            <w:top w:w="0" w:type="dxa"/>
            <w:bottom w:w="0" w:type="dxa"/>
          </w:tblCellMar>
        </w:tblPrEx>
        <w:tc>
          <w:tcPr>
            <w:tcW w:w="8748" w:type="dxa"/>
            <w:tcMar>
              <w:top w:w="100" w:type="nil"/>
              <w:left w:w="20" w:type="nil"/>
              <w:bottom w:w="20" w:type="nil"/>
              <w:right w:w="100" w:type="nil"/>
            </w:tcMar>
          </w:tcPr>
          <w:p w14:paraId="3158394E" w14:textId="505A5DC4" w:rsidR="0060564D" w:rsidRPr="00E6201D" w:rsidRDefault="0060564D" w:rsidP="00E6201D">
            <w:pPr>
              <w:pStyle w:val="ListParagraph"/>
              <w:widowControl w:val="0"/>
              <w:numPr>
                <w:ilvl w:val="0"/>
                <w:numId w:val="24"/>
              </w:numPr>
              <w:autoSpaceDE w:val="0"/>
              <w:autoSpaceDN w:val="0"/>
              <w:adjustRightInd w:val="0"/>
              <w:rPr>
                <w:rFonts w:asciiTheme="majorHAnsi" w:hAnsiTheme="majorHAnsi" w:cs="Helvetica"/>
                <w:sz w:val="22"/>
                <w:szCs w:val="22"/>
                <w:lang w:val="en-US"/>
              </w:rPr>
            </w:pPr>
            <w:r w:rsidRPr="00E6201D">
              <w:rPr>
                <w:rFonts w:asciiTheme="majorHAnsi" w:hAnsiTheme="majorHAnsi" w:cs="Helvetica Neue"/>
                <w:b/>
                <w:bCs/>
                <w:sz w:val="22"/>
                <w:szCs w:val="22"/>
                <w:lang w:val="en-US"/>
              </w:rPr>
              <w:t xml:space="preserve">Create a campaign </w:t>
            </w:r>
            <w:r w:rsidR="004D0395">
              <w:rPr>
                <w:rFonts w:asciiTheme="majorHAnsi" w:hAnsiTheme="majorHAnsi" w:cs="Helvetica Neue"/>
                <w:b/>
                <w:bCs/>
                <w:sz w:val="22"/>
                <w:szCs w:val="22"/>
                <w:lang w:val="en-US"/>
              </w:rPr>
              <w:t>– p.9</w:t>
            </w:r>
          </w:p>
        </w:tc>
      </w:tr>
      <w:tr w:rsidR="0060564D" w:rsidRPr="0060564D" w14:paraId="17409DEF" w14:textId="77777777" w:rsidTr="00213857">
        <w:tblPrEx>
          <w:tblCellMar>
            <w:top w:w="0" w:type="dxa"/>
            <w:bottom w:w="0" w:type="dxa"/>
          </w:tblCellMar>
        </w:tblPrEx>
        <w:tc>
          <w:tcPr>
            <w:tcW w:w="8748" w:type="dxa"/>
            <w:tcMar>
              <w:top w:w="100" w:type="nil"/>
              <w:left w:w="20" w:type="nil"/>
              <w:bottom w:w="20" w:type="nil"/>
              <w:right w:w="100" w:type="nil"/>
            </w:tcMar>
          </w:tcPr>
          <w:p w14:paraId="7C63AF14" w14:textId="24BED0EA" w:rsidR="0060564D" w:rsidRPr="00E6201D" w:rsidRDefault="0060564D" w:rsidP="00E6201D">
            <w:pPr>
              <w:pStyle w:val="ListParagraph"/>
              <w:widowControl w:val="0"/>
              <w:numPr>
                <w:ilvl w:val="0"/>
                <w:numId w:val="24"/>
              </w:numPr>
              <w:autoSpaceDE w:val="0"/>
              <w:autoSpaceDN w:val="0"/>
              <w:adjustRightInd w:val="0"/>
              <w:rPr>
                <w:rFonts w:asciiTheme="majorHAnsi" w:hAnsiTheme="majorHAnsi" w:cs="Helvetica"/>
                <w:sz w:val="22"/>
                <w:szCs w:val="22"/>
                <w:lang w:val="en-US"/>
              </w:rPr>
            </w:pPr>
            <w:r w:rsidRPr="00E6201D">
              <w:rPr>
                <w:rFonts w:asciiTheme="majorHAnsi" w:hAnsiTheme="majorHAnsi" w:cs="Helvetica Neue"/>
                <w:b/>
                <w:bCs/>
                <w:sz w:val="22"/>
                <w:szCs w:val="22"/>
                <w:lang w:val="en-US"/>
              </w:rPr>
              <w:t xml:space="preserve">Appendix 1: Communications Plan template </w:t>
            </w:r>
            <w:r w:rsidR="004D0395">
              <w:rPr>
                <w:rFonts w:asciiTheme="majorHAnsi" w:hAnsiTheme="majorHAnsi" w:cs="Helvetica Neue"/>
                <w:b/>
                <w:bCs/>
                <w:sz w:val="22"/>
                <w:szCs w:val="22"/>
                <w:lang w:val="en-US"/>
              </w:rPr>
              <w:t>– p.13</w:t>
            </w:r>
          </w:p>
        </w:tc>
      </w:tr>
      <w:tr w:rsidR="0060564D" w:rsidRPr="0060564D" w14:paraId="4B476E5D" w14:textId="77777777" w:rsidTr="00213857">
        <w:tblPrEx>
          <w:tblCellMar>
            <w:top w:w="0" w:type="dxa"/>
            <w:bottom w:w="0" w:type="dxa"/>
          </w:tblCellMar>
        </w:tblPrEx>
        <w:tc>
          <w:tcPr>
            <w:tcW w:w="8748" w:type="dxa"/>
            <w:tcMar>
              <w:top w:w="100" w:type="nil"/>
              <w:left w:w="20" w:type="nil"/>
              <w:bottom w:w="20" w:type="nil"/>
              <w:right w:w="100" w:type="nil"/>
            </w:tcMar>
          </w:tcPr>
          <w:p w14:paraId="24F7A37B" w14:textId="438359C0" w:rsidR="0060564D" w:rsidRPr="00E6201D" w:rsidRDefault="0060564D" w:rsidP="00E6201D">
            <w:pPr>
              <w:pStyle w:val="ListParagraph"/>
              <w:widowControl w:val="0"/>
              <w:numPr>
                <w:ilvl w:val="0"/>
                <w:numId w:val="24"/>
              </w:numPr>
              <w:autoSpaceDE w:val="0"/>
              <w:autoSpaceDN w:val="0"/>
              <w:adjustRightInd w:val="0"/>
              <w:rPr>
                <w:rFonts w:asciiTheme="majorHAnsi" w:hAnsiTheme="majorHAnsi" w:cs="Helvetica"/>
                <w:sz w:val="22"/>
                <w:szCs w:val="22"/>
                <w:lang w:val="en-US"/>
              </w:rPr>
            </w:pPr>
            <w:r w:rsidRPr="00E6201D">
              <w:rPr>
                <w:rFonts w:asciiTheme="majorHAnsi" w:hAnsiTheme="majorHAnsi" w:cs="Helvetica Neue"/>
                <w:b/>
                <w:bCs/>
                <w:sz w:val="22"/>
                <w:szCs w:val="22"/>
                <w:lang w:val="en-US"/>
              </w:rPr>
              <w:t xml:space="preserve">Appendix 2: Example persona </w:t>
            </w:r>
            <w:r w:rsidR="004D0395">
              <w:rPr>
                <w:rFonts w:asciiTheme="majorHAnsi" w:hAnsiTheme="majorHAnsi" w:cs="Helvetica Neue"/>
                <w:b/>
                <w:bCs/>
                <w:sz w:val="22"/>
                <w:szCs w:val="22"/>
                <w:lang w:val="en-US"/>
              </w:rPr>
              <w:t>– p.14</w:t>
            </w:r>
          </w:p>
        </w:tc>
      </w:tr>
      <w:tr w:rsidR="0060564D" w:rsidRPr="0060564D" w14:paraId="581AE21F" w14:textId="77777777" w:rsidTr="00213857">
        <w:tblPrEx>
          <w:tblCellMar>
            <w:top w:w="0" w:type="dxa"/>
            <w:bottom w:w="0" w:type="dxa"/>
          </w:tblCellMar>
        </w:tblPrEx>
        <w:tc>
          <w:tcPr>
            <w:tcW w:w="8748" w:type="dxa"/>
            <w:tcMar>
              <w:top w:w="100" w:type="nil"/>
              <w:left w:w="20" w:type="nil"/>
              <w:bottom w:w="20" w:type="nil"/>
              <w:right w:w="100" w:type="nil"/>
            </w:tcMar>
          </w:tcPr>
          <w:p w14:paraId="0E61C6F8" w14:textId="65DD802B" w:rsidR="0060564D" w:rsidRPr="00E6201D" w:rsidRDefault="0060564D" w:rsidP="00E6201D">
            <w:pPr>
              <w:pStyle w:val="ListParagraph"/>
              <w:widowControl w:val="0"/>
              <w:numPr>
                <w:ilvl w:val="0"/>
                <w:numId w:val="24"/>
              </w:numPr>
              <w:autoSpaceDE w:val="0"/>
              <w:autoSpaceDN w:val="0"/>
              <w:adjustRightInd w:val="0"/>
              <w:rPr>
                <w:rFonts w:asciiTheme="majorHAnsi" w:hAnsiTheme="majorHAnsi" w:cs="Helvetica"/>
                <w:sz w:val="22"/>
                <w:szCs w:val="22"/>
                <w:lang w:val="en-US"/>
              </w:rPr>
            </w:pPr>
            <w:r w:rsidRPr="00E6201D">
              <w:rPr>
                <w:rFonts w:asciiTheme="majorHAnsi" w:hAnsiTheme="majorHAnsi" w:cs="Helvetica Neue"/>
                <w:b/>
                <w:bCs/>
                <w:sz w:val="22"/>
                <w:szCs w:val="22"/>
                <w:lang w:val="en-US"/>
              </w:rPr>
              <w:t xml:space="preserve">Appendix 3: Case study template </w:t>
            </w:r>
            <w:r w:rsidR="004D0395">
              <w:rPr>
                <w:rFonts w:asciiTheme="majorHAnsi" w:hAnsiTheme="majorHAnsi" w:cs="Helvetica Neue"/>
                <w:b/>
                <w:bCs/>
                <w:sz w:val="22"/>
                <w:szCs w:val="22"/>
                <w:lang w:val="en-US"/>
              </w:rPr>
              <w:t>– p.15</w:t>
            </w:r>
          </w:p>
        </w:tc>
      </w:tr>
      <w:tr w:rsidR="0060564D" w:rsidRPr="0060564D" w14:paraId="2FE1AD99" w14:textId="77777777" w:rsidTr="00213857">
        <w:tblPrEx>
          <w:tblCellMar>
            <w:top w:w="0" w:type="dxa"/>
            <w:bottom w:w="0" w:type="dxa"/>
          </w:tblCellMar>
        </w:tblPrEx>
        <w:tc>
          <w:tcPr>
            <w:tcW w:w="8748" w:type="dxa"/>
            <w:tcMar>
              <w:top w:w="100" w:type="nil"/>
              <w:left w:w="20" w:type="nil"/>
              <w:bottom w:w="20" w:type="nil"/>
              <w:right w:w="100" w:type="nil"/>
            </w:tcMar>
          </w:tcPr>
          <w:p w14:paraId="590389BC" w14:textId="02ABB5D3" w:rsidR="0060564D" w:rsidRPr="004D0395" w:rsidRDefault="0060564D" w:rsidP="00E6201D">
            <w:pPr>
              <w:pStyle w:val="ListParagraph"/>
              <w:widowControl w:val="0"/>
              <w:numPr>
                <w:ilvl w:val="0"/>
                <w:numId w:val="24"/>
              </w:numPr>
              <w:autoSpaceDE w:val="0"/>
              <w:autoSpaceDN w:val="0"/>
              <w:adjustRightInd w:val="0"/>
              <w:rPr>
                <w:rFonts w:asciiTheme="majorHAnsi" w:hAnsiTheme="majorHAnsi" w:cs="Helvetica"/>
                <w:sz w:val="22"/>
                <w:szCs w:val="22"/>
                <w:lang w:val="en-US"/>
              </w:rPr>
            </w:pPr>
            <w:r w:rsidRPr="00E6201D">
              <w:rPr>
                <w:rFonts w:asciiTheme="majorHAnsi" w:hAnsiTheme="majorHAnsi" w:cs="Helvetica Neue"/>
                <w:b/>
                <w:bCs/>
                <w:sz w:val="22"/>
                <w:szCs w:val="22"/>
                <w:lang w:val="en-US"/>
              </w:rPr>
              <w:t xml:space="preserve">Appendix 4: Media release </w:t>
            </w:r>
            <w:r w:rsidR="004D0395">
              <w:rPr>
                <w:rFonts w:asciiTheme="majorHAnsi" w:hAnsiTheme="majorHAnsi" w:cs="Helvetica Neue"/>
                <w:b/>
                <w:bCs/>
                <w:sz w:val="22"/>
                <w:szCs w:val="22"/>
                <w:lang w:val="en-US"/>
              </w:rPr>
              <w:t xml:space="preserve">&amp; alert </w:t>
            </w:r>
            <w:r w:rsidRPr="00E6201D">
              <w:rPr>
                <w:rFonts w:asciiTheme="majorHAnsi" w:hAnsiTheme="majorHAnsi" w:cs="Helvetica Neue"/>
                <w:b/>
                <w:bCs/>
                <w:sz w:val="22"/>
                <w:szCs w:val="22"/>
                <w:lang w:val="en-US"/>
              </w:rPr>
              <w:t xml:space="preserve">template </w:t>
            </w:r>
            <w:r w:rsidR="004D0395">
              <w:rPr>
                <w:rFonts w:asciiTheme="majorHAnsi" w:hAnsiTheme="majorHAnsi" w:cs="Helvetica Neue"/>
                <w:b/>
                <w:bCs/>
                <w:sz w:val="22"/>
                <w:szCs w:val="22"/>
                <w:lang w:val="en-US"/>
              </w:rPr>
              <w:t>– p.15</w:t>
            </w:r>
          </w:p>
          <w:p w14:paraId="1A61AAC9" w14:textId="106B0259" w:rsidR="004D0395" w:rsidRPr="004D0395" w:rsidRDefault="004D0395" w:rsidP="004D0395">
            <w:pPr>
              <w:widowControl w:val="0"/>
              <w:autoSpaceDE w:val="0"/>
              <w:autoSpaceDN w:val="0"/>
              <w:adjustRightInd w:val="0"/>
              <w:ind w:left="360"/>
              <w:rPr>
                <w:rFonts w:asciiTheme="majorHAnsi" w:hAnsiTheme="majorHAnsi" w:cs="Helvetica"/>
                <w:sz w:val="22"/>
                <w:szCs w:val="22"/>
                <w:lang w:val="en-US"/>
              </w:rPr>
            </w:pPr>
          </w:p>
        </w:tc>
      </w:tr>
    </w:tbl>
    <w:p w14:paraId="7FCD927B"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 </w:t>
      </w:r>
    </w:p>
    <w:p w14:paraId="2B224E02" w14:textId="77777777" w:rsidR="00213857" w:rsidRPr="0060564D" w:rsidRDefault="00213857" w:rsidP="0060564D">
      <w:pPr>
        <w:widowControl w:val="0"/>
        <w:autoSpaceDE w:val="0"/>
        <w:autoSpaceDN w:val="0"/>
        <w:adjustRightInd w:val="0"/>
        <w:rPr>
          <w:rFonts w:asciiTheme="majorHAnsi" w:hAnsiTheme="majorHAnsi" w:cs="Helvetica Neue"/>
          <w:sz w:val="22"/>
          <w:szCs w:val="22"/>
          <w:lang w:val="en-US"/>
        </w:rPr>
      </w:pPr>
    </w:p>
    <w:p w14:paraId="5E1777FE" w14:textId="77777777" w:rsidR="00213857" w:rsidRDefault="00213857" w:rsidP="0060564D">
      <w:pPr>
        <w:widowControl w:val="0"/>
        <w:autoSpaceDE w:val="0"/>
        <w:autoSpaceDN w:val="0"/>
        <w:adjustRightInd w:val="0"/>
        <w:rPr>
          <w:rFonts w:asciiTheme="majorHAnsi" w:hAnsiTheme="majorHAnsi" w:cs="Helvetica Neue"/>
          <w:sz w:val="22"/>
          <w:szCs w:val="22"/>
          <w:lang w:val="en-US"/>
        </w:rPr>
      </w:pPr>
    </w:p>
    <w:p w14:paraId="4563403D" w14:textId="77777777" w:rsidR="00213857" w:rsidRDefault="00213857" w:rsidP="0060564D">
      <w:pPr>
        <w:widowControl w:val="0"/>
        <w:autoSpaceDE w:val="0"/>
        <w:autoSpaceDN w:val="0"/>
        <w:adjustRightInd w:val="0"/>
        <w:rPr>
          <w:rFonts w:asciiTheme="majorHAnsi" w:hAnsiTheme="majorHAnsi" w:cs="Helvetica Neue"/>
          <w:b/>
          <w:bCs/>
          <w:sz w:val="22"/>
          <w:szCs w:val="22"/>
          <w:lang w:val="en-US"/>
        </w:rPr>
      </w:pPr>
      <w:r w:rsidRPr="00213857">
        <w:rPr>
          <w:rFonts w:asciiTheme="majorHAnsi" w:hAnsiTheme="majorHAnsi" w:cs="Helvetica Neue"/>
          <w:b/>
          <w:bCs/>
          <w:sz w:val="32"/>
          <w:szCs w:val="22"/>
          <w:lang w:val="en-US"/>
        </w:rPr>
        <w:t>Attract new volunteers</w:t>
      </w:r>
    </w:p>
    <w:p w14:paraId="0BA42C65" w14:textId="77777777" w:rsidR="00213857" w:rsidRDefault="00213857" w:rsidP="0060564D">
      <w:pPr>
        <w:widowControl w:val="0"/>
        <w:autoSpaceDE w:val="0"/>
        <w:autoSpaceDN w:val="0"/>
        <w:adjustRightInd w:val="0"/>
        <w:rPr>
          <w:rFonts w:asciiTheme="majorHAnsi" w:hAnsiTheme="majorHAnsi" w:cs="Helvetica Neue"/>
          <w:b/>
          <w:bCs/>
          <w:sz w:val="22"/>
          <w:szCs w:val="22"/>
          <w:lang w:val="en-US"/>
        </w:rPr>
      </w:pPr>
    </w:p>
    <w:p w14:paraId="3447D611" w14:textId="77777777" w:rsidR="00213857" w:rsidRPr="00213857" w:rsidRDefault="00213857" w:rsidP="0060564D">
      <w:pPr>
        <w:widowControl w:val="0"/>
        <w:autoSpaceDE w:val="0"/>
        <w:autoSpaceDN w:val="0"/>
        <w:adjustRightInd w:val="0"/>
        <w:rPr>
          <w:rFonts w:asciiTheme="majorHAnsi" w:hAnsiTheme="majorHAnsi" w:cs="Helvetica Neue"/>
          <w:b/>
          <w:bCs/>
          <w:szCs w:val="22"/>
          <w:lang w:val="en-US"/>
        </w:rPr>
      </w:pPr>
      <w:r w:rsidRPr="00213857">
        <w:rPr>
          <w:rFonts w:asciiTheme="majorHAnsi" w:hAnsiTheme="majorHAnsi" w:cs="Helvetica Neue"/>
          <w:b/>
          <w:bCs/>
          <w:szCs w:val="22"/>
          <w:lang w:val="en-US"/>
        </w:rPr>
        <w:t>Knowing who you want to attract and their communication</w:t>
      </w:r>
      <w:bookmarkStart w:id="0" w:name="_GoBack"/>
      <w:bookmarkEnd w:id="0"/>
      <w:r w:rsidRPr="00213857">
        <w:rPr>
          <w:rFonts w:asciiTheme="majorHAnsi" w:hAnsiTheme="majorHAnsi" w:cs="Helvetica Neue"/>
          <w:b/>
          <w:bCs/>
          <w:szCs w:val="22"/>
          <w:lang w:val="en-US"/>
        </w:rPr>
        <w:t xml:space="preserve"> preferences is key to encouraging people to volunteer with you.</w:t>
      </w:r>
    </w:p>
    <w:p w14:paraId="42EC0691" w14:textId="77777777" w:rsidR="00213857" w:rsidRDefault="00213857" w:rsidP="0060564D">
      <w:pPr>
        <w:widowControl w:val="0"/>
        <w:autoSpaceDE w:val="0"/>
        <w:autoSpaceDN w:val="0"/>
        <w:adjustRightInd w:val="0"/>
        <w:rPr>
          <w:rFonts w:asciiTheme="majorHAnsi" w:hAnsiTheme="majorHAnsi" w:cs="Helvetica Neue"/>
          <w:sz w:val="22"/>
          <w:szCs w:val="22"/>
          <w:lang w:val="en-US"/>
        </w:rPr>
      </w:pPr>
    </w:p>
    <w:p w14:paraId="73C4D1F2" w14:textId="77777777" w:rsidR="0060564D" w:rsidRDefault="0060564D" w:rsidP="0060564D">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Step 1: Create personas </w:t>
      </w:r>
    </w:p>
    <w:p w14:paraId="60B738FB" w14:textId="77777777" w:rsidR="00213857" w:rsidRPr="0060564D" w:rsidRDefault="00213857" w:rsidP="0060564D">
      <w:pPr>
        <w:widowControl w:val="0"/>
        <w:autoSpaceDE w:val="0"/>
        <w:autoSpaceDN w:val="0"/>
        <w:adjustRightInd w:val="0"/>
        <w:rPr>
          <w:rFonts w:asciiTheme="majorHAnsi" w:hAnsiTheme="majorHAnsi" w:cs="Helvetica Neue"/>
          <w:sz w:val="22"/>
          <w:szCs w:val="22"/>
          <w:lang w:val="en-US"/>
        </w:rPr>
      </w:pPr>
    </w:p>
    <w:p w14:paraId="7011EFFD"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Get specific about the people you’d like to encourage to volunteer with you by creating a short half-page persona for each person/volunteer. </w:t>
      </w:r>
    </w:p>
    <w:p w14:paraId="7B30B1F2" w14:textId="77777777" w:rsidR="00213857" w:rsidRDefault="00213857" w:rsidP="0060564D">
      <w:pPr>
        <w:widowControl w:val="0"/>
        <w:autoSpaceDE w:val="0"/>
        <w:autoSpaceDN w:val="0"/>
        <w:adjustRightInd w:val="0"/>
        <w:rPr>
          <w:rFonts w:asciiTheme="majorHAnsi" w:hAnsiTheme="majorHAnsi" w:cs="Helvetica Neue"/>
          <w:sz w:val="22"/>
          <w:szCs w:val="22"/>
          <w:lang w:val="en-US"/>
        </w:rPr>
      </w:pPr>
    </w:p>
    <w:p w14:paraId="162786A1"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Each persona outlines a fictional character, which you create to represent the different types of people who might be likely to volunteer with you. Your personas might include: </w:t>
      </w:r>
    </w:p>
    <w:p w14:paraId="05648FC1" w14:textId="77777777" w:rsidR="0060564D" w:rsidRPr="00213857" w:rsidRDefault="0060564D" w:rsidP="00213857">
      <w:pPr>
        <w:pStyle w:val="ListParagraph"/>
        <w:widowControl w:val="0"/>
        <w:numPr>
          <w:ilvl w:val="0"/>
          <w:numId w:val="4"/>
        </w:numPr>
        <w:autoSpaceDE w:val="0"/>
        <w:autoSpaceDN w:val="0"/>
        <w:adjustRightInd w:val="0"/>
        <w:rPr>
          <w:rFonts w:asciiTheme="majorHAnsi" w:hAnsiTheme="majorHAnsi" w:cs="Helvetica Neue"/>
          <w:sz w:val="22"/>
          <w:szCs w:val="22"/>
          <w:lang w:val="en-US"/>
        </w:rPr>
      </w:pPr>
      <w:r w:rsidRPr="00213857">
        <w:rPr>
          <w:rFonts w:asciiTheme="majorHAnsi" w:hAnsiTheme="majorHAnsi" w:cs="Helvetica Neue"/>
          <w:sz w:val="22"/>
          <w:szCs w:val="22"/>
          <w:lang w:val="en-US"/>
        </w:rPr>
        <w:t>Matt- Local university student  </w:t>
      </w:r>
    </w:p>
    <w:p w14:paraId="7DEB9A9A" w14:textId="77777777" w:rsidR="0060564D" w:rsidRPr="00213857" w:rsidRDefault="0060564D" w:rsidP="00213857">
      <w:pPr>
        <w:pStyle w:val="ListParagraph"/>
        <w:widowControl w:val="0"/>
        <w:numPr>
          <w:ilvl w:val="0"/>
          <w:numId w:val="4"/>
        </w:numPr>
        <w:autoSpaceDE w:val="0"/>
        <w:autoSpaceDN w:val="0"/>
        <w:adjustRightInd w:val="0"/>
        <w:rPr>
          <w:rFonts w:asciiTheme="majorHAnsi" w:hAnsiTheme="majorHAnsi" w:cs="Helvetica Neue"/>
          <w:sz w:val="22"/>
          <w:szCs w:val="22"/>
          <w:lang w:val="en-US"/>
        </w:rPr>
      </w:pPr>
      <w:r w:rsidRPr="00213857">
        <w:rPr>
          <w:rFonts w:asciiTheme="majorHAnsi" w:hAnsiTheme="majorHAnsi" w:cs="Helvetica Neue"/>
          <w:sz w:val="22"/>
          <w:szCs w:val="22"/>
          <w:lang w:val="en-US"/>
        </w:rPr>
        <w:t>Sally – Recently retired  </w:t>
      </w:r>
    </w:p>
    <w:p w14:paraId="52970EB0" w14:textId="77777777" w:rsidR="00213857" w:rsidRDefault="0060564D" w:rsidP="00213857">
      <w:pPr>
        <w:pStyle w:val="ListParagraph"/>
        <w:widowControl w:val="0"/>
        <w:numPr>
          <w:ilvl w:val="0"/>
          <w:numId w:val="4"/>
        </w:numPr>
        <w:autoSpaceDE w:val="0"/>
        <w:autoSpaceDN w:val="0"/>
        <w:adjustRightInd w:val="0"/>
        <w:rPr>
          <w:rFonts w:asciiTheme="majorHAnsi" w:hAnsiTheme="majorHAnsi" w:cs="Helvetica Neue"/>
          <w:sz w:val="22"/>
          <w:szCs w:val="22"/>
          <w:lang w:val="en-US"/>
        </w:rPr>
      </w:pPr>
      <w:r w:rsidRPr="00213857">
        <w:rPr>
          <w:rFonts w:asciiTheme="majorHAnsi" w:hAnsiTheme="majorHAnsi" w:cs="Helvetica Neue"/>
          <w:sz w:val="22"/>
          <w:szCs w:val="22"/>
          <w:lang w:val="en-US"/>
        </w:rPr>
        <w:t xml:space="preserve">Pavi- Local business owner </w:t>
      </w:r>
    </w:p>
    <w:p w14:paraId="081B62D0" w14:textId="77777777" w:rsidR="00213857" w:rsidRDefault="00213857" w:rsidP="00213857">
      <w:pPr>
        <w:widowControl w:val="0"/>
        <w:autoSpaceDE w:val="0"/>
        <w:autoSpaceDN w:val="0"/>
        <w:adjustRightInd w:val="0"/>
        <w:rPr>
          <w:rFonts w:asciiTheme="majorHAnsi" w:hAnsiTheme="majorHAnsi" w:cs="Helvetica Neue"/>
          <w:sz w:val="22"/>
          <w:szCs w:val="22"/>
          <w:lang w:val="en-US"/>
        </w:rPr>
      </w:pPr>
    </w:p>
    <w:p w14:paraId="1DAA761E" w14:textId="77777777" w:rsidR="00213857" w:rsidRDefault="0060564D" w:rsidP="00213857">
      <w:pPr>
        <w:widowControl w:val="0"/>
        <w:autoSpaceDE w:val="0"/>
        <w:autoSpaceDN w:val="0"/>
        <w:adjustRightInd w:val="0"/>
        <w:rPr>
          <w:rFonts w:asciiTheme="majorHAnsi" w:hAnsiTheme="majorHAnsi" w:cs="Helvetica Neue"/>
          <w:sz w:val="22"/>
          <w:szCs w:val="22"/>
          <w:lang w:val="en-US"/>
        </w:rPr>
      </w:pPr>
      <w:r w:rsidRPr="00213857">
        <w:rPr>
          <w:rFonts w:asciiTheme="majorHAnsi" w:hAnsiTheme="majorHAnsi" w:cs="Helvetica Neue"/>
          <w:sz w:val="22"/>
          <w:szCs w:val="22"/>
          <w:lang w:val="en-US"/>
        </w:rPr>
        <w:t xml:space="preserve">In each persona, you’ll include a character’s age, location, hobbies, time available for volunteering and also their communication preferences.  You can then create communications targeted directly at meeting your personas needs. This is more likely to be effective in encouraging people to join you.  Learn more: Example persona </w:t>
      </w:r>
    </w:p>
    <w:p w14:paraId="2F822B5A" w14:textId="77777777" w:rsidR="00213857" w:rsidRDefault="00213857" w:rsidP="00213857">
      <w:pPr>
        <w:widowControl w:val="0"/>
        <w:autoSpaceDE w:val="0"/>
        <w:autoSpaceDN w:val="0"/>
        <w:adjustRightInd w:val="0"/>
        <w:rPr>
          <w:rFonts w:asciiTheme="majorHAnsi" w:hAnsiTheme="majorHAnsi" w:cs="Helvetica Neue"/>
          <w:sz w:val="22"/>
          <w:szCs w:val="22"/>
          <w:lang w:val="en-US"/>
        </w:rPr>
      </w:pPr>
    </w:p>
    <w:p w14:paraId="2FC5D5FE" w14:textId="5DECB2C9" w:rsidR="00213857" w:rsidRDefault="0060564D" w:rsidP="00213857">
      <w:pPr>
        <w:widowControl w:val="0"/>
        <w:autoSpaceDE w:val="0"/>
        <w:autoSpaceDN w:val="0"/>
        <w:adjustRightInd w:val="0"/>
        <w:rPr>
          <w:rFonts w:asciiTheme="majorHAnsi" w:hAnsiTheme="majorHAnsi" w:cs="Helvetica Neue"/>
          <w:sz w:val="22"/>
          <w:szCs w:val="22"/>
          <w:lang w:val="en-US"/>
        </w:rPr>
      </w:pPr>
      <w:r w:rsidRPr="00213857">
        <w:rPr>
          <w:rFonts w:asciiTheme="majorHAnsi" w:hAnsiTheme="majorHAnsi" w:cs="Helvetica Neue"/>
          <w:b/>
          <w:bCs/>
          <w:sz w:val="22"/>
          <w:szCs w:val="22"/>
          <w:lang w:val="en-US"/>
        </w:rPr>
        <w:t>Step 2: Outline</w:t>
      </w:r>
      <w:r w:rsidRPr="00213857">
        <w:rPr>
          <w:rFonts w:asciiTheme="majorHAnsi" w:hAnsiTheme="majorHAnsi" w:cs="Helvetica Neue"/>
          <w:sz w:val="22"/>
          <w:szCs w:val="22"/>
          <w:lang w:val="en-US"/>
        </w:rPr>
        <w:t> </w:t>
      </w:r>
      <w:r w:rsidRPr="00213857">
        <w:rPr>
          <w:rFonts w:asciiTheme="majorHAnsi" w:hAnsiTheme="majorHAnsi" w:cs="Helvetica Neue"/>
          <w:b/>
          <w:bCs/>
          <w:sz w:val="22"/>
          <w:szCs w:val="22"/>
          <w:lang w:val="en-US"/>
        </w:rPr>
        <w:t xml:space="preserve">opportunities </w:t>
      </w:r>
      <w:r w:rsidRPr="00213857">
        <w:rPr>
          <w:rFonts w:asciiTheme="majorHAnsi" w:hAnsiTheme="majorHAnsi" w:cs="Helvetica Neue"/>
          <w:sz w:val="22"/>
          <w:szCs w:val="22"/>
          <w:lang w:val="en-US"/>
        </w:rPr>
        <w:t> </w:t>
      </w:r>
    </w:p>
    <w:p w14:paraId="53AF30E3" w14:textId="77777777" w:rsidR="00213857" w:rsidRDefault="00213857" w:rsidP="00213857">
      <w:pPr>
        <w:widowControl w:val="0"/>
        <w:autoSpaceDE w:val="0"/>
        <w:autoSpaceDN w:val="0"/>
        <w:adjustRightInd w:val="0"/>
        <w:rPr>
          <w:rFonts w:asciiTheme="majorHAnsi" w:hAnsiTheme="majorHAnsi" w:cs="Helvetica Neue"/>
          <w:sz w:val="22"/>
          <w:szCs w:val="22"/>
          <w:lang w:val="en-US"/>
        </w:rPr>
      </w:pPr>
    </w:p>
    <w:p w14:paraId="02F3567A" w14:textId="08FE12AB" w:rsidR="00213857" w:rsidRDefault="0060564D" w:rsidP="00213857">
      <w:pPr>
        <w:widowControl w:val="0"/>
        <w:autoSpaceDE w:val="0"/>
        <w:autoSpaceDN w:val="0"/>
        <w:adjustRightInd w:val="0"/>
        <w:rPr>
          <w:rFonts w:asciiTheme="majorHAnsi" w:hAnsiTheme="majorHAnsi" w:cs="Helvetica Neue"/>
          <w:sz w:val="22"/>
          <w:szCs w:val="22"/>
          <w:lang w:val="en-US"/>
        </w:rPr>
      </w:pPr>
      <w:r w:rsidRPr="00213857">
        <w:rPr>
          <w:rFonts w:asciiTheme="majorHAnsi" w:hAnsiTheme="majorHAnsi" w:cs="Helvetica Neue"/>
          <w:sz w:val="22"/>
          <w:szCs w:val="22"/>
          <w:lang w:val="en-US"/>
        </w:rPr>
        <w:t xml:space="preserve">Map your volunteering opportunities and programs to each persona. Do you have specific </w:t>
      </w:r>
      <w:r w:rsidR="005C085D">
        <w:rPr>
          <w:rFonts w:asciiTheme="majorHAnsi" w:hAnsiTheme="majorHAnsi" w:cs="Helvetica Neue"/>
          <w:sz w:val="22"/>
          <w:szCs w:val="22"/>
          <w:lang w:val="en-US"/>
        </w:rPr>
        <w:lastRenderedPageBreak/>
        <w:t>opportuni</w:t>
      </w:r>
      <w:r w:rsidRPr="00213857">
        <w:rPr>
          <w:rFonts w:asciiTheme="majorHAnsi" w:hAnsiTheme="majorHAnsi" w:cs="Helvetica Neue"/>
          <w:sz w:val="22"/>
          <w:szCs w:val="22"/>
          <w:lang w:val="en-US"/>
        </w:rPr>
        <w:t xml:space="preserve">ties that meet your persona’s time availability and needs? If not, you may need to pause and create some before you think about encouraging more people to join you. Then create your list, for example: </w:t>
      </w:r>
    </w:p>
    <w:p w14:paraId="4C4929E9" w14:textId="77777777" w:rsidR="00213857" w:rsidRDefault="00213857" w:rsidP="00213857">
      <w:pPr>
        <w:widowControl w:val="0"/>
        <w:autoSpaceDE w:val="0"/>
        <w:autoSpaceDN w:val="0"/>
        <w:adjustRightInd w:val="0"/>
        <w:rPr>
          <w:rFonts w:asciiTheme="majorHAnsi" w:hAnsiTheme="majorHAnsi" w:cs="Helvetica Neue"/>
          <w:sz w:val="22"/>
          <w:szCs w:val="22"/>
          <w:lang w:val="en-US"/>
        </w:rPr>
      </w:pPr>
    </w:p>
    <w:p w14:paraId="2DD9B434" w14:textId="77777777" w:rsidR="0060564D" w:rsidRPr="00213857" w:rsidRDefault="0060564D" w:rsidP="00213857">
      <w:pPr>
        <w:widowControl w:val="0"/>
        <w:autoSpaceDE w:val="0"/>
        <w:autoSpaceDN w:val="0"/>
        <w:adjustRightInd w:val="0"/>
        <w:rPr>
          <w:rFonts w:asciiTheme="majorHAnsi" w:hAnsiTheme="majorHAnsi" w:cs="Helvetica Neue"/>
          <w:sz w:val="22"/>
          <w:szCs w:val="22"/>
          <w:lang w:val="en-US"/>
        </w:rPr>
      </w:pPr>
      <w:r w:rsidRPr="00851733">
        <w:rPr>
          <w:rFonts w:asciiTheme="majorHAnsi" w:hAnsiTheme="majorHAnsi" w:cs="Helvetica Neue"/>
          <w:bCs/>
          <w:i/>
          <w:sz w:val="22"/>
          <w:szCs w:val="22"/>
          <w:lang w:val="en-US"/>
        </w:rPr>
        <w:t>Key opportunities for Matt – local uni student</w:t>
      </w:r>
      <w:r w:rsidRPr="00213857">
        <w:rPr>
          <w:rFonts w:asciiTheme="majorHAnsi" w:hAnsiTheme="majorHAnsi" w:cs="Helvetica Neue"/>
          <w:b/>
          <w:bCs/>
          <w:sz w:val="22"/>
          <w:szCs w:val="22"/>
          <w:lang w:val="en-US"/>
        </w:rPr>
        <w:t xml:space="preserve"> </w:t>
      </w:r>
      <w:r w:rsidRPr="00213857">
        <w:rPr>
          <w:rFonts w:asciiTheme="majorHAnsi" w:hAnsiTheme="majorHAnsi" w:cs="Helvetica Neue"/>
          <w:sz w:val="22"/>
          <w:szCs w:val="22"/>
          <w:lang w:val="en-US"/>
        </w:rPr>
        <w:t> </w:t>
      </w:r>
    </w:p>
    <w:p w14:paraId="13E2F03B" w14:textId="77777777" w:rsidR="0060564D" w:rsidRPr="00851733" w:rsidRDefault="0060564D" w:rsidP="00851733">
      <w:pPr>
        <w:pStyle w:val="ListParagraph"/>
        <w:widowControl w:val="0"/>
        <w:numPr>
          <w:ilvl w:val="0"/>
          <w:numId w:val="5"/>
        </w:numPr>
        <w:autoSpaceDE w:val="0"/>
        <w:autoSpaceDN w:val="0"/>
        <w:adjustRightInd w:val="0"/>
        <w:rPr>
          <w:rFonts w:asciiTheme="majorHAnsi" w:hAnsiTheme="majorHAnsi" w:cs="Helvetica Neue"/>
          <w:sz w:val="22"/>
          <w:szCs w:val="22"/>
          <w:lang w:val="en-US"/>
        </w:rPr>
      </w:pPr>
      <w:r w:rsidRPr="00851733">
        <w:rPr>
          <w:rFonts w:asciiTheme="majorHAnsi" w:hAnsiTheme="majorHAnsi" w:cs="Helvetica Neue"/>
          <w:sz w:val="22"/>
          <w:szCs w:val="22"/>
          <w:lang w:val="en-US"/>
        </w:rPr>
        <w:t>Join a roster to manage our social media for 1 day a month  </w:t>
      </w:r>
    </w:p>
    <w:p w14:paraId="0426C9E6" w14:textId="77777777" w:rsidR="0060564D" w:rsidRPr="00851733" w:rsidRDefault="0060564D" w:rsidP="00851733">
      <w:pPr>
        <w:pStyle w:val="ListParagraph"/>
        <w:widowControl w:val="0"/>
        <w:numPr>
          <w:ilvl w:val="0"/>
          <w:numId w:val="5"/>
        </w:numPr>
        <w:autoSpaceDE w:val="0"/>
        <w:autoSpaceDN w:val="0"/>
        <w:adjustRightInd w:val="0"/>
        <w:rPr>
          <w:rFonts w:asciiTheme="majorHAnsi" w:hAnsiTheme="majorHAnsi" w:cs="Helvetica Neue"/>
          <w:sz w:val="22"/>
          <w:szCs w:val="22"/>
          <w:lang w:val="en-US"/>
        </w:rPr>
      </w:pPr>
      <w:r w:rsidRPr="00851733">
        <w:rPr>
          <w:rFonts w:asciiTheme="majorHAnsi" w:hAnsiTheme="majorHAnsi" w:cs="Helvetica Neue"/>
          <w:sz w:val="22"/>
          <w:szCs w:val="22"/>
          <w:lang w:val="en-US"/>
        </w:rPr>
        <w:t>Get a free ticket to the local xx (big name) music festival, by joining our litter squad there. Volunteer 5 hours each day – the rest of the time, head to the stage!  </w:t>
      </w:r>
    </w:p>
    <w:p w14:paraId="3E2AA376" w14:textId="77777777" w:rsidR="00851733" w:rsidRDefault="00851733" w:rsidP="0060564D">
      <w:pPr>
        <w:widowControl w:val="0"/>
        <w:autoSpaceDE w:val="0"/>
        <w:autoSpaceDN w:val="0"/>
        <w:adjustRightInd w:val="0"/>
        <w:rPr>
          <w:rFonts w:asciiTheme="majorHAnsi" w:hAnsiTheme="majorHAnsi" w:cs="Helvetica Neue"/>
          <w:b/>
          <w:bCs/>
          <w:sz w:val="22"/>
          <w:szCs w:val="22"/>
          <w:lang w:val="en-US"/>
        </w:rPr>
      </w:pPr>
    </w:p>
    <w:p w14:paraId="58150CF2" w14:textId="13A41CD9"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Step 3: Create key messages </w:t>
      </w:r>
    </w:p>
    <w:p w14:paraId="19F36309" w14:textId="77777777" w:rsidR="00851733" w:rsidRDefault="00851733" w:rsidP="0060564D">
      <w:pPr>
        <w:widowControl w:val="0"/>
        <w:autoSpaceDE w:val="0"/>
        <w:autoSpaceDN w:val="0"/>
        <w:adjustRightInd w:val="0"/>
        <w:rPr>
          <w:rFonts w:asciiTheme="majorHAnsi" w:hAnsiTheme="majorHAnsi" w:cs="Helvetica Neue"/>
          <w:sz w:val="22"/>
          <w:szCs w:val="22"/>
          <w:lang w:val="en-US"/>
        </w:rPr>
      </w:pPr>
    </w:p>
    <w:p w14:paraId="3A9E92B4"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Guided by your personas and available opportunities, you’ll now have a good starting point to communicate. But first, you should define what you’re going to say. </w:t>
      </w:r>
    </w:p>
    <w:p w14:paraId="706EE7B8"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Create a few key messages for each persona – no more than 5 straightforward sentences that outline the key reasons that people should join you. The tone and language should be guided by the persona. </w:t>
      </w:r>
    </w:p>
    <w:p w14:paraId="292B1E92" w14:textId="77777777" w:rsidR="00851733" w:rsidRPr="0060564D" w:rsidRDefault="00851733" w:rsidP="0060564D">
      <w:pPr>
        <w:widowControl w:val="0"/>
        <w:autoSpaceDE w:val="0"/>
        <w:autoSpaceDN w:val="0"/>
        <w:adjustRightInd w:val="0"/>
        <w:rPr>
          <w:rFonts w:asciiTheme="majorHAnsi" w:hAnsiTheme="majorHAnsi" w:cs="Helvetica Neue"/>
          <w:sz w:val="22"/>
          <w:szCs w:val="22"/>
          <w:lang w:val="en-US"/>
        </w:rPr>
      </w:pPr>
    </w:p>
    <w:p w14:paraId="69BC5FFF"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Here’s an example: </w:t>
      </w:r>
    </w:p>
    <w:p w14:paraId="764099C2" w14:textId="77777777" w:rsidR="00851733" w:rsidRPr="0060564D" w:rsidRDefault="00851733" w:rsidP="0060564D">
      <w:pPr>
        <w:widowControl w:val="0"/>
        <w:autoSpaceDE w:val="0"/>
        <w:autoSpaceDN w:val="0"/>
        <w:adjustRightInd w:val="0"/>
        <w:rPr>
          <w:rFonts w:asciiTheme="majorHAnsi" w:hAnsiTheme="majorHAnsi" w:cs="Helvetica Neue"/>
          <w:sz w:val="22"/>
          <w:szCs w:val="22"/>
          <w:lang w:val="en-US"/>
        </w:rPr>
      </w:pPr>
    </w:p>
    <w:p w14:paraId="7ABBB80A" w14:textId="77777777" w:rsidR="0060564D" w:rsidRPr="00851733" w:rsidRDefault="0060564D" w:rsidP="0060564D">
      <w:pPr>
        <w:widowControl w:val="0"/>
        <w:autoSpaceDE w:val="0"/>
        <w:autoSpaceDN w:val="0"/>
        <w:adjustRightInd w:val="0"/>
        <w:rPr>
          <w:rFonts w:asciiTheme="majorHAnsi" w:hAnsiTheme="majorHAnsi" w:cs="Helvetica Neue"/>
          <w:i/>
          <w:sz w:val="22"/>
          <w:szCs w:val="22"/>
          <w:lang w:val="en-US"/>
        </w:rPr>
      </w:pPr>
      <w:r w:rsidRPr="00851733">
        <w:rPr>
          <w:rFonts w:asciiTheme="majorHAnsi" w:hAnsiTheme="majorHAnsi" w:cs="Helvetica Neue"/>
          <w:bCs/>
          <w:i/>
          <w:sz w:val="22"/>
          <w:szCs w:val="22"/>
          <w:lang w:val="en-US"/>
        </w:rPr>
        <w:t xml:space="preserve">Key messages for Pavi – local business owner </w:t>
      </w:r>
    </w:p>
    <w:p w14:paraId="0E9041E2" w14:textId="77777777" w:rsidR="0060564D" w:rsidRPr="0060564D" w:rsidRDefault="0060564D" w:rsidP="00851733">
      <w:pPr>
        <w:widowControl w:val="0"/>
        <w:numPr>
          <w:ilvl w:val="0"/>
          <w:numId w:val="6"/>
        </w:numPr>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Over the past 5 years, volunteers from 10 local businesses have helped us achieve (insert key impacts here), an incredible effort.  </w:t>
      </w:r>
    </w:p>
    <w:p w14:paraId="4F3C4475" w14:textId="77777777" w:rsidR="0060564D" w:rsidRPr="0060564D" w:rsidRDefault="0060564D" w:rsidP="00851733">
      <w:pPr>
        <w:widowControl w:val="0"/>
        <w:numPr>
          <w:ilvl w:val="0"/>
          <w:numId w:val="6"/>
        </w:numPr>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But there’s so much more to do - (insert key local environmental need here)  </w:t>
      </w:r>
    </w:p>
    <w:p w14:paraId="561B0FAC" w14:textId="77777777" w:rsidR="0060564D" w:rsidRPr="0060564D" w:rsidRDefault="0060564D" w:rsidP="00851733">
      <w:pPr>
        <w:widowControl w:val="0"/>
        <w:numPr>
          <w:ilvl w:val="0"/>
          <w:numId w:val="6"/>
        </w:numPr>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You and your employees can make a big difference with just a small amount of time.  </w:t>
      </w:r>
    </w:p>
    <w:p w14:paraId="67352B26" w14:textId="77777777" w:rsidR="0060564D" w:rsidRPr="0060564D" w:rsidRDefault="0060564D" w:rsidP="00851733">
      <w:pPr>
        <w:widowControl w:val="0"/>
        <w:numPr>
          <w:ilvl w:val="0"/>
          <w:numId w:val="6"/>
        </w:numPr>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We make team-building corporate volunteering days rewarding and fun – right on your doorstep.  </w:t>
      </w:r>
    </w:p>
    <w:p w14:paraId="7DC53FB2" w14:textId="77777777" w:rsidR="0060564D" w:rsidRPr="0060564D" w:rsidRDefault="0060564D" w:rsidP="00851733">
      <w:pPr>
        <w:widowControl w:val="0"/>
        <w:numPr>
          <w:ilvl w:val="0"/>
          <w:numId w:val="6"/>
        </w:numPr>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Join our business volunteering program today, we can design a program just for you – contact us volunteering@yourorganisation.org or call Erin on 04xx xxx xxx.  </w:t>
      </w:r>
    </w:p>
    <w:p w14:paraId="13298947" w14:textId="77777777" w:rsidR="0060564D" w:rsidRPr="00851733" w:rsidRDefault="0060564D" w:rsidP="00851733">
      <w:pPr>
        <w:pStyle w:val="ListParagraph"/>
        <w:widowControl w:val="0"/>
        <w:numPr>
          <w:ilvl w:val="0"/>
          <w:numId w:val="6"/>
        </w:numPr>
        <w:autoSpaceDE w:val="0"/>
        <w:autoSpaceDN w:val="0"/>
        <w:adjustRightInd w:val="0"/>
        <w:rPr>
          <w:rFonts w:asciiTheme="majorHAnsi" w:hAnsiTheme="majorHAnsi" w:cs="Helvetica Neue"/>
          <w:sz w:val="22"/>
          <w:szCs w:val="22"/>
          <w:lang w:val="en-US"/>
        </w:rPr>
      </w:pPr>
      <w:r w:rsidRPr="00851733">
        <w:rPr>
          <w:rFonts w:asciiTheme="majorHAnsi" w:hAnsiTheme="majorHAnsi" w:cs="Helvetica Neue"/>
          <w:sz w:val="22"/>
          <w:szCs w:val="22"/>
          <w:lang w:val="en-US"/>
        </w:rPr>
        <w:t xml:space="preserve">You’ll copy and paste these key messages into the content you’ll soon create. </w:t>
      </w:r>
    </w:p>
    <w:p w14:paraId="3B8414C7"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p>
    <w:tbl>
      <w:tblPr>
        <w:tblW w:w="0" w:type="auto"/>
        <w:tblLayout w:type="fixed"/>
        <w:tblLook w:val="0000" w:firstRow="0" w:lastRow="0" w:firstColumn="0" w:lastColumn="0" w:noHBand="0" w:noVBand="0"/>
      </w:tblPr>
      <w:tblGrid>
        <w:gridCol w:w="8748"/>
      </w:tblGrid>
      <w:tr w:rsidR="0060564D" w:rsidRPr="0060564D" w14:paraId="33ECC045" w14:textId="77777777" w:rsidTr="0060564D">
        <w:tblPrEx>
          <w:tblCellMar>
            <w:top w:w="0" w:type="dxa"/>
            <w:bottom w:w="0" w:type="dxa"/>
          </w:tblCellMar>
        </w:tblPrEx>
        <w:tc>
          <w:tcPr>
            <w:tcW w:w="8748" w:type="dxa"/>
            <w:tcMar>
              <w:top w:w="100" w:type="nil"/>
              <w:left w:w="20" w:type="nil"/>
              <w:bottom w:w="20" w:type="nil"/>
              <w:right w:w="100" w:type="nil"/>
            </w:tcMar>
          </w:tcPr>
          <w:p w14:paraId="6A72AB7B" w14:textId="71C1B2E3" w:rsidR="0060564D" w:rsidRDefault="0060564D">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Step 4: Select communication channels </w:t>
            </w:r>
          </w:p>
          <w:p w14:paraId="36E40B13" w14:textId="77777777" w:rsidR="00AF593D" w:rsidRPr="0060564D" w:rsidRDefault="00AF593D">
            <w:pPr>
              <w:widowControl w:val="0"/>
              <w:autoSpaceDE w:val="0"/>
              <w:autoSpaceDN w:val="0"/>
              <w:adjustRightInd w:val="0"/>
              <w:rPr>
                <w:rFonts w:asciiTheme="majorHAnsi" w:hAnsiTheme="majorHAnsi" w:cs="Helvetica Neue"/>
                <w:sz w:val="22"/>
                <w:szCs w:val="22"/>
                <w:lang w:val="en-US"/>
              </w:rPr>
            </w:pPr>
          </w:p>
          <w:p w14:paraId="4C298797"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Make a quick list of the places your persona is likely to see your messages. </w:t>
            </w:r>
          </w:p>
          <w:p w14:paraId="704399FF" w14:textId="77777777" w:rsid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Here’s some examples: </w:t>
            </w:r>
          </w:p>
          <w:p w14:paraId="64A82EFC" w14:textId="77777777" w:rsidR="00851733" w:rsidRPr="0060564D" w:rsidRDefault="00851733">
            <w:pPr>
              <w:widowControl w:val="0"/>
              <w:autoSpaceDE w:val="0"/>
              <w:autoSpaceDN w:val="0"/>
              <w:adjustRightInd w:val="0"/>
              <w:rPr>
                <w:rFonts w:asciiTheme="majorHAnsi" w:hAnsiTheme="majorHAnsi" w:cs="Helvetica Neue"/>
                <w:sz w:val="22"/>
                <w:szCs w:val="22"/>
                <w:lang w:val="en-US"/>
              </w:rPr>
            </w:pPr>
          </w:p>
          <w:p w14:paraId="6C77CC49" w14:textId="77777777" w:rsidR="0060564D" w:rsidRPr="00851733" w:rsidRDefault="0060564D">
            <w:pPr>
              <w:widowControl w:val="0"/>
              <w:autoSpaceDE w:val="0"/>
              <w:autoSpaceDN w:val="0"/>
              <w:adjustRightInd w:val="0"/>
              <w:rPr>
                <w:rFonts w:asciiTheme="majorHAnsi" w:hAnsiTheme="majorHAnsi" w:cs="Helvetica Neue"/>
                <w:i/>
                <w:sz w:val="22"/>
                <w:szCs w:val="22"/>
                <w:lang w:val="en-US"/>
              </w:rPr>
            </w:pPr>
            <w:r w:rsidRPr="00851733">
              <w:rPr>
                <w:rFonts w:asciiTheme="majorHAnsi" w:hAnsiTheme="majorHAnsi" w:cs="Helvetica Neue"/>
                <w:bCs/>
                <w:i/>
                <w:sz w:val="22"/>
                <w:szCs w:val="22"/>
                <w:lang w:val="en-US"/>
              </w:rPr>
              <w:t xml:space="preserve">Channels for Matt – Local university student </w:t>
            </w:r>
          </w:p>
          <w:p w14:paraId="4AE50813" w14:textId="56A8D3C1" w:rsidR="0060564D" w:rsidRPr="00851733" w:rsidRDefault="0060564D" w:rsidP="00851733">
            <w:pPr>
              <w:pStyle w:val="ListParagraph"/>
              <w:widowControl w:val="0"/>
              <w:numPr>
                <w:ilvl w:val="0"/>
                <w:numId w:val="8"/>
              </w:numPr>
              <w:autoSpaceDE w:val="0"/>
              <w:autoSpaceDN w:val="0"/>
              <w:adjustRightInd w:val="0"/>
              <w:rPr>
                <w:rFonts w:asciiTheme="majorHAnsi" w:hAnsiTheme="majorHAnsi" w:cs="Helvetica Neue"/>
                <w:sz w:val="22"/>
                <w:szCs w:val="22"/>
                <w:lang w:val="en-US"/>
              </w:rPr>
            </w:pPr>
            <w:r w:rsidRPr="00851733">
              <w:rPr>
                <w:rFonts w:asciiTheme="majorHAnsi" w:hAnsiTheme="majorHAnsi" w:cs="Helvetica Neue"/>
                <w:sz w:val="22"/>
                <w:szCs w:val="22"/>
                <w:lang w:val="en-US"/>
              </w:rPr>
              <w:t>Instagram  </w:t>
            </w:r>
          </w:p>
          <w:p w14:paraId="4F73AEF9" w14:textId="25D06BFB" w:rsidR="0060564D" w:rsidRPr="00851733" w:rsidRDefault="0060564D" w:rsidP="00851733">
            <w:pPr>
              <w:pStyle w:val="ListParagraph"/>
              <w:widowControl w:val="0"/>
              <w:numPr>
                <w:ilvl w:val="0"/>
                <w:numId w:val="8"/>
              </w:numPr>
              <w:autoSpaceDE w:val="0"/>
              <w:autoSpaceDN w:val="0"/>
              <w:adjustRightInd w:val="0"/>
              <w:rPr>
                <w:rFonts w:asciiTheme="majorHAnsi" w:hAnsiTheme="majorHAnsi" w:cs="Helvetica Neue"/>
                <w:sz w:val="22"/>
                <w:szCs w:val="22"/>
                <w:lang w:val="en-US"/>
              </w:rPr>
            </w:pPr>
            <w:r w:rsidRPr="00851733">
              <w:rPr>
                <w:rFonts w:asciiTheme="majorHAnsi" w:hAnsiTheme="majorHAnsi" w:cs="Helvetica Neue"/>
                <w:sz w:val="22"/>
                <w:szCs w:val="22"/>
                <w:lang w:val="en-US"/>
              </w:rPr>
              <w:t>Facebook marketplace  </w:t>
            </w:r>
          </w:p>
          <w:p w14:paraId="240C59C8" w14:textId="47CB3FFE" w:rsidR="0060564D" w:rsidRPr="00851733" w:rsidRDefault="0060564D" w:rsidP="00851733">
            <w:pPr>
              <w:pStyle w:val="ListParagraph"/>
              <w:widowControl w:val="0"/>
              <w:numPr>
                <w:ilvl w:val="0"/>
                <w:numId w:val="8"/>
              </w:numPr>
              <w:autoSpaceDE w:val="0"/>
              <w:autoSpaceDN w:val="0"/>
              <w:adjustRightInd w:val="0"/>
              <w:rPr>
                <w:rFonts w:asciiTheme="majorHAnsi" w:hAnsiTheme="majorHAnsi" w:cs="Helvetica Neue"/>
                <w:sz w:val="22"/>
                <w:szCs w:val="22"/>
                <w:lang w:val="en-US"/>
              </w:rPr>
            </w:pPr>
            <w:r w:rsidRPr="00851733">
              <w:rPr>
                <w:rFonts w:asciiTheme="majorHAnsi" w:hAnsiTheme="majorHAnsi" w:cs="Helvetica Neue"/>
                <w:sz w:val="22"/>
                <w:szCs w:val="22"/>
                <w:lang w:val="en-US"/>
              </w:rPr>
              <w:t>WhatsApp  </w:t>
            </w:r>
          </w:p>
          <w:p w14:paraId="231F637F" w14:textId="7A99E9BA" w:rsidR="00851733" w:rsidRPr="00851733" w:rsidRDefault="0060564D" w:rsidP="00851733">
            <w:pPr>
              <w:pStyle w:val="ListParagraph"/>
              <w:widowControl w:val="0"/>
              <w:numPr>
                <w:ilvl w:val="0"/>
                <w:numId w:val="8"/>
              </w:numPr>
              <w:autoSpaceDE w:val="0"/>
              <w:autoSpaceDN w:val="0"/>
              <w:adjustRightInd w:val="0"/>
              <w:rPr>
                <w:rFonts w:asciiTheme="majorHAnsi" w:hAnsiTheme="majorHAnsi" w:cs="Helvetica Neue"/>
                <w:sz w:val="22"/>
                <w:szCs w:val="22"/>
                <w:lang w:val="en-US"/>
              </w:rPr>
            </w:pPr>
            <w:r w:rsidRPr="00851733">
              <w:rPr>
                <w:rFonts w:asciiTheme="majorHAnsi" w:hAnsiTheme="majorHAnsi" w:cs="Helvetica Neue"/>
                <w:sz w:val="22"/>
                <w:szCs w:val="22"/>
                <w:lang w:val="en-US"/>
              </w:rPr>
              <w:t xml:space="preserve">Stall at local market, footy or festival. </w:t>
            </w:r>
          </w:p>
          <w:p w14:paraId="4CFD0B19" w14:textId="77777777" w:rsidR="00851733" w:rsidRDefault="00851733">
            <w:pPr>
              <w:widowControl w:val="0"/>
              <w:autoSpaceDE w:val="0"/>
              <w:autoSpaceDN w:val="0"/>
              <w:adjustRightInd w:val="0"/>
              <w:rPr>
                <w:rFonts w:asciiTheme="majorHAnsi" w:hAnsiTheme="majorHAnsi" w:cs="Helvetica Neue"/>
                <w:sz w:val="22"/>
                <w:szCs w:val="22"/>
                <w:lang w:val="en-US"/>
              </w:rPr>
            </w:pPr>
          </w:p>
          <w:p w14:paraId="229F9021" w14:textId="77777777" w:rsidR="00851733"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Compare this to:  </w:t>
            </w:r>
          </w:p>
          <w:p w14:paraId="00C50C8C" w14:textId="77777777" w:rsidR="00851733" w:rsidRDefault="00851733">
            <w:pPr>
              <w:widowControl w:val="0"/>
              <w:autoSpaceDE w:val="0"/>
              <w:autoSpaceDN w:val="0"/>
              <w:adjustRightInd w:val="0"/>
              <w:rPr>
                <w:rFonts w:asciiTheme="majorHAnsi" w:hAnsiTheme="majorHAnsi" w:cs="Helvetica Neue"/>
                <w:sz w:val="22"/>
                <w:szCs w:val="22"/>
                <w:lang w:val="en-US"/>
              </w:rPr>
            </w:pPr>
          </w:p>
          <w:p w14:paraId="216A480F" w14:textId="5E6917DB" w:rsidR="0060564D" w:rsidRPr="0060564D" w:rsidRDefault="0060564D">
            <w:pPr>
              <w:widowControl w:val="0"/>
              <w:autoSpaceDE w:val="0"/>
              <w:autoSpaceDN w:val="0"/>
              <w:adjustRightInd w:val="0"/>
              <w:rPr>
                <w:rFonts w:asciiTheme="majorHAnsi" w:hAnsiTheme="majorHAnsi" w:cs="Helvetica Neue"/>
                <w:sz w:val="22"/>
                <w:szCs w:val="22"/>
                <w:lang w:val="en-US"/>
              </w:rPr>
            </w:pPr>
            <w:r w:rsidRPr="00851733">
              <w:rPr>
                <w:rFonts w:asciiTheme="majorHAnsi" w:hAnsiTheme="majorHAnsi" w:cs="Helvetica Neue"/>
                <w:bCs/>
                <w:i/>
                <w:sz w:val="22"/>
                <w:szCs w:val="22"/>
                <w:lang w:val="en-US"/>
              </w:rPr>
              <w:t xml:space="preserve">Channels for Sally – Recently retired </w:t>
            </w:r>
            <w:r w:rsidRPr="00851733">
              <w:rPr>
                <w:rFonts w:asciiTheme="majorHAnsi" w:hAnsiTheme="majorHAnsi" w:cs="Helvetica Neue"/>
                <w:i/>
                <w:sz w:val="22"/>
                <w:szCs w:val="22"/>
                <w:lang w:val="en-US"/>
              </w:rPr>
              <w:t> </w:t>
            </w:r>
          </w:p>
          <w:p w14:paraId="055B3B73" w14:textId="7DA87E1A" w:rsidR="0060564D" w:rsidRPr="0060564D" w:rsidRDefault="0060564D" w:rsidP="00851733">
            <w:pPr>
              <w:pStyle w:val="ListParagraph"/>
              <w:widowControl w:val="0"/>
              <w:numPr>
                <w:ilvl w:val="0"/>
                <w:numId w:val="8"/>
              </w:numPr>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Facebook  </w:t>
            </w:r>
          </w:p>
          <w:p w14:paraId="18044FA5" w14:textId="43FA9D43" w:rsidR="0060564D" w:rsidRPr="0060564D" w:rsidRDefault="0060564D" w:rsidP="00851733">
            <w:pPr>
              <w:pStyle w:val="ListParagraph"/>
              <w:widowControl w:val="0"/>
              <w:numPr>
                <w:ilvl w:val="0"/>
                <w:numId w:val="8"/>
              </w:numPr>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Local newspaper (hardcopy and online)  </w:t>
            </w:r>
          </w:p>
          <w:p w14:paraId="78702E80" w14:textId="006FE9E3" w:rsidR="0060564D" w:rsidRPr="0060564D" w:rsidRDefault="0060564D" w:rsidP="00851733">
            <w:pPr>
              <w:pStyle w:val="ListParagraph"/>
              <w:widowControl w:val="0"/>
              <w:numPr>
                <w:ilvl w:val="0"/>
                <w:numId w:val="8"/>
              </w:numPr>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Local ABC radio  </w:t>
            </w:r>
          </w:p>
          <w:p w14:paraId="02B4E23C" w14:textId="606C5512" w:rsidR="0060564D" w:rsidRPr="0060564D" w:rsidRDefault="0060564D" w:rsidP="00851733">
            <w:pPr>
              <w:pStyle w:val="ListParagraph"/>
              <w:widowControl w:val="0"/>
              <w:numPr>
                <w:ilvl w:val="0"/>
                <w:numId w:val="8"/>
              </w:numPr>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Email  </w:t>
            </w:r>
          </w:p>
          <w:p w14:paraId="7057C37A" w14:textId="370888CE" w:rsidR="0060564D" w:rsidRPr="0060564D" w:rsidRDefault="0060564D" w:rsidP="00851733">
            <w:pPr>
              <w:pStyle w:val="ListParagraph"/>
              <w:widowControl w:val="0"/>
              <w:numPr>
                <w:ilvl w:val="0"/>
                <w:numId w:val="8"/>
              </w:numPr>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Poster at local doctors, supermarket, church, community hall, library.  From your list, think about what’s achievable for you. Can you:  </w:t>
            </w:r>
          </w:p>
          <w:p w14:paraId="71F31B8D"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ab/>
              <w:t>•</w:t>
            </w:r>
            <w:r w:rsidRPr="0060564D">
              <w:rPr>
                <w:rFonts w:asciiTheme="majorHAnsi" w:hAnsiTheme="majorHAnsi" w:cs="Helvetica Neue"/>
                <w:sz w:val="22"/>
                <w:szCs w:val="22"/>
                <w:lang w:val="en-US"/>
              </w:rPr>
              <w:tab/>
              <w:t>Create a poster and distribute this for display?  </w:t>
            </w:r>
          </w:p>
          <w:p w14:paraId="1674E749"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ab/>
              <w:t>•</w:t>
            </w:r>
            <w:r w:rsidRPr="0060564D">
              <w:rPr>
                <w:rFonts w:asciiTheme="majorHAnsi" w:hAnsiTheme="majorHAnsi" w:cs="Helvetica Neue"/>
                <w:sz w:val="22"/>
                <w:szCs w:val="22"/>
                <w:lang w:val="en-US"/>
              </w:rPr>
              <w:tab/>
              <w:t>Set up a stall at a local market?  </w:t>
            </w:r>
          </w:p>
          <w:p w14:paraId="2EF8A5D4" w14:textId="49D16B41" w:rsidR="00ED5966"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ab/>
              <w:t>•</w:t>
            </w:r>
            <w:r w:rsidRPr="0060564D">
              <w:rPr>
                <w:rFonts w:asciiTheme="majorHAnsi" w:hAnsiTheme="majorHAnsi" w:cs="Helvetica Neue"/>
                <w:sz w:val="22"/>
                <w:szCs w:val="22"/>
                <w:lang w:val="en-US"/>
              </w:rPr>
              <w:tab/>
              <w:t>Call your local ABC radio and local newspaper</w:t>
            </w:r>
            <w:r w:rsidR="00197827">
              <w:rPr>
                <w:rFonts w:asciiTheme="majorHAnsi" w:hAnsiTheme="majorHAnsi" w:cs="Helvetica Neue"/>
                <w:sz w:val="22"/>
                <w:szCs w:val="22"/>
                <w:lang w:val="en-US"/>
              </w:rPr>
              <w:t xml:space="preserve"> and ask a reporter to consider </w:t>
            </w:r>
            <w:r w:rsidRPr="0060564D">
              <w:rPr>
                <w:rFonts w:asciiTheme="majorHAnsi" w:hAnsiTheme="majorHAnsi" w:cs="Helvetica Neue"/>
                <w:sz w:val="22"/>
                <w:szCs w:val="22"/>
                <w:lang w:val="en-US"/>
              </w:rPr>
              <w:t>doing a story on your group?  </w:t>
            </w:r>
          </w:p>
          <w:p w14:paraId="242D00E9" w14:textId="77777777" w:rsidR="00ED5966" w:rsidRDefault="00ED5966">
            <w:pPr>
              <w:widowControl w:val="0"/>
              <w:autoSpaceDE w:val="0"/>
              <w:autoSpaceDN w:val="0"/>
              <w:adjustRightInd w:val="0"/>
              <w:rPr>
                <w:rFonts w:asciiTheme="majorHAnsi" w:hAnsiTheme="majorHAnsi" w:cs="Helvetica Neue"/>
                <w:sz w:val="22"/>
                <w:szCs w:val="22"/>
                <w:lang w:val="en-US"/>
              </w:rPr>
            </w:pPr>
          </w:p>
          <w:p w14:paraId="1DD9A720" w14:textId="13FE7722" w:rsid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Or do you have a small budget you can use to advertise? You can target ads on Instagram and Facebook directly to people in your target age group and location. A budget of $40 spread across just 2 days of advertising may generate some results.  </w:t>
            </w:r>
          </w:p>
          <w:p w14:paraId="6D88AEE7" w14:textId="77777777" w:rsidR="00ED5966" w:rsidRPr="0060564D" w:rsidRDefault="00ED5966">
            <w:pPr>
              <w:widowControl w:val="0"/>
              <w:autoSpaceDE w:val="0"/>
              <w:autoSpaceDN w:val="0"/>
              <w:adjustRightInd w:val="0"/>
              <w:rPr>
                <w:rFonts w:asciiTheme="majorHAnsi" w:hAnsiTheme="majorHAnsi" w:cs="Helvetica Neue"/>
                <w:sz w:val="22"/>
                <w:szCs w:val="22"/>
                <w:lang w:val="en-US"/>
              </w:rPr>
            </w:pPr>
          </w:p>
          <w:p w14:paraId="440A46E2" w14:textId="43F48B89" w:rsidR="0060564D" w:rsidRDefault="0060564D">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Step 5: Create and distribute content </w:t>
            </w:r>
          </w:p>
          <w:p w14:paraId="6589AF91" w14:textId="77777777" w:rsidR="00AF593D" w:rsidRPr="0060564D" w:rsidRDefault="00AF593D">
            <w:pPr>
              <w:widowControl w:val="0"/>
              <w:autoSpaceDE w:val="0"/>
              <w:autoSpaceDN w:val="0"/>
              <w:adjustRightInd w:val="0"/>
              <w:rPr>
                <w:rFonts w:asciiTheme="majorHAnsi" w:hAnsiTheme="majorHAnsi" w:cs="Helvetica Neue"/>
                <w:sz w:val="22"/>
                <w:szCs w:val="22"/>
                <w:lang w:val="en-US"/>
              </w:rPr>
            </w:pPr>
          </w:p>
          <w:p w14:paraId="594E1FDF" w14:textId="77777777" w:rsid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Now that you’ve selected the communication channels that best reach your persona, create content for those channels based on your specific opportunities. Your content should be guided by your key messages and follow your brand guidelines to present a consistent and recognisable look. </w:t>
            </w:r>
          </w:p>
          <w:p w14:paraId="1799F118" w14:textId="77777777" w:rsidR="00197827" w:rsidRPr="0060564D" w:rsidRDefault="00197827">
            <w:pPr>
              <w:widowControl w:val="0"/>
              <w:autoSpaceDE w:val="0"/>
              <w:autoSpaceDN w:val="0"/>
              <w:adjustRightInd w:val="0"/>
              <w:rPr>
                <w:rFonts w:asciiTheme="majorHAnsi" w:hAnsiTheme="majorHAnsi" w:cs="Helvetica Neue"/>
                <w:sz w:val="22"/>
                <w:szCs w:val="22"/>
                <w:lang w:val="en-US"/>
              </w:rPr>
            </w:pPr>
          </w:p>
          <w:p w14:paraId="25298AB3" w14:textId="77777777" w:rsid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Here’s an example: </w:t>
            </w:r>
          </w:p>
          <w:p w14:paraId="07C2F5E5" w14:textId="77777777" w:rsidR="00197827" w:rsidRPr="0060564D" w:rsidRDefault="00197827">
            <w:pPr>
              <w:widowControl w:val="0"/>
              <w:autoSpaceDE w:val="0"/>
              <w:autoSpaceDN w:val="0"/>
              <w:adjustRightInd w:val="0"/>
              <w:rPr>
                <w:rFonts w:asciiTheme="majorHAnsi" w:hAnsiTheme="majorHAnsi" w:cs="Helvetica Neue"/>
                <w:sz w:val="22"/>
                <w:szCs w:val="22"/>
                <w:lang w:val="en-US"/>
              </w:rPr>
            </w:pPr>
          </w:p>
          <w:p w14:paraId="45BAC2F4" w14:textId="77777777" w:rsidR="0060564D" w:rsidRPr="00197827" w:rsidRDefault="0060564D">
            <w:pPr>
              <w:widowControl w:val="0"/>
              <w:autoSpaceDE w:val="0"/>
              <w:autoSpaceDN w:val="0"/>
              <w:adjustRightInd w:val="0"/>
              <w:rPr>
                <w:rFonts w:asciiTheme="majorHAnsi" w:hAnsiTheme="majorHAnsi" w:cs="Helvetica Neue"/>
                <w:i/>
                <w:sz w:val="22"/>
                <w:szCs w:val="22"/>
                <w:lang w:val="en-US"/>
              </w:rPr>
            </w:pPr>
            <w:r w:rsidRPr="00197827">
              <w:rPr>
                <w:rFonts w:asciiTheme="majorHAnsi" w:hAnsiTheme="majorHAnsi" w:cs="Helvetica Neue"/>
                <w:bCs/>
                <w:i/>
                <w:sz w:val="22"/>
                <w:szCs w:val="22"/>
                <w:lang w:val="en-US"/>
              </w:rPr>
              <w:t xml:space="preserve">Content for Matt – Local university student </w:t>
            </w:r>
          </w:p>
          <w:p w14:paraId="28D5E0E3" w14:textId="38423AF8" w:rsidR="0060564D" w:rsidRPr="00197827" w:rsidRDefault="0060564D" w:rsidP="00197827">
            <w:pPr>
              <w:pStyle w:val="ListParagraph"/>
              <w:widowControl w:val="0"/>
              <w:numPr>
                <w:ilvl w:val="0"/>
                <w:numId w:val="10"/>
              </w:numPr>
              <w:autoSpaceDE w:val="0"/>
              <w:autoSpaceDN w:val="0"/>
              <w:adjustRightInd w:val="0"/>
              <w:rPr>
                <w:rFonts w:asciiTheme="majorHAnsi" w:hAnsiTheme="majorHAnsi" w:cs="Helvetica Neue"/>
                <w:sz w:val="22"/>
                <w:szCs w:val="22"/>
                <w:lang w:val="en-US"/>
              </w:rPr>
            </w:pPr>
            <w:r w:rsidRPr="00197827">
              <w:rPr>
                <w:rFonts w:asciiTheme="majorHAnsi" w:hAnsiTheme="majorHAnsi" w:cs="Helvetica Neue"/>
                <w:sz w:val="22"/>
                <w:szCs w:val="22"/>
                <w:lang w:val="en-US"/>
              </w:rPr>
              <w:t>Poster – include photos of other young volunteers, highlight key opportunity. Distribute to local uni, supermarket, pub  </w:t>
            </w:r>
          </w:p>
          <w:p w14:paraId="7E9A091D" w14:textId="4117D28E" w:rsidR="00197827" w:rsidRPr="00197827" w:rsidRDefault="00197827" w:rsidP="00197827">
            <w:pPr>
              <w:pStyle w:val="ListParagraph"/>
              <w:widowControl w:val="0"/>
              <w:numPr>
                <w:ilvl w:val="0"/>
                <w:numId w:val="10"/>
              </w:numPr>
              <w:autoSpaceDE w:val="0"/>
              <w:autoSpaceDN w:val="0"/>
              <w:adjustRightInd w:val="0"/>
              <w:rPr>
                <w:rFonts w:asciiTheme="majorHAnsi" w:hAnsiTheme="majorHAnsi" w:cs="Helvetica Neue"/>
                <w:sz w:val="22"/>
                <w:szCs w:val="22"/>
                <w:lang w:val="en-US"/>
              </w:rPr>
            </w:pPr>
            <w:r w:rsidRPr="00197827">
              <w:rPr>
                <w:rFonts w:asciiTheme="majorHAnsi" w:hAnsiTheme="majorHAnsi" w:cs="Helvetica Neue"/>
                <w:sz w:val="22"/>
                <w:szCs w:val="22"/>
                <w:lang w:val="en-US"/>
              </w:rPr>
              <w:t xml:space="preserve">Sponsored </w:t>
            </w:r>
            <w:r w:rsidR="0060564D" w:rsidRPr="00197827">
              <w:rPr>
                <w:rFonts w:asciiTheme="majorHAnsi" w:hAnsiTheme="majorHAnsi" w:cs="Helvetica Neue"/>
                <w:sz w:val="22"/>
                <w:szCs w:val="22"/>
                <w:lang w:val="en-US"/>
              </w:rPr>
              <w:t xml:space="preserve">Instagram post – feature photo of young person, key opportunity  Creating audience-focused and visually appealing content is easy with a range of free or freemium (offers free or paid option) software. </w:t>
            </w:r>
          </w:p>
          <w:p w14:paraId="2B4CBE9E" w14:textId="77777777" w:rsidR="00197827" w:rsidRDefault="00197827">
            <w:pPr>
              <w:widowControl w:val="0"/>
              <w:autoSpaceDE w:val="0"/>
              <w:autoSpaceDN w:val="0"/>
              <w:adjustRightInd w:val="0"/>
              <w:rPr>
                <w:rFonts w:asciiTheme="majorHAnsi" w:hAnsiTheme="majorHAnsi" w:cs="Helvetica Neue"/>
                <w:sz w:val="22"/>
                <w:szCs w:val="22"/>
                <w:lang w:val="en-US"/>
              </w:rPr>
            </w:pPr>
          </w:p>
          <w:p w14:paraId="321C7927" w14:textId="77777777" w:rsidR="00197827"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Here’s some popular software, but there are many others that might better suit your needs. </w:t>
            </w:r>
          </w:p>
          <w:p w14:paraId="5C5B44BE" w14:textId="77777777" w:rsidR="00197827" w:rsidRDefault="00197827">
            <w:pPr>
              <w:widowControl w:val="0"/>
              <w:autoSpaceDE w:val="0"/>
              <w:autoSpaceDN w:val="0"/>
              <w:adjustRightInd w:val="0"/>
              <w:rPr>
                <w:rFonts w:asciiTheme="majorHAnsi" w:hAnsiTheme="majorHAnsi" w:cs="Helvetica Neue"/>
                <w:sz w:val="22"/>
                <w:szCs w:val="22"/>
                <w:lang w:val="en-US"/>
              </w:rPr>
            </w:pPr>
          </w:p>
          <w:p w14:paraId="5B0AC2BF" w14:textId="34690B82" w:rsidR="00197827" w:rsidRPr="0096607E" w:rsidRDefault="0060564D">
            <w:pPr>
              <w:widowControl w:val="0"/>
              <w:autoSpaceDE w:val="0"/>
              <w:autoSpaceDN w:val="0"/>
              <w:adjustRightInd w:val="0"/>
              <w:rPr>
                <w:rFonts w:asciiTheme="majorHAnsi" w:hAnsiTheme="majorHAnsi" w:cs="Helvetica Neue"/>
                <w:i/>
                <w:sz w:val="22"/>
                <w:szCs w:val="22"/>
                <w:lang w:val="en-US"/>
              </w:rPr>
            </w:pPr>
            <w:r w:rsidRPr="0096607E">
              <w:rPr>
                <w:rFonts w:asciiTheme="majorHAnsi" w:hAnsiTheme="majorHAnsi" w:cs="Helvetica Neue"/>
                <w:bCs/>
                <w:i/>
                <w:sz w:val="22"/>
                <w:szCs w:val="22"/>
                <w:lang w:val="en-US"/>
              </w:rPr>
              <w:t xml:space="preserve">Popular online content creation tools </w:t>
            </w:r>
            <w:r w:rsidRPr="0096607E">
              <w:rPr>
                <w:rFonts w:asciiTheme="majorHAnsi" w:hAnsiTheme="majorHAnsi" w:cs="Helvetica Neue"/>
                <w:i/>
                <w:sz w:val="22"/>
                <w:szCs w:val="22"/>
                <w:lang w:val="en-US"/>
              </w:rPr>
              <w:t> </w:t>
            </w:r>
          </w:p>
          <w:p w14:paraId="4E4CACC6" w14:textId="77777777" w:rsidR="00197827" w:rsidRDefault="00197827">
            <w:pPr>
              <w:widowControl w:val="0"/>
              <w:autoSpaceDE w:val="0"/>
              <w:autoSpaceDN w:val="0"/>
              <w:adjustRightInd w:val="0"/>
              <w:rPr>
                <w:rFonts w:asciiTheme="majorHAnsi" w:hAnsiTheme="majorHAnsi" w:cs="Helvetica Neue"/>
                <w:sz w:val="22"/>
                <w:szCs w:val="22"/>
                <w:lang w:val="en-US"/>
              </w:rPr>
            </w:pPr>
          </w:p>
          <w:p w14:paraId="30211A90" w14:textId="3CEB55F0" w:rsidR="0060564D" w:rsidRPr="0060564D" w:rsidRDefault="00197827">
            <w:pPr>
              <w:widowControl w:val="0"/>
              <w:autoSpaceDE w:val="0"/>
              <w:autoSpaceDN w:val="0"/>
              <w:adjustRightInd w:val="0"/>
              <w:rPr>
                <w:rFonts w:asciiTheme="majorHAnsi" w:hAnsiTheme="majorHAnsi" w:cs="Helvetica Neue"/>
                <w:sz w:val="22"/>
                <w:szCs w:val="22"/>
                <w:lang w:val="en-US"/>
              </w:rPr>
            </w:pPr>
            <w:r>
              <w:rPr>
                <w:rFonts w:asciiTheme="majorHAnsi" w:hAnsiTheme="majorHAnsi" w:cs="Helvetica Neue"/>
                <w:sz w:val="22"/>
                <w:szCs w:val="22"/>
                <w:lang w:val="en-US"/>
              </w:rPr>
              <w:t>T</w:t>
            </w:r>
            <w:r w:rsidR="0060564D" w:rsidRPr="0060564D">
              <w:rPr>
                <w:rFonts w:asciiTheme="majorHAnsi" w:hAnsiTheme="majorHAnsi" w:cs="Helvetica Neue"/>
                <w:sz w:val="22"/>
                <w:szCs w:val="22"/>
                <w:lang w:val="en-US"/>
              </w:rPr>
              <w:t>here are many useful text, image, graphics and video creation tools available online. Search for stock videos, stock photos Victoria, newsletter creators and easy graphic design.  </w:t>
            </w:r>
          </w:p>
          <w:p w14:paraId="0104E5B3" w14:textId="19CA3D30" w:rsidR="0060564D" w:rsidRPr="0060564D" w:rsidRDefault="0060564D">
            <w:pPr>
              <w:widowControl w:val="0"/>
              <w:autoSpaceDE w:val="0"/>
              <w:autoSpaceDN w:val="0"/>
              <w:adjustRightInd w:val="0"/>
              <w:rPr>
                <w:rFonts w:asciiTheme="majorHAnsi" w:hAnsiTheme="majorHAnsi" w:cs="Helvetica Neue"/>
                <w:sz w:val="22"/>
                <w:szCs w:val="22"/>
                <w:lang w:val="en-US"/>
              </w:rPr>
            </w:pPr>
          </w:p>
        </w:tc>
      </w:tr>
    </w:tbl>
    <w:p w14:paraId="18167CFF" w14:textId="2C7F6623"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Step 6: Onboarding communications </w:t>
      </w:r>
    </w:p>
    <w:p w14:paraId="2E7E05E3" w14:textId="77777777" w:rsidR="00911DF6" w:rsidRDefault="00911DF6" w:rsidP="0060564D">
      <w:pPr>
        <w:widowControl w:val="0"/>
        <w:autoSpaceDE w:val="0"/>
        <w:autoSpaceDN w:val="0"/>
        <w:adjustRightInd w:val="0"/>
        <w:rPr>
          <w:rFonts w:asciiTheme="majorHAnsi" w:hAnsiTheme="majorHAnsi" w:cs="Helvetica Neue"/>
          <w:sz w:val="22"/>
          <w:szCs w:val="22"/>
          <w:lang w:val="en-US"/>
        </w:rPr>
      </w:pPr>
    </w:p>
    <w:p w14:paraId="31C5F268"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It’s important to make it as easy as possible for a new volunteer to join your group and feel welcomed – without too much paperwork or time required. </w:t>
      </w:r>
    </w:p>
    <w:p w14:paraId="33B49FA5" w14:textId="77777777" w:rsidR="00911DF6" w:rsidRDefault="00911DF6" w:rsidP="0060564D">
      <w:pPr>
        <w:widowControl w:val="0"/>
        <w:autoSpaceDE w:val="0"/>
        <w:autoSpaceDN w:val="0"/>
        <w:adjustRightInd w:val="0"/>
        <w:rPr>
          <w:rFonts w:asciiTheme="majorHAnsi" w:hAnsiTheme="majorHAnsi" w:cs="Helvetica Neue"/>
          <w:sz w:val="22"/>
          <w:szCs w:val="22"/>
          <w:lang w:val="en-US"/>
        </w:rPr>
      </w:pPr>
    </w:p>
    <w:p w14:paraId="11F13E9D"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Ask your new volunteer to fill out a brief form asking a few quick questions about who they are and why they’re joining you. Ask them to attach a photo. </w:t>
      </w:r>
    </w:p>
    <w:p w14:paraId="335D500A" w14:textId="77777777" w:rsidR="00911DF6" w:rsidRDefault="00911DF6" w:rsidP="0060564D">
      <w:pPr>
        <w:widowControl w:val="0"/>
        <w:autoSpaceDE w:val="0"/>
        <w:autoSpaceDN w:val="0"/>
        <w:adjustRightInd w:val="0"/>
        <w:rPr>
          <w:rFonts w:asciiTheme="majorHAnsi" w:hAnsiTheme="majorHAnsi" w:cs="Helvetica Neue"/>
          <w:sz w:val="22"/>
          <w:szCs w:val="22"/>
          <w:lang w:val="en-US"/>
        </w:rPr>
      </w:pPr>
    </w:p>
    <w:p w14:paraId="6EFBB90E"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You’ll then have some welcoming content for your social media and e-newsletters to coincide with your new volunteer joining you. </w:t>
      </w:r>
    </w:p>
    <w:p w14:paraId="49F73021" w14:textId="4C1D45FA"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p>
    <w:p w14:paraId="4517BA5A" w14:textId="11778A61" w:rsidR="00182594" w:rsidRDefault="0060564D" w:rsidP="00911DF6">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 </w:t>
      </w:r>
    </w:p>
    <w:p w14:paraId="32047498" w14:textId="77777777" w:rsidR="00182594" w:rsidRDefault="00182594">
      <w:pPr>
        <w:rPr>
          <w:rFonts w:asciiTheme="majorHAnsi" w:hAnsiTheme="majorHAnsi" w:cs="Helvetica Neue"/>
          <w:sz w:val="22"/>
          <w:szCs w:val="22"/>
          <w:lang w:val="en-US"/>
        </w:rPr>
      </w:pPr>
      <w:r>
        <w:rPr>
          <w:rFonts w:asciiTheme="majorHAnsi" w:hAnsiTheme="majorHAnsi" w:cs="Helvetica Neue"/>
          <w:sz w:val="22"/>
          <w:szCs w:val="22"/>
          <w:lang w:val="en-US"/>
        </w:rPr>
        <w:br w:type="page"/>
      </w:r>
    </w:p>
    <w:p w14:paraId="169C9E74" w14:textId="77777777" w:rsidR="0060564D" w:rsidRPr="0060564D" w:rsidRDefault="0060564D" w:rsidP="00911DF6">
      <w:pPr>
        <w:widowControl w:val="0"/>
        <w:autoSpaceDE w:val="0"/>
        <w:autoSpaceDN w:val="0"/>
        <w:adjustRightInd w:val="0"/>
        <w:rPr>
          <w:rFonts w:asciiTheme="majorHAnsi" w:hAnsiTheme="majorHAnsi" w:cs="Helvetica Neue"/>
          <w:sz w:val="22"/>
          <w:szCs w:val="22"/>
          <w:lang w:val="en-US"/>
        </w:rPr>
      </w:pPr>
    </w:p>
    <w:p w14:paraId="1DD453F8" w14:textId="77777777" w:rsidR="00911DF6" w:rsidRDefault="00911DF6" w:rsidP="0060564D">
      <w:pPr>
        <w:widowControl w:val="0"/>
        <w:autoSpaceDE w:val="0"/>
        <w:autoSpaceDN w:val="0"/>
        <w:adjustRightInd w:val="0"/>
        <w:rPr>
          <w:rFonts w:asciiTheme="majorHAnsi" w:hAnsiTheme="majorHAnsi" w:cs="Helvetica Neue"/>
          <w:b/>
          <w:bCs/>
          <w:sz w:val="22"/>
          <w:szCs w:val="22"/>
          <w:lang w:val="en-US"/>
        </w:rPr>
      </w:pPr>
    </w:p>
    <w:p w14:paraId="75A61DBE" w14:textId="139C5320" w:rsidR="00911DF6" w:rsidRPr="00911DF6" w:rsidRDefault="00911DF6" w:rsidP="0060564D">
      <w:pPr>
        <w:widowControl w:val="0"/>
        <w:autoSpaceDE w:val="0"/>
        <w:autoSpaceDN w:val="0"/>
        <w:adjustRightInd w:val="0"/>
        <w:rPr>
          <w:rFonts w:asciiTheme="majorHAnsi" w:hAnsiTheme="majorHAnsi" w:cs="Helvetica Neue"/>
          <w:b/>
          <w:bCs/>
          <w:sz w:val="32"/>
          <w:szCs w:val="22"/>
          <w:lang w:val="en-US"/>
        </w:rPr>
      </w:pPr>
      <w:r w:rsidRPr="00911DF6">
        <w:rPr>
          <w:rFonts w:asciiTheme="majorHAnsi" w:hAnsiTheme="majorHAnsi" w:cs="Helvetica Neue"/>
          <w:b/>
          <w:bCs/>
          <w:sz w:val="32"/>
          <w:szCs w:val="22"/>
          <w:lang w:val="en-US"/>
        </w:rPr>
        <w:t>Motivate current volunteers</w:t>
      </w:r>
    </w:p>
    <w:p w14:paraId="6F2DA559" w14:textId="77777777" w:rsidR="00911DF6" w:rsidRDefault="00911DF6" w:rsidP="0060564D">
      <w:pPr>
        <w:widowControl w:val="0"/>
        <w:autoSpaceDE w:val="0"/>
        <w:autoSpaceDN w:val="0"/>
        <w:adjustRightInd w:val="0"/>
        <w:rPr>
          <w:rFonts w:asciiTheme="majorHAnsi" w:hAnsiTheme="majorHAnsi" w:cs="Helvetica Neue"/>
          <w:b/>
          <w:bCs/>
          <w:sz w:val="22"/>
          <w:szCs w:val="22"/>
          <w:lang w:val="en-US"/>
        </w:rPr>
      </w:pPr>
    </w:p>
    <w:p w14:paraId="452D4669" w14:textId="7C4CF5C0" w:rsidR="00911DF6" w:rsidRPr="00911DF6" w:rsidRDefault="00911DF6" w:rsidP="0060564D">
      <w:pPr>
        <w:widowControl w:val="0"/>
        <w:autoSpaceDE w:val="0"/>
        <w:autoSpaceDN w:val="0"/>
        <w:adjustRightInd w:val="0"/>
        <w:rPr>
          <w:rFonts w:asciiTheme="majorHAnsi" w:hAnsiTheme="majorHAnsi" w:cs="Helvetica Neue"/>
          <w:b/>
          <w:bCs/>
          <w:szCs w:val="22"/>
          <w:lang w:val="en-US"/>
        </w:rPr>
      </w:pPr>
      <w:r w:rsidRPr="00911DF6">
        <w:rPr>
          <w:rFonts w:asciiTheme="majorHAnsi" w:hAnsiTheme="majorHAnsi" w:cs="Helvetica Neue"/>
          <w:b/>
          <w:bCs/>
          <w:szCs w:val="22"/>
          <w:lang w:val="en-US"/>
        </w:rPr>
        <w:t>Keeping your volunteers excited about your cause and impact is key to encouraging them to continue volunteering with you – and strong communications can help.</w:t>
      </w:r>
    </w:p>
    <w:p w14:paraId="00CFFB43" w14:textId="77777777" w:rsidR="00911DF6" w:rsidRDefault="00911DF6" w:rsidP="0060564D">
      <w:pPr>
        <w:widowControl w:val="0"/>
        <w:autoSpaceDE w:val="0"/>
        <w:autoSpaceDN w:val="0"/>
        <w:adjustRightInd w:val="0"/>
        <w:rPr>
          <w:rFonts w:asciiTheme="majorHAnsi" w:hAnsiTheme="majorHAnsi" w:cs="Helvetica Neue"/>
          <w:b/>
          <w:bCs/>
          <w:sz w:val="22"/>
          <w:szCs w:val="22"/>
          <w:lang w:val="en-US"/>
        </w:rPr>
      </w:pPr>
    </w:p>
    <w:p w14:paraId="08EBBAEF" w14:textId="62434FF8"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Step 1: Timing is everything </w:t>
      </w:r>
    </w:p>
    <w:p w14:paraId="4B5FBDFA" w14:textId="77777777" w:rsidR="00EA7031" w:rsidRDefault="00EA7031" w:rsidP="0060564D">
      <w:pPr>
        <w:widowControl w:val="0"/>
        <w:autoSpaceDE w:val="0"/>
        <w:autoSpaceDN w:val="0"/>
        <w:adjustRightInd w:val="0"/>
        <w:rPr>
          <w:rFonts w:asciiTheme="majorHAnsi" w:hAnsiTheme="majorHAnsi" w:cs="Helvetica Neue"/>
          <w:sz w:val="22"/>
          <w:szCs w:val="22"/>
          <w:lang w:val="en-US"/>
        </w:rPr>
      </w:pPr>
    </w:p>
    <w:p w14:paraId="566F1CE5"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Time your volunteer communications and activities around your volunteers’ lives and likely availability. Unsure when is best? Ask your volunteers via a quick and informal in-person poll or online survey. </w:t>
      </w:r>
    </w:p>
    <w:p w14:paraId="3307F457" w14:textId="77777777" w:rsidR="00EA7031" w:rsidRPr="0060564D" w:rsidRDefault="00EA7031" w:rsidP="0060564D">
      <w:pPr>
        <w:widowControl w:val="0"/>
        <w:autoSpaceDE w:val="0"/>
        <w:autoSpaceDN w:val="0"/>
        <w:adjustRightInd w:val="0"/>
        <w:rPr>
          <w:rFonts w:asciiTheme="majorHAnsi" w:hAnsiTheme="majorHAnsi" w:cs="Helvetica Neue"/>
          <w:sz w:val="22"/>
          <w:szCs w:val="22"/>
          <w:lang w:val="en-US"/>
        </w:rPr>
      </w:pPr>
    </w:p>
    <w:p w14:paraId="7FB44E43"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For young volunteers, avoid periods like school and university exams. For businesses and corporate volunteers, avoid End of Financial Year, but think about increasing communications and activities around March. Many businesses have corporate volunteer days that may expire on 30 June, so March might be a good time to connect. </w:t>
      </w:r>
    </w:p>
    <w:p w14:paraId="5335833F" w14:textId="77777777" w:rsidR="00EA7031" w:rsidRPr="0060564D" w:rsidRDefault="00EA7031" w:rsidP="0060564D">
      <w:pPr>
        <w:widowControl w:val="0"/>
        <w:autoSpaceDE w:val="0"/>
        <w:autoSpaceDN w:val="0"/>
        <w:adjustRightInd w:val="0"/>
        <w:rPr>
          <w:rFonts w:asciiTheme="majorHAnsi" w:hAnsiTheme="majorHAnsi" w:cs="Helvetica Neue"/>
          <w:sz w:val="22"/>
          <w:szCs w:val="22"/>
          <w:lang w:val="en-US"/>
        </w:rPr>
      </w:pPr>
    </w:p>
    <w:p w14:paraId="432B4EB6"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Be aware of key dates for both multicultural and Indigenous volunteers. For example, Ramadan commitments may make it difficult for Muslim volunteers to connect with you during this time, as might NAIDOC Week commitments for Aboriginal volunteers. </w:t>
      </w:r>
    </w:p>
    <w:p w14:paraId="46F8F954" w14:textId="77777777" w:rsidR="00EA7031" w:rsidRPr="0060564D" w:rsidRDefault="00EA7031" w:rsidP="0060564D">
      <w:pPr>
        <w:widowControl w:val="0"/>
        <w:autoSpaceDE w:val="0"/>
        <w:autoSpaceDN w:val="0"/>
        <w:adjustRightInd w:val="0"/>
        <w:rPr>
          <w:rFonts w:asciiTheme="majorHAnsi" w:hAnsiTheme="majorHAnsi" w:cs="Helvetica Neue"/>
          <w:sz w:val="22"/>
          <w:szCs w:val="22"/>
          <w:lang w:val="en-US"/>
        </w:rPr>
      </w:pPr>
    </w:p>
    <w:p w14:paraId="6F776505" w14:textId="77777777" w:rsidR="0060564D" w:rsidRDefault="0060564D" w:rsidP="0060564D">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Step 2: Keep it simple </w:t>
      </w:r>
    </w:p>
    <w:p w14:paraId="13C9D9E2" w14:textId="77777777" w:rsidR="0096607E" w:rsidRPr="0060564D" w:rsidRDefault="0096607E" w:rsidP="0060564D">
      <w:pPr>
        <w:widowControl w:val="0"/>
        <w:autoSpaceDE w:val="0"/>
        <w:autoSpaceDN w:val="0"/>
        <w:adjustRightInd w:val="0"/>
        <w:rPr>
          <w:rFonts w:asciiTheme="majorHAnsi" w:hAnsiTheme="majorHAnsi" w:cs="Helvetica Neue"/>
          <w:sz w:val="22"/>
          <w:szCs w:val="22"/>
          <w:lang w:val="en-US"/>
        </w:rPr>
      </w:pPr>
    </w:p>
    <w:p w14:paraId="526B66E7"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Make it quick and easy for your volunteers to know what activities are coming up, what specifically you need help with and what the outcome will be. Avoid jargon, make dates and times easy for people to see first, and be clear about the impact your volunteers can achieve by getting involved. </w:t>
      </w:r>
    </w:p>
    <w:p w14:paraId="41B863CE" w14:textId="77777777" w:rsidR="0096607E" w:rsidRDefault="0096607E" w:rsidP="0060564D">
      <w:pPr>
        <w:widowControl w:val="0"/>
        <w:autoSpaceDE w:val="0"/>
        <w:autoSpaceDN w:val="0"/>
        <w:adjustRightInd w:val="0"/>
        <w:rPr>
          <w:rFonts w:asciiTheme="majorHAnsi" w:hAnsiTheme="majorHAnsi" w:cs="Helvetica Neue"/>
          <w:sz w:val="22"/>
          <w:szCs w:val="22"/>
          <w:lang w:val="en-US"/>
        </w:rPr>
      </w:pPr>
    </w:p>
    <w:p w14:paraId="7D578FF2"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You might do this via a monthly email newsletter, a WhatsApp or Facebook group, or by sending out a quick group text message. </w:t>
      </w:r>
    </w:p>
    <w:p w14:paraId="233A2390"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It’s important to make visually appealing content that catches the interest of your volunteers. Here are some free and freemium online tools to get your started: </w:t>
      </w:r>
    </w:p>
    <w:p w14:paraId="59D9B239" w14:textId="77777777" w:rsidR="0096607E" w:rsidRPr="0060564D" w:rsidRDefault="0096607E" w:rsidP="0060564D">
      <w:pPr>
        <w:widowControl w:val="0"/>
        <w:autoSpaceDE w:val="0"/>
        <w:autoSpaceDN w:val="0"/>
        <w:adjustRightInd w:val="0"/>
        <w:rPr>
          <w:rFonts w:asciiTheme="majorHAnsi" w:hAnsiTheme="majorHAnsi" w:cs="Helvetica Neue"/>
          <w:sz w:val="22"/>
          <w:szCs w:val="22"/>
          <w:lang w:val="en-US"/>
        </w:rPr>
      </w:pPr>
    </w:p>
    <w:p w14:paraId="08730D7A" w14:textId="77777777" w:rsidR="0060564D" w:rsidRPr="0096607E" w:rsidRDefault="0060564D" w:rsidP="0060564D">
      <w:pPr>
        <w:widowControl w:val="0"/>
        <w:autoSpaceDE w:val="0"/>
        <w:autoSpaceDN w:val="0"/>
        <w:adjustRightInd w:val="0"/>
        <w:rPr>
          <w:rFonts w:asciiTheme="majorHAnsi" w:hAnsiTheme="majorHAnsi" w:cs="Helvetica Neue"/>
          <w:i/>
          <w:sz w:val="22"/>
          <w:szCs w:val="22"/>
          <w:lang w:val="en-US"/>
        </w:rPr>
      </w:pPr>
      <w:r w:rsidRPr="0096607E">
        <w:rPr>
          <w:rFonts w:asciiTheme="majorHAnsi" w:hAnsiTheme="majorHAnsi" w:cs="Helvetica Neue"/>
          <w:bCs/>
          <w:i/>
          <w:sz w:val="22"/>
          <w:szCs w:val="22"/>
          <w:lang w:val="en-US"/>
        </w:rPr>
        <w:t xml:space="preserve">Popular online creation tools </w:t>
      </w:r>
    </w:p>
    <w:p w14:paraId="40D8C3B5"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There are many useful websites, apps and content generation tools available online. Search for stock videos, stock photos Victoria, newsletter creators, infographic creators and easy graphic design. </w:t>
      </w:r>
    </w:p>
    <w:p w14:paraId="0F970D20" w14:textId="77777777" w:rsidR="0096607E" w:rsidRPr="0060564D" w:rsidRDefault="0096607E" w:rsidP="0060564D">
      <w:pPr>
        <w:widowControl w:val="0"/>
        <w:autoSpaceDE w:val="0"/>
        <w:autoSpaceDN w:val="0"/>
        <w:adjustRightInd w:val="0"/>
        <w:rPr>
          <w:rFonts w:asciiTheme="majorHAnsi" w:hAnsiTheme="majorHAnsi" w:cs="Helvetica Neue"/>
          <w:sz w:val="22"/>
          <w:szCs w:val="22"/>
          <w:lang w:val="en-US"/>
        </w:rPr>
      </w:pPr>
    </w:p>
    <w:p w14:paraId="56656D49" w14:textId="7637F07B" w:rsidR="0060564D" w:rsidRDefault="0060564D" w:rsidP="0060564D">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Step 3: Celebrate and reward </w:t>
      </w:r>
    </w:p>
    <w:p w14:paraId="5B1186FC" w14:textId="77777777" w:rsidR="0096607E" w:rsidRPr="0060564D" w:rsidRDefault="0096607E" w:rsidP="0060564D">
      <w:pPr>
        <w:widowControl w:val="0"/>
        <w:autoSpaceDE w:val="0"/>
        <w:autoSpaceDN w:val="0"/>
        <w:adjustRightInd w:val="0"/>
        <w:rPr>
          <w:rFonts w:asciiTheme="majorHAnsi" w:hAnsiTheme="majorHAnsi" w:cs="Helvetica Neue"/>
          <w:sz w:val="22"/>
          <w:szCs w:val="22"/>
          <w:lang w:val="en-US"/>
        </w:rPr>
      </w:pPr>
    </w:p>
    <w:p w14:paraId="0C1E7BF0"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It’s easy to acknowledge your volunteers and say thank you often – both in person and online. A personal FaceTime or video message from the head of your group to a particular volunteer after an activity will be valued and motivating. </w:t>
      </w:r>
    </w:p>
    <w:p w14:paraId="4A7453C7" w14:textId="77777777" w:rsidR="0096607E" w:rsidRPr="0060564D" w:rsidRDefault="0096607E" w:rsidP="0060564D">
      <w:pPr>
        <w:widowControl w:val="0"/>
        <w:autoSpaceDE w:val="0"/>
        <w:autoSpaceDN w:val="0"/>
        <w:adjustRightInd w:val="0"/>
        <w:rPr>
          <w:rFonts w:asciiTheme="majorHAnsi" w:hAnsiTheme="majorHAnsi" w:cs="Helvetica Neue"/>
          <w:sz w:val="22"/>
          <w:szCs w:val="22"/>
          <w:lang w:val="en-US"/>
        </w:rPr>
      </w:pPr>
    </w:p>
    <w:p w14:paraId="088567AE"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Nominating your volunteers for local, state or national awards is also incredibly motivating. </w:t>
      </w:r>
    </w:p>
    <w:p w14:paraId="00E72840"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An end-of-project lunch or end-of-year celebration/ awards ceremony are other common ways of communicating your appreciation and building social connections among your volunteers. </w:t>
      </w:r>
    </w:p>
    <w:p w14:paraId="6BBED826" w14:textId="77777777" w:rsidR="0096607E" w:rsidRPr="0060564D" w:rsidRDefault="0096607E" w:rsidP="0060564D">
      <w:pPr>
        <w:widowControl w:val="0"/>
        <w:autoSpaceDE w:val="0"/>
        <w:autoSpaceDN w:val="0"/>
        <w:adjustRightInd w:val="0"/>
        <w:rPr>
          <w:rFonts w:asciiTheme="majorHAnsi" w:hAnsiTheme="majorHAnsi" w:cs="Helvetica Neue"/>
          <w:sz w:val="22"/>
          <w:szCs w:val="22"/>
          <w:lang w:val="en-US"/>
        </w:rPr>
      </w:pPr>
    </w:p>
    <w:p w14:paraId="3EFFCEE8"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Quick social media shout outs of thanks where you tag your volunteers or a short website blog post are other common ways of expressing gratitude via communications. </w:t>
      </w:r>
    </w:p>
    <w:p w14:paraId="1377285D" w14:textId="77777777" w:rsidR="0096607E" w:rsidRPr="0060564D" w:rsidRDefault="0096607E" w:rsidP="0060564D">
      <w:pPr>
        <w:widowControl w:val="0"/>
        <w:autoSpaceDE w:val="0"/>
        <w:autoSpaceDN w:val="0"/>
        <w:adjustRightInd w:val="0"/>
        <w:rPr>
          <w:rFonts w:asciiTheme="majorHAnsi" w:hAnsiTheme="majorHAnsi" w:cs="Helvetica Neue"/>
          <w:sz w:val="22"/>
          <w:szCs w:val="22"/>
          <w:lang w:val="en-US"/>
        </w:rPr>
      </w:pPr>
    </w:p>
    <w:p w14:paraId="76B161D6" w14:textId="77777777" w:rsidR="0060564D" w:rsidRDefault="0060564D" w:rsidP="0060564D">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Step 4: Take feedback </w:t>
      </w:r>
    </w:p>
    <w:p w14:paraId="42BD4828" w14:textId="77777777" w:rsidR="00AF593D" w:rsidRPr="0060564D" w:rsidRDefault="00AF593D" w:rsidP="0060564D">
      <w:pPr>
        <w:widowControl w:val="0"/>
        <w:autoSpaceDE w:val="0"/>
        <w:autoSpaceDN w:val="0"/>
        <w:adjustRightInd w:val="0"/>
        <w:rPr>
          <w:rFonts w:asciiTheme="majorHAnsi" w:hAnsiTheme="majorHAnsi" w:cs="Helvetica Neue"/>
          <w:sz w:val="22"/>
          <w:szCs w:val="22"/>
          <w:lang w:val="en-US"/>
        </w:rPr>
      </w:pPr>
    </w:p>
    <w:p w14:paraId="0E0345F5"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Ask your volunteers how they feel about your communications and how you could improve. Big organisations might do this via a survey, but for others – a simple chat is best. Look for common themes in what volunteers tell you and take action. </w:t>
      </w:r>
    </w:p>
    <w:p w14:paraId="7285EBD6" w14:textId="77777777" w:rsidR="00AF593D" w:rsidRPr="0060564D" w:rsidRDefault="00AF593D" w:rsidP="0060564D">
      <w:pPr>
        <w:widowControl w:val="0"/>
        <w:autoSpaceDE w:val="0"/>
        <w:autoSpaceDN w:val="0"/>
        <w:adjustRightInd w:val="0"/>
        <w:rPr>
          <w:rFonts w:asciiTheme="majorHAnsi" w:hAnsiTheme="majorHAnsi" w:cs="Helvetica Neue"/>
          <w:sz w:val="22"/>
          <w:szCs w:val="22"/>
          <w:lang w:val="en-US"/>
        </w:rPr>
      </w:pPr>
    </w:p>
    <w:p w14:paraId="37456FE0" w14:textId="4179E82B"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If needed, propose a new way of communicating that better suits your volunteers’ needs and test this for a month. Ask for more feedback and fine tune what you’re doing. </w:t>
      </w:r>
    </w:p>
    <w:p w14:paraId="0CBEFC01" w14:textId="50D7354E"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p>
    <w:p w14:paraId="15D65DAD" w14:textId="77777777" w:rsidR="0060564D" w:rsidRDefault="0060564D" w:rsidP="0060564D">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Step 5: Keep it flowing, but not overdone </w:t>
      </w:r>
    </w:p>
    <w:p w14:paraId="7CCC9E06" w14:textId="77777777" w:rsidR="00AF593D" w:rsidRPr="0060564D" w:rsidRDefault="00AF593D" w:rsidP="0060564D">
      <w:pPr>
        <w:widowControl w:val="0"/>
        <w:autoSpaceDE w:val="0"/>
        <w:autoSpaceDN w:val="0"/>
        <w:adjustRightInd w:val="0"/>
        <w:rPr>
          <w:rFonts w:asciiTheme="majorHAnsi" w:hAnsiTheme="majorHAnsi" w:cs="Helvetica Neue"/>
          <w:sz w:val="22"/>
          <w:szCs w:val="22"/>
          <w:lang w:val="en-US"/>
        </w:rPr>
      </w:pPr>
    </w:p>
    <w:p w14:paraId="5BD468DF"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Dedicate some of your volunteer roles to communications activities. Create some short communication channel guidelines that include processes and timelines. </w:t>
      </w:r>
    </w:p>
    <w:p w14:paraId="6B24C52E" w14:textId="77777777" w:rsidR="00AF593D" w:rsidRPr="0060564D" w:rsidRDefault="00AF593D" w:rsidP="0060564D">
      <w:pPr>
        <w:widowControl w:val="0"/>
        <w:autoSpaceDE w:val="0"/>
        <w:autoSpaceDN w:val="0"/>
        <w:adjustRightInd w:val="0"/>
        <w:rPr>
          <w:rFonts w:asciiTheme="majorHAnsi" w:hAnsiTheme="majorHAnsi" w:cs="Helvetica Neue"/>
          <w:sz w:val="22"/>
          <w:szCs w:val="22"/>
          <w:lang w:val="en-US"/>
        </w:rPr>
      </w:pPr>
    </w:p>
    <w:p w14:paraId="7EC82799"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Train up some volunteers in your social media and e-newsletter and create a roster to share the load wherever possible. </w:t>
      </w:r>
    </w:p>
    <w:p w14:paraId="7CAD595D" w14:textId="77777777" w:rsidR="00AF593D" w:rsidRPr="0060564D" w:rsidRDefault="00AF593D" w:rsidP="0060564D">
      <w:pPr>
        <w:widowControl w:val="0"/>
        <w:autoSpaceDE w:val="0"/>
        <w:autoSpaceDN w:val="0"/>
        <w:adjustRightInd w:val="0"/>
        <w:rPr>
          <w:rFonts w:asciiTheme="majorHAnsi" w:hAnsiTheme="majorHAnsi" w:cs="Helvetica Neue"/>
          <w:sz w:val="22"/>
          <w:szCs w:val="22"/>
          <w:lang w:val="en-US"/>
        </w:rPr>
      </w:pPr>
    </w:p>
    <w:p w14:paraId="5FA40AB2"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Keeping communications flowing to your volunteers is a great way to boost engagement. Don’t overdo it – one email a month is usually enough, as are a few WhatsApp messages a week. Any more frequent may become a burden and people do switch off. </w:t>
      </w:r>
    </w:p>
    <w:p w14:paraId="214A351B" w14:textId="77777777" w:rsidR="00AF593D" w:rsidRPr="0060564D" w:rsidRDefault="00AF593D" w:rsidP="0060564D">
      <w:pPr>
        <w:widowControl w:val="0"/>
        <w:autoSpaceDE w:val="0"/>
        <w:autoSpaceDN w:val="0"/>
        <w:adjustRightInd w:val="0"/>
        <w:rPr>
          <w:rFonts w:asciiTheme="majorHAnsi" w:hAnsiTheme="majorHAnsi" w:cs="Helvetica Neue"/>
          <w:sz w:val="22"/>
          <w:szCs w:val="22"/>
          <w:lang w:val="en-US"/>
        </w:rPr>
      </w:pPr>
    </w:p>
    <w:p w14:paraId="333B4115" w14:textId="77777777" w:rsidR="0060564D" w:rsidRDefault="0060564D" w:rsidP="0060564D">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Step 6: Share the love </w:t>
      </w:r>
    </w:p>
    <w:p w14:paraId="55EB75C4" w14:textId="77777777" w:rsidR="00AE12C9" w:rsidRPr="0060564D" w:rsidRDefault="00AE12C9" w:rsidP="0060564D">
      <w:pPr>
        <w:widowControl w:val="0"/>
        <w:autoSpaceDE w:val="0"/>
        <w:autoSpaceDN w:val="0"/>
        <w:adjustRightInd w:val="0"/>
        <w:rPr>
          <w:rFonts w:asciiTheme="majorHAnsi" w:hAnsiTheme="majorHAnsi" w:cs="Helvetica Neue"/>
          <w:sz w:val="22"/>
          <w:szCs w:val="22"/>
          <w:lang w:val="en-US"/>
        </w:rPr>
      </w:pPr>
    </w:p>
    <w:p w14:paraId="033C841F"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If your organisation is out there promoting your impact, you may start to see a little acknowledgement in your community or other positive reinforcement. Always share any positive media coverage or online coverage of award nominations or wins with your group. </w:t>
      </w:r>
    </w:p>
    <w:p w14:paraId="4511BF10" w14:textId="77777777" w:rsidR="00AE12C9" w:rsidRPr="0060564D" w:rsidRDefault="00AE12C9" w:rsidP="0060564D">
      <w:pPr>
        <w:widowControl w:val="0"/>
        <w:autoSpaceDE w:val="0"/>
        <w:autoSpaceDN w:val="0"/>
        <w:adjustRightInd w:val="0"/>
        <w:rPr>
          <w:rFonts w:asciiTheme="majorHAnsi" w:hAnsiTheme="majorHAnsi" w:cs="Helvetica Neue"/>
          <w:sz w:val="22"/>
          <w:szCs w:val="22"/>
          <w:lang w:val="en-US"/>
        </w:rPr>
      </w:pPr>
    </w:p>
    <w:p w14:paraId="43A5434C"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Or, a volunteer might win an industry, education, or workplace award or a sports competition. Even if it’s not related to your group, acknowledging a volunteer’s other successes is a great motivator. </w:t>
      </w:r>
    </w:p>
    <w:p w14:paraId="54DBA101" w14:textId="77777777" w:rsidR="00AE12C9" w:rsidRPr="0060564D" w:rsidRDefault="00AE12C9" w:rsidP="0060564D">
      <w:pPr>
        <w:widowControl w:val="0"/>
        <w:autoSpaceDE w:val="0"/>
        <w:autoSpaceDN w:val="0"/>
        <w:adjustRightInd w:val="0"/>
        <w:rPr>
          <w:rFonts w:asciiTheme="majorHAnsi" w:hAnsiTheme="majorHAnsi" w:cs="Helvetica Neue"/>
          <w:sz w:val="22"/>
          <w:szCs w:val="22"/>
          <w:lang w:val="en-US"/>
        </w:rPr>
      </w:pPr>
    </w:p>
    <w:p w14:paraId="361390A1" w14:textId="08BC7530"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p>
    <w:p w14:paraId="27A04F0D" w14:textId="22228876" w:rsidR="00182594"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 </w:t>
      </w:r>
    </w:p>
    <w:p w14:paraId="21D9CAB8" w14:textId="77777777" w:rsidR="00182594" w:rsidRDefault="00182594">
      <w:pPr>
        <w:rPr>
          <w:rFonts w:asciiTheme="majorHAnsi" w:hAnsiTheme="majorHAnsi" w:cs="Helvetica Neue"/>
          <w:sz w:val="22"/>
          <w:szCs w:val="22"/>
          <w:lang w:val="en-US"/>
        </w:rPr>
      </w:pPr>
      <w:r>
        <w:rPr>
          <w:rFonts w:asciiTheme="majorHAnsi" w:hAnsiTheme="majorHAnsi" w:cs="Helvetica Neue"/>
          <w:sz w:val="22"/>
          <w:szCs w:val="22"/>
          <w:lang w:val="en-US"/>
        </w:rPr>
        <w:br w:type="page"/>
      </w:r>
    </w:p>
    <w:p w14:paraId="5B09CDA1"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p>
    <w:p w14:paraId="4C05620A" w14:textId="40E8736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p>
    <w:p w14:paraId="2F01CDED" w14:textId="7F03F9AA" w:rsidR="00AE12C9" w:rsidRDefault="00AE12C9" w:rsidP="00AE12C9">
      <w:pPr>
        <w:widowControl w:val="0"/>
        <w:autoSpaceDE w:val="0"/>
        <w:autoSpaceDN w:val="0"/>
        <w:adjustRightInd w:val="0"/>
        <w:rPr>
          <w:rFonts w:asciiTheme="majorHAnsi" w:hAnsiTheme="majorHAnsi" w:cs="Helvetica Neue"/>
          <w:b/>
          <w:bCs/>
          <w:sz w:val="22"/>
          <w:szCs w:val="22"/>
          <w:lang w:val="en-US"/>
        </w:rPr>
      </w:pPr>
    </w:p>
    <w:p w14:paraId="3E1200C5" w14:textId="7345B897" w:rsidR="0060564D" w:rsidRPr="007F65C4" w:rsidRDefault="00AE12C9" w:rsidP="0060564D">
      <w:pPr>
        <w:widowControl w:val="0"/>
        <w:autoSpaceDE w:val="0"/>
        <w:autoSpaceDN w:val="0"/>
        <w:adjustRightInd w:val="0"/>
        <w:rPr>
          <w:rFonts w:asciiTheme="majorHAnsi" w:hAnsiTheme="majorHAnsi" w:cs="Helvetica Neue"/>
          <w:b/>
          <w:bCs/>
          <w:sz w:val="32"/>
          <w:szCs w:val="22"/>
          <w:lang w:val="en-US"/>
        </w:rPr>
      </w:pPr>
      <w:r w:rsidRPr="007F65C4">
        <w:rPr>
          <w:rFonts w:asciiTheme="majorHAnsi" w:hAnsiTheme="majorHAnsi" w:cs="Helvetica Neue"/>
          <w:b/>
          <w:bCs/>
          <w:sz w:val="32"/>
          <w:szCs w:val="22"/>
          <w:lang w:val="en-US"/>
        </w:rPr>
        <w:t>Promote your impact</w:t>
      </w:r>
    </w:p>
    <w:p w14:paraId="1E79D88F" w14:textId="77777777" w:rsidR="00AE12C9" w:rsidRDefault="00AE12C9" w:rsidP="0060564D">
      <w:pPr>
        <w:widowControl w:val="0"/>
        <w:autoSpaceDE w:val="0"/>
        <w:autoSpaceDN w:val="0"/>
        <w:adjustRightInd w:val="0"/>
        <w:rPr>
          <w:rFonts w:asciiTheme="majorHAnsi" w:hAnsiTheme="majorHAnsi" w:cs="Helvetica Neue"/>
          <w:b/>
          <w:bCs/>
          <w:sz w:val="22"/>
          <w:szCs w:val="22"/>
          <w:lang w:val="en-US"/>
        </w:rPr>
      </w:pPr>
    </w:p>
    <w:p w14:paraId="437595AE" w14:textId="10FC02BD" w:rsidR="00AE12C9" w:rsidRPr="007F65C4" w:rsidRDefault="00AE12C9" w:rsidP="0060564D">
      <w:pPr>
        <w:widowControl w:val="0"/>
        <w:autoSpaceDE w:val="0"/>
        <w:autoSpaceDN w:val="0"/>
        <w:adjustRightInd w:val="0"/>
        <w:rPr>
          <w:rFonts w:asciiTheme="majorHAnsi" w:hAnsiTheme="majorHAnsi" w:cs="Helvetica Neue"/>
          <w:b/>
          <w:bCs/>
          <w:szCs w:val="22"/>
          <w:lang w:val="en-US"/>
        </w:rPr>
      </w:pPr>
      <w:r w:rsidRPr="007F65C4">
        <w:rPr>
          <w:rFonts w:asciiTheme="majorHAnsi" w:hAnsiTheme="majorHAnsi" w:cs="Helvetica Neue"/>
          <w:b/>
          <w:bCs/>
          <w:szCs w:val="22"/>
          <w:lang w:val="en-US"/>
        </w:rPr>
        <w:t>Demonstrating success is a great way to draw people to your group and keep volunteers motivated. They know they’re spending their time wisely with an organisation that is driving positive change.</w:t>
      </w:r>
    </w:p>
    <w:p w14:paraId="3F283067" w14:textId="77777777" w:rsidR="00AE12C9" w:rsidRDefault="00AE12C9" w:rsidP="0060564D">
      <w:pPr>
        <w:widowControl w:val="0"/>
        <w:autoSpaceDE w:val="0"/>
        <w:autoSpaceDN w:val="0"/>
        <w:adjustRightInd w:val="0"/>
        <w:rPr>
          <w:rFonts w:asciiTheme="majorHAnsi" w:hAnsiTheme="majorHAnsi" w:cs="Helvetica Neue"/>
          <w:b/>
          <w:bCs/>
          <w:sz w:val="22"/>
          <w:szCs w:val="22"/>
          <w:lang w:val="en-US"/>
        </w:rPr>
      </w:pPr>
    </w:p>
    <w:p w14:paraId="03D5A4E1" w14:textId="77777777" w:rsidR="00AE12C9" w:rsidRPr="0060564D" w:rsidRDefault="00AE12C9" w:rsidP="0060564D">
      <w:pPr>
        <w:widowControl w:val="0"/>
        <w:autoSpaceDE w:val="0"/>
        <w:autoSpaceDN w:val="0"/>
        <w:adjustRightInd w:val="0"/>
        <w:rPr>
          <w:rFonts w:asciiTheme="majorHAnsi" w:hAnsiTheme="majorHAnsi" w:cs="Helvetica Neue"/>
          <w:sz w:val="22"/>
          <w:szCs w:val="22"/>
          <w:lang w:val="en-US"/>
        </w:rPr>
      </w:pPr>
    </w:p>
    <w:p w14:paraId="474486E8" w14:textId="4C989024"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Step 1: Acknowledge your funders </w:t>
      </w:r>
    </w:p>
    <w:p w14:paraId="03E3EC42" w14:textId="77777777" w:rsidR="00EE464C" w:rsidRDefault="00EE464C" w:rsidP="0060564D">
      <w:pPr>
        <w:widowControl w:val="0"/>
        <w:autoSpaceDE w:val="0"/>
        <w:autoSpaceDN w:val="0"/>
        <w:adjustRightInd w:val="0"/>
        <w:rPr>
          <w:rFonts w:asciiTheme="majorHAnsi" w:hAnsiTheme="majorHAnsi" w:cs="Helvetica Neue"/>
          <w:sz w:val="22"/>
          <w:szCs w:val="22"/>
          <w:lang w:val="en-US"/>
        </w:rPr>
      </w:pPr>
    </w:p>
    <w:p w14:paraId="382B109D" w14:textId="77777777" w:rsidR="00EE464C"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Keep your funders across your progress and achievements – well before grant acquittals. </w:t>
      </w:r>
    </w:p>
    <w:p w14:paraId="3392440C" w14:textId="77777777" w:rsidR="00EE464C" w:rsidRDefault="00EE464C" w:rsidP="0060564D">
      <w:pPr>
        <w:widowControl w:val="0"/>
        <w:autoSpaceDE w:val="0"/>
        <w:autoSpaceDN w:val="0"/>
        <w:adjustRightInd w:val="0"/>
        <w:rPr>
          <w:rFonts w:asciiTheme="majorHAnsi" w:hAnsiTheme="majorHAnsi" w:cs="Helvetica Neue"/>
          <w:sz w:val="22"/>
          <w:szCs w:val="22"/>
          <w:lang w:val="en-US"/>
        </w:rPr>
      </w:pPr>
    </w:p>
    <w:p w14:paraId="2AF83D96" w14:textId="59866A9A"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Received a grant? Some philanthropic support? Thank these organisations regularly in your social media posts, e-newsle</w:t>
      </w:r>
      <w:r w:rsidR="00EE464C">
        <w:rPr>
          <w:rFonts w:asciiTheme="majorHAnsi" w:hAnsiTheme="majorHAnsi" w:cs="Helvetica Neue"/>
          <w:sz w:val="22"/>
          <w:szCs w:val="22"/>
          <w:lang w:val="en-US"/>
        </w:rPr>
        <w:t xml:space="preserve">tters and other communications. </w:t>
      </w:r>
      <w:r w:rsidRPr="0060564D">
        <w:rPr>
          <w:rFonts w:asciiTheme="majorHAnsi" w:hAnsiTheme="majorHAnsi" w:cs="Helvetica Neue"/>
          <w:sz w:val="22"/>
          <w:szCs w:val="22"/>
          <w:lang w:val="en-US"/>
        </w:rPr>
        <w:t xml:space="preserve">Request their logos and ask if you could include these on any communications about your project. </w:t>
      </w:r>
    </w:p>
    <w:p w14:paraId="59EB407F" w14:textId="77777777" w:rsidR="00EE464C" w:rsidRDefault="00EE464C" w:rsidP="0060564D">
      <w:pPr>
        <w:widowControl w:val="0"/>
        <w:autoSpaceDE w:val="0"/>
        <w:autoSpaceDN w:val="0"/>
        <w:adjustRightInd w:val="0"/>
        <w:rPr>
          <w:rFonts w:asciiTheme="majorHAnsi" w:hAnsiTheme="majorHAnsi" w:cs="Helvetica Neue"/>
          <w:b/>
          <w:bCs/>
          <w:sz w:val="22"/>
          <w:szCs w:val="22"/>
          <w:lang w:val="en-US"/>
        </w:rPr>
      </w:pPr>
    </w:p>
    <w:p w14:paraId="37BFF56D" w14:textId="31161B88" w:rsidR="0060564D" w:rsidRDefault="0060564D" w:rsidP="0060564D">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Step 2: Before and after </w:t>
      </w:r>
    </w:p>
    <w:p w14:paraId="14B475A2" w14:textId="77777777" w:rsidR="00EE464C" w:rsidRPr="0060564D" w:rsidRDefault="00EE464C" w:rsidP="0060564D">
      <w:pPr>
        <w:widowControl w:val="0"/>
        <w:autoSpaceDE w:val="0"/>
        <w:autoSpaceDN w:val="0"/>
        <w:adjustRightInd w:val="0"/>
        <w:rPr>
          <w:rFonts w:asciiTheme="majorHAnsi" w:hAnsiTheme="majorHAnsi" w:cs="Helvetica Neue"/>
          <w:sz w:val="22"/>
          <w:szCs w:val="22"/>
          <w:lang w:val="en-US"/>
        </w:rPr>
      </w:pPr>
    </w:p>
    <w:p w14:paraId="5A3728DE"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Always ensure you have enough photos and videos at the start of any project that clearly demonstrate the problem your volunteer project/activity is going to help address. </w:t>
      </w:r>
    </w:p>
    <w:p w14:paraId="1127B76D"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Then, take a few more photos and videos on the first day of your project. </w:t>
      </w:r>
    </w:p>
    <w:p w14:paraId="6A11799A" w14:textId="77777777" w:rsidR="00EE464C" w:rsidRPr="0060564D" w:rsidRDefault="00EE464C" w:rsidP="0060564D">
      <w:pPr>
        <w:widowControl w:val="0"/>
        <w:autoSpaceDE w:val="0"/>
        <w:autoSpaceDN w:val="0"/>
        <w:adjustRightInd w:val="0"/>
        <w:rPr>
          <w:rFonts w:asciiTheme="majorHAnsi" w:hAnsiTheme="majorHAnsi" w:cs="Helvetica Neue"/>
          <w:sz w:val="22"/>
          <w:szCs w:val="22"/>
          <w:lang w:val="en-US"/>
        </w:rPr>
      </w:pPr>
    </w:p>
    <w:p w14:paraId="3BB47DDB"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At the end of the project, taking some final photos and videos will give you a strong visual journey through your project from inception, delivery and right through to impact. </w:t>
      </w:r>
    </w:p>
    <w:p w14:paraId="3B72FA2A" w14:textId="77777777" w:rsidR="00EE464C" w:rsidRPr="0060564D" w:rsidRDefault="00EE464C" w:rsidP="0060564D">
      <w:pPr>
        <w:widowControl w:val="0"/>
        <w:autoSpaceDE w:val="0"/>
        <w:autoSpaceDN w:val="0"/>
        <w:adjustRightInd w:val="0"/>
        <w:rPr>
          <w:rFonts w:asciiTheme="majorHAnsi" w:hAnsiTheme="majorHAnsi" w:cs="Helvetica Neue"/>
          <w:sz w:val="22"/>
          <w:szCs w:val="22"/>
          <w:lang w:val="en-US"/>
        </w:rPr>
      </w:pPr>
    </w:p>
    <w:p w14:paraId="164D0950"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These before and after communications can make great timelapse videos, website sliders and social media graphics that really quickly visualise impact. These are also useful for grant acquittals, too. </w:t>
      </w:r>
    </w:p>
    <w:p w14:paraId="44F3E257" w14:textId="77777777" w:rsidR="00EE464C" w:rsidRPr="0060564D" w:rsidRDefault="00EE464C" w:rsidP="0060564D">
      <w:pPr>
        <w:widowControl w:val="0"/>
        <w:autoSpaceDE w:val="0"/>
        <w:autoSpaceDN w:val="0"/>
        <w:adjustRightInd w:val="0"/>
        <w:rPr>
          <w:rFonts w:asciiTheme="majorHAnsi" w:hAnsiTheme="majorHAnsi" w:cs="Helvetica Neue"/>
          <w:sz w:val="22"/>
          <w:szCs w:val="22"/>
          <w:lang w:val="en-US"/>
        </w:rPr>
      </w:pPr>
    </w:p>
    <w:p w14:paraId="35CDA724" w14:textId="5B3F0F93" w:rsidR="0060564D" w:rsidRDefault="0060564D" w:rsidP="0060564D">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Step 3: The numbers game </w:t>
      </w:r>
    </w:p>
    <w:p w14:paraId="1D4570CB" w14:textId="77777777" w:rsidR="00EE464C" w:rsidRPr="0060564D" w:rsidRDefault="00EE464C" w:rsidP="0060564D">
      <w:pPr>
        <w:widowControl w:val="0"/>
        <w:autoSpaceDE w:val="0"/>
        <w:autoSpaceDN w:val="0"/>
        <w:adjustRightInd w:val="0"/>
        <w:rPr>
          <w:rFonts w:asciiTheme="majorHAnsi" w:hAnsiTheme="majorHAnsi" w:cs="Helvetica Neue"/>
          <w:sz w:val="22"/>
          <w:szCs w:val="22"/>
          <w:lang w:val="en-US"/>
        </w:rPr>
      </w:pPr>
    </w:p>
    <w:p w14:paraId="2D91F396"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Numbers are an easy way for people to quickly understand achievement – which is why data collection is so important. Numbers of rubbish bags collected during a beach clean up – numbers create simple ways to demonstrate impact. </w:t>
      </w:r>
    </w:p>
    <w:p w14:paraId="20BE0DC2" w14:textId="77777777" w:rsidR="00053EF3" w:rsidRPr="0060564D" w:rsidRDefault="00053EF3" w:rsidP="0060564D">
      <w:pPr>
        <w:widowControl w:val="0"/>
        <w:autoSpaceDE w:val="0"/>
        <w:autoSpaceDN w:val="0"/>
        <w:adjustRightInd w:val="0"/>
        <w:rPr>
          <w:rFonts w:asciiTheme="majorHAnsi" w:hAnsiTheme="majorHAnsi" w:cs="Helvetica Neue"/>
          <w:sz w:val="22"/>
          <w:szCs w:val="22"/>
          <w:lang w:val="en-US"/>
        </w:rPr>
      </w:pPr>
    </w:p>
    <w:p w14:paraId="533A7D5C"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Turn the data you collect from each program, project or initiative into bite-sized infographics that you can share via your social media, e-newsletters, website, in reports and on posters. </w:t>
      </w:r>
    </w:p>
    <w:p w14:paraId="36229D26" w14:textId="77777777" w:rsidR="00053EF3" w:rsidRPr="0060564D" w:rsidRDefault="00053EF3" w:rsidP="0060564D">
      <w:pPr>
        <w:widowControl w:val="0"/>
        <w:autoSpaceDE w:val="0"/>
        <w:autoSpaceDN w:val="0"/>
        <w:adjustRightInd w:val="0"/>
        <w:rPr>
          <w:rFonts w:asciiTheme="majorHAnsi" w:hAnsiTheme="majorHAnsi" w:cs="Helvetica Neue"/>
          <w:sz w:val="22"/>
          <w:szCs w:val="22"/>
          <w:lang w:val="en-US"/>
        </w:rPr>
      </w:pPr>
    </w:p>
    <w:p w14:paraId="05E81149"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Free and freemium software tools like Canva can help you create graphics and short animated videos easily, while software like Infogram can help you create interactive infographics and data visualisations that are great for websites and apps. </w:t>
      </w:r>
    </w:p>
    <w:p w14:paraId="68F39431" w14:textId="77777777" w:rsidR="00053EF3" w:rsidRPr="0060564D" w:rsidRDefault="00053EF3" w:rsidP="0060564D">
      <w:pPr>
        <w:widowControl w:val="0"/>
        <w:autoSpaceDE w:val="0"/>
        <w:autoSpaceDN w:val="0"/>
        <w:adjustRightInd w:val="0"/>
        <w:rPr>
          <w:rFonts w:asciiTheme="majorHAnsi" w:hAnsiTheme="majorHAnsi" w:cs="Helvetica Neue"/>
          <w:sz w:val="22"/>
          <w:szCs w:val="22"/>
          <w:lang w:val="en-US"/>
        </w:rPr>
      </w:pPr>
    </w:p>
    <w:p w14:paraId="32EBCF59" w14:textId="77777777" w:rsidR="0060564D" w:rsidRPr="00053EF3" w:rsidRDefault="0060564D" w:rsidP="0060564D">
      <w:pPr>
        <w:widowControl w:val="0"/>
        <w:autoSpaceDE w:val="0"/>
        <w:autoSpaceDN w:val="0"/>
        <w:adjustRightInd w:val="0"/>
        <w:rPr>
          <w:rFonts w:asciiTheme="majorHAnsi" w:hAnsiTheme="majorHAnsi" w:cs="Helvetica Neue"/>
          <w:bCs/>
          <w:i/>
          <w:sz w:val="22"/>
          <w:szCs w:val="22"/>
          <w:lang w:val="en-US"/>
        </w:rPr>
      </w:pPr>
      <w:r w:rsidRPr="00053EF3">
        <w:rPr>
          <w:rFonts w:asciiTheme="majorHAnsi" w:hAnsiTheme="majorHAnsi" w:cs="Helvetica Neue"/>
          <w:bCs/>
          <w:i/>
          <w:sz w:val="22"/>
          <w:szCs w:val="22"/>
          <w:lang w:val="en-US"/>
        </w:rPr>
        <w:t xml:space="preserve">Online infographic creation software: </w:t>
      </w:r>
    </w:p>
    <w:p w14:paraId="63891063" w14:textId="77777777" w:rsidR="00053EF3" w:rsidRPr="0060564D" w:rsidRDefault="00053EF3" w:rsidP="0060564D">
      <w:pPr>
        <w:widowControl w:val="0"/>
        <w:autoSpaceDE w:val="0"/>
        <w:autoSpaceDN w:val="0"/>
        <w:adjustRightInd w:val="0"/>
        <w:rPr>
          <w:rFonts w:asciiTheme="majorHAnsi" w:hAnsiTheme="majorHAnsi" w:cs="Helvetica Neue"/>
          <w:sz w:val="22"/>
          <w:szCs w:val="22"/>
          <w:lang w:val="en-US"/>
        </w:rPr>
      </w:pPr>
    </w:p>
    <w:p w14:paraId="1B7E5B28"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There are many useful graphic design tools available online. Search for infographic creators and easy graphic design. </w:t>
      </w:r>
    </w:p>
    <w:p w14:paraId="1C469815" w14:textId="77777777" w:rsidR="00053EF3" w:rsidRPr="0060564D" w:rsidRDefault="00053EF3" w:rsidP="0060564D">
      <w:pPr>
        <w:widowControl w:val="0"/>
        <w:autoSpaceDE w:val="0"/>
        <w:autoSpaceDN w:val="0"/>
        <w:adjustRightInd w:val="0"/>
        <w:rPr>
          <w:rFonts w:asciiTheme="majorHAnsi" w:hAnsiTheme="majorHAnsi" w:cs="Helvetica Neue"/>
          <w:sz w:val="22"/>
          <w:szCs w:val="22"/>
          <w:lang w:val="en-US"/>
        </w:rPr>
      </w:pPr>
    </w:p>
    <w:p w14:paraId="7DADA41E" w14:textId="1DEC3C68"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F3689B">
        <w:rPr>
          <w:rFonts w:asciiTheme="majorHAnsi" w:hAnsiTheme="majorHAnsi" w:cs="Helvetica Neue"/>
          <w:b/>
          <w:bCs/>
          <w:sz w:val="22"/>
          <w:szCs w:val="22"/>
          <w:lang w:val="en-US"/>
        </w:rPr>
        <w:t>Step 4: Collect volunteer stories</w:t>
      </w:r>
      <w:r w:rsidRPr="0060564D">
        <w:rPr>
          <w:rFonts w:asciiTheme="majorHAnsi" w:hAnsiTheme="majorHAnsi" w:cs="Helvetica Neue"/>
          <w:b/>
          <w:bCs/>
          <w:sz w:val="22"/>
          <w:szCs w:val="22"/>
          <w:lang w:val="en-US"/>
        </w:rPr>
        <w:t xml:space="preserve"> </w:t>
      </w:r>
    </w:p>
    <w:p w14:paraId="0AD61569" w14:textId="77777777" w:rsidR="00C5279E" w:rsidRDefault="00C5279E" w:rsidP="0060564D">
      <w:pPr>
        <w:widowControl w:val="0"/>
        <w:autoSpaceDE w:val="0"/>
        <w:autoSpaceDN w:val="0"/>
        <w:adjustRightInd w:val="0"/>
        <w:rPr>
          <w:rFonts w:asciiTheme="majorHAnsi" w:hAnsiTheme="majorHAnsi" w:cs="Helvetica Neue"/>
          <w:sz w:val="22"/>
          <w:szCs w:val="22"/>
          <w:lang w:val="en-US"/>
        </w:rPr>
      </w:pPr>
    </w:p>
    <w:p w14:paraId="097E05C4"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Use a case study brief template to collect information from volunteers involved in your project, program or initiative. </w:t>
      </w:r>
    </w:p>
    <w:p w14:paraId="52001664" w14:textId="77777777" w:rsidR="00C5279E" w:rsidRPr="0060564D" w:rsidRDefault="00C5279E" w:rsidP="0060564D">
      <w:pPr>
        <w:widowControl w:val="0"/>
        <w:autoSpaceDE w:val="0"/>
        <w:autoSpaceDN w:val="0"/>
        <w:adjustRightInd w:val="0"/>
        <w:rPr>
          <w:rFonts w:asciiTheme="majorHAnsi" w:hAnsiTheme="majorHAnsi" w:cs="Helvetica Neue"/>
          <w:sz w:val="22"/>
          <w:szCs w:val="22"/>
          <w:lang w:val="en-US"/>
        </w:rPr>
      </w:pPr>
    </w:p>
    <w:p w14:paraId="42AFF536"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Where the numbers game will provide you with hard data, these story briefs will help you share the human side of impact and achievement. </w:t>
      </w:r>
    </w:p>
    <w:p w14:paraId="6867CB79" w14:textId="77777777" w:rsidR="00C5279E" w:rsidRPr="0060564D" w:rsidRDefault="00C5279E" w:rsidP="0060564D">
      <w:pPr>
        <w:widowControl w:val="0"/>
        <w:autoSpaceDE w:val="0"/>
        <w:autoSpaceDN w:val="0"/>
        <w:adjustRightInd w:val="0"/>
        <w:rPr>
          <w:rFonts w:asciiTheme="majorHAnsi" w:hAnsiTheme="majorHAnsi" w:cs="Helvetica Neue"/>
          <w:sz w:val="22"/>
          <w:szCs w:val="22"/>
          <w:lang w:val="en-US"/>
        </w:rPr>
      </w:pPr>
    </w:p>
    <w:p w14:paraId="735EFD9E"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You’ll be able to source a range of interesting information from your volunteers, plus photos or videos that will help you promote your impact, attract new volunteers and retain current volunteers. </w:t>
      </w:r>
    </w:p>
    <w:p w14:paraId="024FEDF9" w14:textId="325E7D99" w:rsidR="0060564D" w:rsidRDefault="0060564D" w:rsidP="0060564D">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Step 5: Create impact reports </w:t>
      </w:r>
    </w:p>
    <w:p w14:paraId="6E051944" w14:textId="77777777" w:rsidR="0003263D" w:rsidRPr="0060564D" w:rsidRDefault="0003263D" w:rsidP="0060564D">
      <w:pPr>
        <w:widowControl w:val="0"/>
        <w:autoSpaceDE w:val="0"/>
        <w:autoSpaceDN w:val="0"/>
        <w:adjustRightInd w:val="0"/>
        <w:rPr>
          <w:rFonts w:asciiTheme="majorHAnsi" w:hAnsiTheme="majorHAnsi" w:cs="Helvetica Neue"/>
          <w:sz w:val="22"/>
          <w:szCs w:val="22"/>
          <w:lang w:val="en-US"/>
        </w:rPr>
      </w:pPr>
    </w:p>
    <w:p w14:paraId="4F691716"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Depending on the scale of your organisation, how you use your before and after content, data and story briefs to demonstrate your impact will vary. </w:t>
      </w:r>
    </w:p>
    <w:p w14:paraId="54A738DE" w14:textId="77777777" w:rsidR="0003263D" w:rsidRPr="0060564D" w:rsidRDefault="0003263D" w:rsidP="0060564D">
      <w:pPr>
        <w:widowControl w:val="0"/>
        <w:autoSpaceDE w:val="0"/>
        <w:autoSpaceDN w:val="0"/>
        <w:adjustRightInd w:val="0"/>
        <w:rPr>
          <w:rFonts w:asciiTheme="majorHAnsi" w:hAnsiTheme="majorHAnsi" w:cs="Helvetica Neue"/>
          <w:sz w:val="22"/>
          <w:szCs w:val="22"/>
          <w:lang w:val="en-US"/>
        </w:rPr>
      </w:pPr>
    </w:p>
    <w:p w14:paraId="0DA79897"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For smaller groups, you might use the information you collect to create short social media-sized infographics, outlining a specific project and its outcomes. </w:t>
      </w:r>
    </w:p>
    <w:p w14:paraId="2E3D7D88" w14:textId="77777777" w:rsidR="0003263D" w:rsidRPr="0060564D" w:rsidRDefault="0003263D" w:rsidP="0060564D">
      <w:pPr>
        <w:widowControl w:val="0"/>
        <w:autoSpaceDE w:val="0"/>
        <w:autoSpaceDN w:val="0"/>
        <w:adjustRightInd w:val="0"/>
        <w:rPr>
          <w:rFonts w:asciiTheme="majorHAnsi" w:hAnsiTheme="majorHAnsi" w:cs="Helvetica Neue"/>
          <w:sz w:val="22"/>
          <w:szCs w:val="22"/>
          <w:lang w:val="en-US"/>
        </w:rPr>
      </w:pPr>
    </w:p>
    <w:p w14:paraId="71958B0E"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For larger organisations, partnerships or networks, you might create an annual impact report document or webpage/microsite outlining a series of larger initiatives and successes – bringing in substantial before and after content and numbers and balancing these with your volunteer stories. </w:t>
      </w:r>
    </w:p>
    <w:p w14:paraId="08059EEE" w14:textId="77777777" w:rsidR="0003263D" w:rsidRPr="0003263D" w:rsidRDefault="0003263D" w:rsidP="0060564D">
      <w:pPr>
        <w:widowControl w:val="0"/>
        <w:autoSpaceDE w:val="0"/>
        <w:autoSpaceDN w:val="0"/>
        <w:adjustRightInd w:val="0"/>
        <w:rPr>
          <w:rFonts w:asciiTheme="majorHAnsi" w:hAnsiTheme="majorHAnsi" w:cs="Helvetica Neue"/>
          <w:i/>
          <w:sz w:val="22"/>
          <w:szCs w:val="22"/>
          <w:lang w:val="en-US"/>
        </w:rPr>
      </w:pPr>
    </w:p>
    <w:p w14:paraId="11048CC1" w14:textId="77777777" w:rsidR="0060564D" w:rsidRPr="0003263D" w:rsidRDefault="0060564D" w:rsidP="0060564D">
      <w:pPr>
        <w:widowControl w:val="0"/>
        <w:autoSpaceDE w:val="0"/>
        <w:autoSpaceDN w:val="0"/>
        <w:adjustRightInd w:val="0"/>
        <w:rPr>
          <w:rFonts w:asciiTheme="majorHAnsi" w:hAnsiTheme="majorHAnsi" w:cs="Helvetica Neue"/>
          <w:i/>
          <w:sz w:val="22"/>
          <w:szCs w:val="22"/>
          <w:lang w:val="en-US"/>
        </w:rPr>
      </w:pPr>
      <w:r w:rsidRPr="0003263D">
        <w:rPr>
          <w:rFonts w:asciiTheme="majorHAnsi" w:hAnsiTheme="majorHAnsi" w:cs="Helvetica Neue"/>
          <w:bCs/>
          <w:i/>
          <w:sz w:val="22"/>
          <w:szCs w:val="22"/>
          <w:lang w:val="en-US"/>
        </w:rPr>
        <w:t xml:space="preserve">Online report creators: </w:t>
      </w:r>
    </w:p>
    <w:p w14:paraId="7698748B"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There are many useful report creators available online. Search for publication creator or easy report creator. </w:t>
      </w:r>
    </w:p>
    <w:p w14:paraId="7CFEA719" w14:textId="77777777" w:rsidR="0003263D" w:rsidRDefault="0003263D" w:rsidP="0060564D">
      <w:pPr>
        <w:widowControl w:val="0"/>
        <w:autoSpaceDE w:val="0"/>
        <w:autoSpaceDN w:val="0"/>
        <w:adjustRightInd w:val="0"/>
        <w:rPr>
          <w:rFonts w:asciiTheme="majorHAnsi" w:hAnsiTheme="majorHAnsi" w:cs="Helvetica Neue"/>
          <w:sz w:val="22"/>
          <w:szCs w:val="22"/>
          <w:lang w:val="en-US"/>
        </w:rPr>
      </w:pPr>
    </w:p>
    <w:p w14:paraId="390B81E7" w14:textId="2AC90402"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Step 6: Get nominating </w:t>
      </w:r>
    </w:p>
    <w:p w14:paraId="09834ED7"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You’ll likely be familiar with a range of local, statewide, national or even international industry, sector and/or volunteering awards you might be eligible to nominate for. But always check awards program websites, as categories often change from year to year. </w:t>
      </w:r>
    </w:p>
    <w:p w14:paraId="7CAB98D7" w14:textId="77777777" w:rsidR="0003263D" w:rsidRPr="0060564D" w:rsidRDefault="0003263D" w:rsidP="0060564D">
      <w:pPr>
        <w:widowControl w:val="0"/>
        <w:autoSpaceDE w:val="0"/>
        <w:autoSpaceDN w:val="0"/>
        <w:adjustRightInd w:val="0"/>
        <w:rPr>
          <w:rFonts w:asciiTheme="majorHAnsi" w:hAnsiTheme="majorHAnsi" w:cs="Helvetica Neue"/>
          <w:sz w:val="22"/>
          <w:szCs w:val="22"/>
          <w:lang w:val="en-US"/>
        </w:rPr>
      </w:pPr>
    </w:p>
    <w:p w14:paraId="5E136152" w14:textId="77777777" w:rsidR="0003263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Impact reports and infographics from your ‘numbers game’ work will provide great inclusions to nominations, as will information you collect from story briefs submitted by your volunteers. </w:t>
      </w:r>
    </w:p>
    <w:p w14:paraId="7C10E67A" w14:textId="77777777" w:rsidR="0003263D" w:rsidRDefault="0003263D" w:rsidP="0060564D">
      <w:pPr>
        <w:widowControl w:val="0"/>
        <w:autoSpaceDE w:val="0"/>
        <w:autoSpaceDN w:val="0"/>
        <w:adjustRightInd w:val="0"/>
        <w:rPr>
          <w:rFonts w:asciiTheme="majorHAnsi" w:hAnsiTheme="majorHAnsi" w:cs="Helvetica Neue"/>
          <w:sz w:val="22"/>
          <w:szCs w:val="22"/>
          <w:lang w:val="en-US"/>
        </w:rPr>
      </w:pPr>
    </w:p>
    <w:p w14:paraId="0D74525E" w14:textId="28897250"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Being named as a finalist or winning an award is a great way to demonstrate your achievement and impact. </w:t>
      </w:r>
    </w:p>
    <w:p w14:paraId="3BF333A4" w14:textId="77777777" w:rsidR="0003263D" w:rsidRPr="0060564D" w:rsidRDefault="0003263D" w:rsidP="0060564D">
      <w:pPr>
        <w:widowControl w:val="0"/>
        <w:autoSpaceDE w:val="0"/>
        <w:autoSpaceDN w:val="0"/>
        <w:adjustRightInd w:val="0"/>
        <w:rPr>
          <w:rFonts w:asciiTheme="majorHAnsi" w:hAnsiTheme="majorHAnsi" w:cs="Helvetica Neue"/>
          <w:sz w:val="22"/>
          <w:szCs w:val="22"/>
          <w:lang w:val="en-US"/>
        </w:rPr>
      </w:pPr>
    </w:p>
    <w:p w14:paraId="4288A5D5"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There may also be funding grants you might only just now apply for, equipped with your new impact content that might make you more competitive. </w:t>
      </w:r>
    </w:p>
    <w:p w14:paraId="2F66D699" w14:textId="77777777" w:rsidR="0003263D" w:rsidRPr="0060564D" w:rsidRDefault="0003263D" w:rsidP="0060564D">
      <w:pPr>
        <w:widowControl w:val="0"/>
        <w:autoSpaceDE w:val="0"/>
        <w:autoSpaceDN w:val="0"/>
        <w:adjustRightInd w:val="0"/>
        <w:rPr>
          <w:rFonts w:asciiTheme="majorHAnsi" w:hAnsiTheme="majorHAnsi" w:cs="Helvetica Neue"/>
          <w:sz w:val="22"/>
          <w:szCs w:val="22"/>
          <w:lang w:val="en-US"/>
        </w:rPr>
      </w:pPr>
    </w:p>
    <w:p w14:paraId="594418EE" w14:textId="1743843A"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Step 7: Sing out to your stakeholders </w:t>
      </w:r>
    </w:p>
    <w:p w14:paraId="143453FA" w14:textId="77777777" w:rsidR="0003263D" w:rsidRDefault="0003263D" w:rsidP="0060564D">
      <w:pPr>
        <w:widowControl w:val="0"/>
        <w:autoSpaceDE w:val="0"/>
        <w:autoSpaceDN w:val="0"/>
        <w:adjustRightInd w:val="0"/>
        <w:rPr>
          <w:rFonts w:asciiTheme="majorHAnsi" w:hAnsiTheme="majorHAnsi" w:cs="Helvetica Neue"/>
          <w:sz w:val="22"/>
          <w:szCs w:val="22"/>
          <w:lang w:val="en-US"/>
        </w:rPr>
      </w:pPr>
    </w:p>
    <w:p w14:paraId="247D3F00"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Let your funders, supporters and industry bodies know about your impact. A short standalone email, or an item in a regular e-newsletter are easy ways to promote your impact, while also acknowledging your funders, volunteers and supporters. </w:t>
      </w:r>
    </w:p>
    <w:p w14:paraId="36866C6C" w14:textId="77777777" w:rsidR="0003263D" w:rsidRPr="0060564D" w:rsidRDefault="0003263D" w:rsidP="0060564D">
      <w:pPr>
        <w:widowControl w:val="0"/>
        <w:autoSpaceDE w:val="0"/>
        <w:autoSpaceDN w:val="0"/>
        <w:adjustRightInd w:val="0"/>
        <w:rPr>
          <w:rFonts w:asciiTheme="majorHAnsi" w:hAnsiTheme="majorHAnsi" w:cs="Helvetica Neue"/>
          <w:sz w:val="22"/>
          <w:szCs w:val="22"/>
          <w:lang w:val="en-US"/>
        </w:rPr>
      </w:pPr>
    </w:p>
    <w:p w14:paraId="73E6A2FC"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Step 8: Generate media </w:t>
      </w:r>
    </w:p>
    <w:p w14:paraId="629539F7" w14:textId="77777777" w:rsidR="0003263D" w:rsidRDefault="0003263D" w:rsidP="0060564D">
      <w:pPr>
        <w:widowControl w:val="0"/>
        <w:autoSpaceDE w:val="0"/>
        <w:autoSpaceDN w:val="0"/>
        <w:adjustRightInd w:val="0"/>
        <w:rPr>
          <w:rFonts w:asciiTheme="majorHAnsi" w:hAnsiTheme="majorHAnsi" w:cs="Helvetica Neue"/>
          <w:sz w:val="22"/>
          <w:szCs w:val="22"/>
          <w:lang w:val="en-US"/>
        </w:rPr>
      </w:pPr>
    </w:p>
    <w:p w14:paraId="7207A264"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It’s easy to create a media alert and invite media along to cover an interesting activity your group is undertaking, but it’s harder to remember to circle back to media at a later time to demonstrate impact. </w:t>
      </w:r>
    </w:p>
    <w:p w14:paraId="5DFA3377" w14:textId="77777777" w:rsidR="0003263D" w:rsidRPr="0060564D" w:rsidRDefault="0003263D" w:rsidP="0060564D">
      <w:pPr>
        <w:widowControl w:val="0"/>
        <w:autoSpaceDE w:val="0"/>
        <w:autoSpaceDN w:val="0"/>
        <w:adjustRightInd w:val="0"/>
        <w:rPr>
          <w:rFonts w:asciiTheme="majorHAnsi" w:hAnsiTheme="majorHAnsi" w:cs="Helvetica Neue"/>
          <w:sz w:val="22"/>
          <w:szCs w:val="22"/>
          <w:lang w:val="en-US"/>
        </w:rPr>
      </w:pPr>
    </w:p>
    <w:p w14:paraId="29EDD87B"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Use a case study brief template to collect information from your volunteers/project team to create a short media release, of no more than one page. </w:t>
      </w:r>
    </w:p>
    <w:p w14:paraId="11DD9B7D" w14:textId="77777777" w:rsidR="0003263D" w:rsidRPr="0060564D" w:rsidRDefault="0003263D" w:rsidP="0060564D">
      <w:pPr>
        <w:widowControl w:val="0"/>
        <w:autoSpaceDE w:val="0"/>
        <w:autoSpaceDN w:val="0"/>
        <w:adjustRightInd w:val="0"/>
        <w:rPr>
          <w:rFonts w:asciiTheme="majorHAnsi" w:hAnsiTheme="majorHAnsi" w:cs="Helvetica Neue"/>
          <w:sz w:val="22"/>
          <w:szCs w:val="22"/>
          <w:lang w:val="en-US"/>
        </w:rPr>
      </w:pPr>
    </w:p>
    <w:p w14:paraId="2496ADCB"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Google search for media outlets you think might be interested in your story. Local and industry media often are, but it’s more difficult to attract the interest of larger media outlets. To do so, you need to demonstrate something new, different, novel or quirky. </w:t>
      </w:r>
    </w:p>
    <w:p w14:paraId="7DA2CD51" w14:textId="77777777" w:rsidR="0003263D" w:rsidRPr="0060564D" w:rsidRDefault="0003263D" w:rsidP="0060564D">
      <w:pPr>
        <w:widowControl w:val="0"/>
        <w:autoSpaceDE w:val="0"/>
        <w:autoSpaceDN w:val="0"/>
        <w:adjustRightInd w:val="0"/>
        <w:rPr>
          <w:rFonts w:asciiTheme="majorHAnsi" w:hAnsiTheme="majorHAnsi" w:cs="Helvetica Neue"/>
          <w:sz w:val="22"/>
          <w:szCs w:val="22"/>
          <w:lang w:val="en-US"/>
        </w:rPr>
      </w:pPr>
    </w:p>
    <w:p w14:paraId="439606AF"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Always watch or read the media outlet’s most recent stories about your topic. You’ll then get an understanding of the types of stories they tell and if your story might be a good fit. </w:t>
      </w:r>
    </w:p>
    <w:p w14:paraId="69ABA47E" w14:textId="77777777" w:rsidR="0003263D" w:rsidRPr="0060564D" w:rsidRDefault="0003263D" w:rsidP="0060564D">
      <w:pPr>
        <w:widowControl w:val="0"/>
        <w:autoSpaceDE w:val="0"/>
        <w:autoSpaceDN w:val="0"/>
        <w:adjustRightInd w:val="0"/>
        <w:rPr>
          <w:rFonts w:asciiTheme="majorHAnsi" w:hAnsiTheme="majorHAnsi" w:cs="Helvetica Neue"/>
          <w:sz w:val="22"/>
          <w:szCs w:val="22"/>
          <w:lang w:val="en-US"/>
        </w:rPr>
      </w:pPr>
    </w:p>
    <w:p w14:paraId="3C35D2CE" w14:textId="77777777" w:rsidR="0003263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If you’ve done your research and think you have a story that is a good fit for a particular media outlet, Google their editorial or newsroom contact details. You’ll get an email and a phone number. Email them your media release first, but always follow up with a phone call. </w:t>
      </w:r>
    </w:p>
    <w:p w14:paraId="26120AA1" w14:textId="77777777" w:rsidR="0003263D" w:rsidRDefault="0003263D" w:rsidP="0060564D">
      <w:pPr>
        <w:widowControl w:val="0"/>
        <w:autoSpaceDE w:val="0"/>
        <w:autoSpaceDN w:val="0"/>
        <w:adjustRightInd w:val="0"/>
        <w:rPr>
          <w:rFonts w:asciiTheme="majorHAnsi" w:hAnsiTheme="majorHAnsi" w:cs="Helvetica Neue"/>
          <w:sz w:val="22"/>
          <w:szCs w:val="22"/>
          <w:lang w:val="en-US"/>
        </w:rPr>
      </w:pPr>
    </w:p>
    <w:p w14:paraId="11735B87" w14:textId="77E4F82F"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Media outlets receive huge numbers of media releases each day, so a phone call follow up will help you stand out and potentially catch the interest of a chief of staff, editor or reporter. </w:t>
      </w:r>
    </w:p>
    <w:p w14:paraId="1D2E772A" w14:textId="77777777" w:rsidR="0003263D" w:rsidRPr="0060564D" w:rsidRDefault="0003263D" w:rsidP="0060564D">
      <w:pPr>
        <w:widowControl w:val="0"/>
        <w:autoSpaceDE w:val="0"/>
        <w:autoSpaceDN w:val="0"/>
        <w:adjustRightInd w:val="0"/>
        <w:rPr>
          <w:rFonts w:asciiTheme="majorHAnsi" w:hAnsiTheme="majorHAnsi" w:cs="Helvetica Neue"/>
          <w:sz w:val="22"/>
          <w:szCs w:val="22"/>
          <w:lang w:val="en-US"/>
        </w:rPr>
      </w:pPr>
    </w:p>
    <w:p w14:paraId="118B1400"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If you have a media outlet wanting to interview your group’s leader and a volunteer, you can use a spokesperson brief template to provide them with the information they need to participate in a successful media interview. </w:t>
      </w:r>
    </w:p>
    <w:p w14:paraId="1A9E5456" w14:textId="77777777" w:rsidR="0003263D" w:rsidRPr="0060564D" w:rsidRDefault="0003263D" w:rsidP="0060564D">
      <w:pPr>
        <w:widowControl w:val="0"/>
        <w:autoSpaceDE w:val="0"/>
        <w:autoSpaceDN w:val="0"/>
        <w:adjustRightInd w:val="0"/>
        <w:rPr>
          <w:rFonts w:asciiTheme="majorHAnsi" w:hAnsiTheme="majorHAnsi" w:cs="Helvetica Neue"/>
          <w:sz w:val="22"/>
          <w:szCs w:val="22"/>
          <w:lang w:val="en-US"/>
        </w:rPr>
      </w:pPr>
    </w:p>
    <w:p w14:paraId="1F8B0231" w14:textId="77777777" w:rsidR="0060564D" w:rsidRPr="0003263D" w:rsidRDefault="0060564D" w:rsidP="0003263D">
      <w:pPr>
        <w:pStyle w:val="ListParagraph"/>
        <w:widowControl w:val="0"/>
        <w:numPr>
          <w:ilvl w:val="0"/>
          <w:numId w:val="11"/>
        </w:numPr>
        <w:autoSpaceDE w:val="0"/>
        <w:autoSpaceDN w:val="0"/>
        <w:adjustRightInd w:val="0"/>
        <w:rPr>
          <w:rFonts w:asciiTheme="majorHAnsi" w:hAnsiTheme="majorHAnsi" w:cs="Helvetica Neue"/>
          <w:sz w:val="22"/>
          <w:szCs w:val="22"/>
          <w:lang w:val="en-US"/>
        </w:rPr>
      </w:pPr>
      <w:r w:rsidRPr="0003263D">
        <w:rPr>
          <w:rFonts w:asciiTheme="majorHAnsi" w:hAnsiTheme="majorHAnsi" w:cs="Helvetica Neue"/>
          <w:sz w:val="22"/>
          <w:szCs w:val="22"/>
          <w:lang w:val="en-US"/>
        </w:rPr>
        <w:t>Case study brief template  </w:t>
      </w:r>
    </w:p>
    <w:p w14:paraId="32DFE280" w14:textId="77777777" w:rsidR="0060564D" w:rsidRPr="0003263D" w:rsidRDefault="0060564D" w:rsidP="0003263D">
      <w:pPr>
        <w:pStyle w:val="ListParagraph"/>
        <w:widowControl w:val="0"/>
        <w:numPr>
          <w:ilvl w:val="0"/>
          <w:numId w:val="11"/>
        </w:numPr>
        <w:autoSpaceDE w:val="0"/>
        <w:autoSpaceDN w:val="0"/>
        <w:adjustRightInd w:val="0"/>
        <w:rPr>
          <w:rFonts w:asciiTheme="majorHAnsi" w:hAnsiTheme="majorHAnsi" w:cs="Helvetica Neue"/>
          <w:sz w:val="22"/>
          <w:szCs w:val="22"/>
          <w:lang w:val="en-US"/>
        </w:rPr>
      </w:pPr>
      <w:r w:rsidRPr="0003263D">
        <w:rPr>
          <w:rFonts w:asciiTheme="majorHAnsi" w:hAnsiTheme="majorHAnsi" w:cs="Helvetica Neue"/>
          <w:sz w:val="22"/>
          <w:szCs w:val="22"/>
          <w:lang w:val="en-US"/>
        </w:rPr>
        <w:t>Media alert template  </w:t>
      </w:r>
    </w:p>
    <w:p w14:paraId="52011407" w14:textId="77777777" w:rsidR="0060564D" w:rsidRPr="0003263D" w:rsidRDefault="0060564D" w:rsidP="0003263D">
      <w:pPr>
        <w:pStyle w:val="ListParagraph"/>
        <w:widowControl w:val="0"/>
        <w:numPr>
          <w:ilvl w:val="0"/>
          <w:numId w:val="11"/>
        </w:numPr>
        <w:autoSpaceDE w:val="0"/>
        <w:autoSpaceDN w:val="0"/>
        <w:adjustRightInd w:val="0"/>
        <w:rPr>
          <w:rFonts w:asciiTheme="majorHAnsi" w:hAnsiTheme="majorHAnsi" w:cs="Helvetica Neue"/>
          <w:sz w:val="22"/>
          <w:szCs w:val="22"/>
          <w:lang w:val="en-US"/>
        </w:rPr>
      </w:pPr>
      <w:r w:rsidRPr="0003263D">
        <w:rPr>
          <w:rFonts w:asciiTheme="majorHAnsi" w:hAnsiTheme="majorHAnsi" w:cs="Helvetica Neue"/>
          <w:sz w:val="22"/>
          <w:szCs w:val="22"/>
          <w:lang w:val="en-US"/>
        </w:rPr>
        <w:t>Media release template  </w:t>
      </w:r>
    </w:p>
    <w:p w14:paraId="3E121239" w14:textId="70D1EA41"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p>
    <w:p w14:paraId="3A746772" w14:textId="3B42C2FF" w:rsidR="00182594" w:rsidRDefault="00182594">
      <w:pPr>
        <w:rPr>
          <w:rFonts w:asciiTheme="majorHAnsi" w:hAnsiTheme="majorHAnsi" w:cs="Helvetica Neue"/>
          <w:sz w:val="22"/>
          <w:szCs w:val="22"/>
          <w:lang w:val="en-US"/>
        </w:rPr>
      </w:pPr>
      <w:r>
        <w:rPr>
          <w:rFonts w:asciiTheme="majorHAnsi" w:hAnsiTheme="majorHAnsi" w:cs="Helvetica Neue"/>
          <w:sz w:val="22"/>
          <w:szCs w:val="22"/>
          <w:lang w:val="en-US"/>
        </w:rPr>
        <w:br w:type="page"/>
      </w:r>
    </w:p>
    <w:p w14:paraId="0B3F756D" w14:textId="77777777" w:rsidR="0003263D" w:rsidRDefault="0003263D" w:rsidP="0060564D">
      <w:pPr>
        <w:widowControl w:val="0"/>
        <w:autoSpaceDE w:val="0"/>
        <w:autoSpaceDN w:val="0"/>
        <w:adjustRightInd w:val="0"/>
        <w:rPr>
          <w:rFonts w:asciiTheme="majorHAnsi" w:hAnsiTheme="majorHAnsi" w:cs="Helvetica Neue"/>
          <w:sz w:val="22"/>
          <w:szCs w:val="22"/>
          <w:lang w:val="en-US"/>
        </w:rPr>
      </w:pPr>
    </w:p>
    <w:p w14:paraId="1EB1656B" w14:textId="77777777" w:rsidR="0003263D" w:rsidRDefault="0003263D" w:rsidP="0060564D">
      <w:pPr>
        <w:widowControl w:val="0"/>
        <w:autoSpaceDE w:val="0"/>
        <w:autoSpaceDN w:val="0"/>
        <w:adjustRightInd w:val="0"/>
        <w:rPr>
          <w:rFonts w:asciiTheme="majorHAnsi" w:hAnsiTheme="majorHAnsi" w:cs="Helvetica Neue"/>
          <w:sz w:val="22"/>
          <w:szCs w:val="22"/>
          <w:lang w:val="en-US"/>
        </w:rPr>
      </w:pPr>
    </w:p>
    <w:p w14:paraId="5651F73D" w14:textId="6DAB2C9C" w:rsidR="0060564D" w:rsidRPr="0003263D" w:rsidRDefault="0003263D" w:rsidP="0060564D">
      <w:pPr>
        <w:widowControl w:val="0"/>
        <w:autoSpaceDE w:val="0"/>
        <w:autoSpaceDN w:val="0"/>
        <w:adjustRightInd w:val="0"/>
        <w:rPr>
          <w:rFonts w:asciiTheme="majorHAnsi" w:hAnsiTheme="majorHAnsi" w:cs="Helvetica Neue"/>
          <w:b/>
          <w:bCs/>
          <w:sz w:val="32"/>
          <w:szCs w:val="22"/>
          <w:lang w:val="en-US"/>
        </w:rPr>
      </w:pPr>
      <w:r w:rsidRPr="0003263D">
        <w:rPr>
          <w:rFonts w:asciiTheme="majorHAnsi" w:hAnsiTheme="majorHAnsi" w:cs="Helvetica Neue"/>
          <w:b/>
          <w:bCs/>
          <w:sz w:val="32"/>
          <w:szCs w:val="22"/>
          <w:lang w:val="en-US"/>
        </w:rPr>
        <w:t>Create a campaign</w:t>
      </w:r>
    </w:p>
    <w:p w14:paraId="012E70D4" w14:textId="77777777" w:rsidR="0003263D" w:rsidRDefault="0003263D" w:rsidP="0060564D">
      <w:pPr>
        <w:widowControl w:val="0"/>
        <w:autoSpaceDE w:val="0"/>
        <w:autoSpaceDN w:val="0"/>
        <w:adjustRightInd w:val="0"/>
        <w:rPr>
          <w:rFonts w:asciiTheme="majorHAnsi" w:hAnsiTheme="majorHAnsi" w:cs="Helvetica Neue"/>
          <w:sz w:val="22"/>
          <w:szCs w:val="22"/>
          <w:lang w:val="en-US"/>
        </w:rPr>
      </w:pPr>
    </w:p>
    <w:p w14:paraId="6C604E0B" w14:textId="2BD76445" w:rsidR="0060564D" w:rsidRPr="0003263D" w:rsidRDefault="0003263D" w:rsidP="0060564D">
      <w:pPr>
        <w:widowControl w:val="0"/>
        <w:autoSpaceDE w:val="0"/>
        <w:autoSpaceDN w:val="0"/>
        <w:adjustRightInd w:val="0"/>
        <w:rPr>
          <w:rFonts w:asciiTheme="majorHAnsi" w:hAnsiTheme="majorHAnsi" w:cs="Helvetica Neue"/>
          <w:szCs w:val="22"/>
          <w:lang w:val="en-US"/>
        </w:rPr>
      </w:pPr>
      <w:r w:rsidRPr="0003263D">
        <w:rPr>
          <w:rFonts w:asciiTheme="majorHAnsi" w:hAnsiTheme="majorHAnsi" w:cs="Helvetica Neue"/>
          <w:b/>
          <w:bCs/>
          <w:szCs w:val="22"/>
          <w:lang w:val="en-US"/>
        </w:rPr>
        <w:t>Campaigns are intensive and time-bound bursts of communication that target specific audiences to help solve problems, highlight opportunities and drive positive change</w:t>
      </w:r>
    </w:p>
    <w:p w14:paraId="31243D2B" w14:textId="77777777" w:rsidR="0003263D" w:rsidRDefault="0003263D" w:rsidP="0060564D">
      <w:pPr>
        <w:widowControl w:val="0"/>
        <w:autoSpaceDE w:val="0"/>
        <w:autoSpaceDN w:val="0"/>
        <w:adjustRightInd w:val="0"/>
        <w:rPr>
          <w:rFonts w:asciiTheme="majorHAnsi" w:hAnsiTheme="majorHAnsi" w:cs="Helvetica Neue"/>
          <w:b/>
          <w:bCs/>
          <w:sz w:val="22"/>
          <w:szCs w:val="22"/>
          <w:lang w:val="en-US"/>
        </w:rPr>
      </w:pPr>
    </w:p>
    <w:p w14:paraId="1545E825" w14:textId="68720D82"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Step 1: Problem identification </w:t>
      </w:r>
    </w:p>
    <w:p w14:paraId="35E79D19"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All good campaigns have a compelling reason to exist at a particular time. This could be when a problem arises that your group can help address, or, to amplify an issue at a relevant time of public interest – such as during an awareness week or day of significance. </w:t>
      </w:r>
    </w:p>
    <w:p w14:paraId="7A7D1A20" w14:textId="77777777" w:rsidR="005D5FFB" w:rsidRDefault="005D5FFB" w:rsidP="0060564D">
      <w:pPr>
        <w:widowControl w:val="0"/>
        <w:autoSpaceDE w:val="0"/>
        <w:autoSpaceDN w:val="0"/>
        <w:adjustRightInd w:val="0"/>
        <w:rPr>
          <w:rFonts w:asciiTheme="majorHAnsi" w:hAnsiTheme="majorHAnsi" w:cs="Helvetica Neue"/>
          <w:sz w:val="22"/>
          <w:szCs w:val="22"/>
          <w:lang w:val="en-US"/>
        </w:rPr>
      </w:pPr>
    </w:p>
    <w:p w14:paraId="118290C4"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When considering creating a campaign, begin by writing a one-sentence problem statement that clearly outlines the issue your campaign can help address. Keeping it short and simple makes it easier for people to understand what you’re doing – and to ultimately support you. </w:t>
      </w:r>
    </w:p>
    <w:p w14:paraId="2C603F07" w14:textId="77777777" w:rsidR="005D5FFB" w:rsidRPr="0060564D" w:rsidRDefault="005D5FFB" w:rsidP="0060564D">
      <w:pPr>
        <w:widowControl w:val="0"/>
        <w:autoSpaceDE w:val="0"/>
        <w:autoSpaceDN w:val="0"/>
        <w:adjustRightInd w:val="0"/>
        <w:rPr>
          <w:rFonts w:asciiTheme="majorHAnsi" w:hAnsiTheme="majorHAnsi" w:cs="Helvetica Neue"/>
          <w:sz w:val="22"/>
          <w:szCs w:val="22"/>
          <w:lang w:val="en-US"/>
        </w:rPr>
      </w:pPr>
    </w:p>
    <w:p w14:paraId="58F86A05"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An example problem statement may be: ‘We currently don’t have enough volunteers to help deliver the projects we’re receiving grant funding for.’ </w:t>
      </w:r>
    </w:p>
    <w:p w14:paraId="035EBDB2" w14:textId="77777777" w:rsidR="005D5FFB" w:rsidRPr="0060564D" w:rsidRDefault="005D5FFB" w:rsidP="0060564D">
      <w:pPr>
        <w:widowControl w:val="0"/>
        <w:autoSpaceDE w:val="0"/>
        <w:autoSpaceDN w:val="0"/>
        <w:adjustRightInd w:val="0"/>
        <w:rPr>
          <w:rFonts w:asciiTheme="majorHAnsi" w:hAnsiTheme="majorHAnsi" w:cs="Helvetica Neue"/>
          <w:sz w:val="22"/>
          <w:szCs w:val="22"/>
          <w:lang w:val="en-US"/>
        </w:rPr>
      </w:pPr>
    </w:p>
    <w:p w14:paraId="4D083235"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Then, write one sentence outlining a possible campaign to help address this problem. </w:t>
      </w:r>
    </w:p>
    <w:p w14:paraId="60BFCCDE" w14:textId="05A0DAE3"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‘We will run a volunteer drive around International Volunteer Day in December.’ Keeping it simple is key. </w:t>
      </w:r>
    </w:p>
    <w:p w14:paraId="6D237DE0" w14:textId="77777777" w:rsidR="005D5FFB" w:rsidRPr="0060564D" w:rsidRDefault="005D5FFB" w:rsidP="0060564D">
      <w:pPr>
        <w:widowControl w:val="0"/>
        <w:autoSpaceDE w:val="0"/>
        <w:autoSpaceDN w:val="0"/>
        <w:adjustRightInd w:val="0"/>
        <w:rPr>
          <w:rFonts w:asciiTheme="majorHAnsi" w:hAnsiTheme="majorHAnsi" w:cs="Helvetica Neue"/>
          <w:sz w:val="22"/>
          <w:szCs w:val="22"/>
          <w:lang w:val="en-US"/>
        </w:rPr>
      </w:pPr>
    </w:p>
    <w:p w14:paraId="1B30B4ED" w14:textId="06F9E825" w:rsidR="0060564D" w:rsidRDefault="0060564D" w:rsidP="0060564D">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Step 2: Do your research </w:t>
      </w:r>
    </w:p>
    <w:p w14:paraId="3C4B9754" w14:textId="77777777" w:rsidR="005D5FFB" w:rsidRPr="0060564D" w:rsidRDefault="005D5FFB" w:rsidP="0060564D">
      <w:pPr>
        <w:widowControl w:val="0"/>
        <w:autoSpaceDE w:val="0"/>
        <w:autoSpaceDN w:val="0"/>
        <w:adjustRightInd w:val="0"/>
        <w:rPr>
          <w:rFonts w:asciiTheme="majorHAnsi" w:hAnsiTheme="majorHAnsi" w:cs="Helvetica Neue"/>
          <w:sz w:val="22"/>
          <w:szCs w:val="22"/>
          <w:lang w:val="en-US"/>
        </w:rPr>
      </w:pPr>
    </w:p>
    <w:p w14:paraId="36999A60"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Jump online and search for similar problems and associated campaigns. Chances are, something has been done before. </w:t>
      </w:r>
    </w:p>
    <w:p w14:paraId="3AF93AB9" w14:textId="77777777" w:rsidR="005D5FFB" w:rsidRPr="0060564D" w:rsidRDefault="005D5FFB" w:rsidP="0060564D">
      <w:pPr>
        <w:widowControl w:val="0"/>
        <w:autoSpaceDE w:val="0"/>
        <w:autoSpaceDN w:val="0"/>
        <w:adjustRightInd w:val="0"/>
        <w:rPr>
          <w:rFonts w:asciiTheme="majorHAnsi" w:hAnsiTheme="majorHAnsi" w:cs="Helvetica Neue"/>
          <w:sz w:val="22"/>
          <w:szCs w:val="22"/>
          <w:lang w:val="en-US"/>
        </w:rPr>
      </w:pPr>
    </w:p>
    <w:p w14:paraId="3DC42A25"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Analyse these and see what they did well. Who were they targeting? What messages did they create? What channels did they use? What results did they achieve? </w:t>
      </w:r>
    </w:p>
    <w:p w14:paraId="064E9072" w14:textId="77777777" w:rsidR="005D5FFB" w:rsidRPr="0060564D" w:rsidRDefault="005D5FFB" w:rsidP="0060564D">
      <w:pPr>
        <w:widowControl w:val="0"/>
        <w:autoSpaceDE w:val="0"/>
        <w:autoSpaceDN w:val="0"/>
        <w:adjustRightInd w:val="0"/>
        <w:rPr>
          <w:rFonts w:asciiTheme="majorHAnsi" w:hAnsiTheme="majorHAnsi" w:cs="Helvetica Neue"/>
          <w:sz w:val="22"/>
          <w:szCs w:val="22"/>
          <w:lang w:val="en-US"/>
        </w:rPr>
      </w:pPr>
    </w:p>
    <w:p w14:paraId="0F081299" w14:textId="3C7DC4D0" w:rsidR="005D5FFB"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If you can quickly see that a similar campaign has been successful, you may be able to build upon some elements from that campaign while creating your own. Not recreating the wheel can save you an enormous amount of time. </w:t>
      </w:r>
    </w:p>
    <w:p w14:paraId="1C888056" w14:textId="77777777" w:rsidR="00182594" w:rsidRPr="0060564D" w:rsidRDefault="00182594" w:rsidP="0060564D">
      <w:pPr>
        <w:widowControl w:val="0"/>
        <w:autoSpaceDE w:val="0"/>
        <w:autoSpaceDN w:val="0"/>
        <w:adjustRightInd w:val="0"/>
        <w:rPr>
          <w:rFonts w:asciiTheme="majorHAnsi" w:hAnsiTheme="majorHAnsi" w:cs="Helvetica Neue"/>
          <w:sz w:val="22"/>
          <w:szCs w:val="22"/>
          <w:lang w:val="en-US"/>
        </w:rPr>
      </w:pPr>
    </w:p>
    <w:p w14:paraId="249E8A68" w14:textId="77777777" w:rsidR="00EC29AE" w:rsidRDefault="00EC29AE" w:rsidP="0060564D">
      <w:pPr>
        <w:widowControl w:val="0"/>
        <w:autoSpaceDE w:val="0"/>
        <w:autoSpaceDN w:val="0"/>
        <w:adjustRightInd w:val="0"/>
        <w:rPr>
          <w:rFonts w:asciiTheme="majorHAnsi" w:hAnsiTheme="majorHAnsi" w:cs="Helvetica Neue"/>
          <w:b/>
          <w:bCs/>
          <w:sz w:val="22"/>
          <w:szCs w:val="22"/>
          <w:lang w:val="en-US"/>
        </w:rPr>
      </w:pPr>
    </w:p>
    <w:p w14:paraId="1B2700CF" w14:textId="64BD52B9" w:rsidR="0060564D" w:rsidRDefault="0060564D" w:rsidP="0060564D">
      <w:pPr>
        <w:widowControl w:val="0"/>
        <w:autoSpaceDE w:val="0"/>
        <w:autoSpaceDN w:val="0"/>
        <w:adjustRightInd w:val="0"/>
        <w:rPr>
          <w:rFonts w:asciiTheme="majorHAnsi" w:hAnsiTheme="majorHAnsi" w:cs="Helvetica Neue"/>
          <w:b/>
          <w:bCs/>
          <w:sz w:val="22"/>
          <w:szCs w:val="22"/>
          <w:lang w:val="en-US"/>
        </w:rPr>
      </w:pPr>
    </w:p>
    <w:tbl>
      <w:tblPr>
        <w:tblpPr w:leftFromText="180" w:rightFromText="180" w:vertAnchor="text" w:horzAnchor="page" w:tblpX="1729" w:tblpY="-75"/>
        <w:tblW w:w="8924" w:type="dxa"/>
        <w:tblLayout w:type="fixed"/>
        <w:tblLook w:val="0000" w:firstRow="0" w:lastRow="0" w:firstColumn="0" w:lastColumn="0" w:noHBand="0" w:noVBand="0"/>
      </w:tblPr>
      <w:tblGrid>
        <w:gridCol w:w="8924"/>
      </w:tblGrid>
      <w:tr w:rsidR="005D5FFB" w:rsidRPr="0060564D" w14:paraId="73419229" w14:textId="77777777" w:rsidTr="005D5FFB">
        <w:tblPrEx>
          <w:tblCellMar>
            <w:top w:w="0" w:type="dxa"/>
            <w:bottom w:w="0" w:type="dxa"/>
          </w:tblCellMar>
        </w:tblPrEx>
        <w:trPr>
          <w:trHeight w:val="144"/>
        </w:trPr>
        <w:tc>
          <w:tcPr>
            <w:tcW w:w="8924" w:type="dxa"/>
            <w:tcMar>
              <w:top w:w="100" w:type="nil"/>
              <w:left w:w="20" w:type="nil"/>
              <w:bottom w:w="20" w:type="nil"/>
              <w:right w:w="100" w:type="nil"/>
            </w:tcMar>
          </w:tcPr>
          <w:p w14:paraId="792749A7" w14:textId="4E1B6ECE" w:rsidR="005D5FFB" w:rsidRPr="0060564D" w:rsidRDefault="00182594" w:rsidP="005D5FFB">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Step 3: Create a campaign plan</w:t>
            </w:r>
          </w:p>
        </w:tc>
      </w:tr>
      <w:tr w:rsidR="00182594" w:rsidRPr="0060564D" w14:paraId="50E22E71" w14:textId="77777777" w:rsidTr="005D5FFB">
        <w:tblPrEx>
          <w:tblCellMar>
            <w:top w:w="0" w:type="dxa"/>
            <w:bottom w:w="0" w:type="dxa"/>
          </w:tblCellMar>
        </w:tblPrEx>
        <w:trPr>
          <w:trHeight w:val="144"/>
        </w:trPr>
        <w:tc>
          <w:tcPr>
            <w:tcW w:w="8924" w:type="dxa"/>
            <w:tcMar>
              <w:top w:w="100" w:type="nil"/>
              <w:left w:w="20" w:type="nil"/>
              <w:bottom w:w="20" w:type="nil"/>
              <w:right w:w="100" w:type="nil"/>
            </w:tcMar>
          </w:tcPr>
          <w:p w14:paraId="213A33CE" w14:textId="77777777" w:rsidR="00182594" w:rsidRPr="0060564D" w:rsidRDefault="00182594" w:rsidP="005D5FFB">
            <w:pPr>
              <w:widowControl w:val="0"/>
              <w:autoSpaceDE w:val="0"/>
              <w:autoSpaceDN w:val="0"/>
              <w:adjustRightInd w:val="0"/>
              <w:rPr>
                <w:rFonts w:asciiTheme="majorHAnsi" w:hAnsiTheme="majorHAnsi" w:cs="Helvetica Neue"/>
                <w:b/>
                <w:bCs/>
                <w:sz w:val="22"/>
                <w:szCs w:val="22"/>
                <w:lang w:val="en-US"/>
              </w:rPr>
            </w:pPr>
          </w:p>
        </w:tc>
      </w:tr>
      <w:tr w:rsidR="005D5FFB" w:rsidRPr="0060564D" w14:paraId="600F6B97" w14:textId="77777777" w:rsidTr="005D5FFB">
        <w:tblPrEx>
          <w:tblCellMar>
            <w:top w:w="0" w:type="dxa"/>
            <w:bottom w:w="0" w:type="dxa"/>
          </w:tblCellMar>
        </w:tblPrEx>
        <w:trPr>
          <w:trHeight w:val="144"/>
        </w:trPr>
        <w:tc>
          <w:tcPr>
            <w:tcW w:w="8924" w:type="dxa"/>
            <w:tcMar>
              <w:top w:w="100" w:type="nil"/>
              <w:left w:w="20" w:type="nil"/>
              <w:bottom w:w="20" w:type="nil"/>
              <w:right w:w="100" w:type="nil"/>
            </w:tcMar>
          </w:tcPr>
          <w:p w14:paraId="359130E5" w14:textId="77777777" w:rsidR="005D5FFB" w:rsidRDefault="005D5FFB" w:rsidP="005D5FFB">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Channels list </w:t>
            </w:r>
          </w:p>
          <w:p w14:paraId="1E0DA0BA" w14:textId="77777777" w:rsidR="005D5FFB" w:rsidRDefault="005D5FFB" w:rsidP="005D5FFB">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Here are some common communication channels you might consider for your campaign: </w:t>
            </w:r>
          </w:p>
          <w:p w14:paraId="13BBBF17" w14:textId="77777777" w:rsidR="00EC29AE" w:rsidRPr="0060564D" w:rsidRDefault="00EC29AE" w:rsidP="005D5FFB">
            <w:pPr>
              <w:widowControl w:val="0"/>
              <w:autoSpaceDE w:val="0"/>
              <w:autoSpaceDN w:val="0"/>
              <w:adjustRightInd w:val="0"/>
              <w:rPr>
                <w:rFonts w:asciiTheme="majorHAnsi" w:hAnsiTheme="majorHAnsi" w:cs="Helvetica Neue"/>
                <w:sz w:val="22"/>
                <w:szCs w:val="22"/>
                <w:lang w:val="en-US"/>
              </w:rPr>
            </w:pPr>
          </w:p>
          <w:p w14:paraId="0BDBC9C1" w14:textId="77777777" w:rsidR="005D5FFB" w:rsidRPr="00CB15FF" w:rsidRDefault="005D5FFB" w:rsidP="005D5FFB">
            <w:pPr>
              <w:widowControl w:val="0"/>
              <w:autoSpaceDE w:val="0"/>
              <w:autoSpaceDN w:val="0"/>
              <w:adjustRightInd w:val="0"/>
              <w:rPr>
                <w:rFonts w:asciiTheme="majorHAnsi" w:hAnsiTheme="majorHAnsi" w:cs="Helvetica Neue"/>
                <w:i/>
                <w:sz w:val="22"/>
                <w:szCs w:val="22"/>
                <w:lang w:val="en-US"/>
              </w:rPr>
            </w:pPr>
            <w:r w:rsidRPr="00CB15FF">
              <w:rPr>
                <w:rFonts w:asciiTheme="majorHAnsi" w:hAnsiTheme="majorHAnsi" w:cs="Helvetica Neue"/>
                <w:bCs/>
                <w:i/>
                <w:sz w:val="22"/>
                <w:szCs w:val="22"/>
                <w:lang w:val="en-US"/>
              </w:rPr>
              <w:t xml:space="preserve">Digital </w:t>
            </w:r>
          </w:p>
          <w:p w14:paraId="09D79DD9" w14:textId="7B9E2E6E" w:rsidR="005D5FFB" w:rsidRPr="00512FB9" w:rsidRDefault="005D5FFB" w:rsidP="00512FB9">
            <w:pPr>
              <w:pStyle w:val="ListParagraph"/>
              <w:widowControl w:val="0"/>
              <w:numPr>
                <w:ilvl w:val="0"/>
                <w:numId w:val="16"/>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Social media – Instagram, Facebook (+ Messenger, Marketplace), YouTube, TikTok  </w:t>
            </w:r>
          </w:p>
          <w:p w14:paraId="2FCF522B" w14:textId="5A844F07" w:rsidR="005D5FFB" w:rsidRPr="00512FB9" w:rsidRDefault="005D5FFB" w:rsidP="00512FB9">
            <w:pPr>
              <w:pStyle w:val="ListParagraph"/>
              <w:widowControl w:val="0"/>
              <w:numPr>
                <w:ilvl w:val="0"/>
                <w:numId w:val="16"/>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Ads – including Google ads  </w:t>
            </w:r>
          </w:p>
          <w:p w14:paraId="3F900846" w14:textId="20D8A3E0" w:rsidR="005D5FFB" w:rsidRPr="00512FB9" w:rsidRDefault="005D5FFB" w:rsidP="00512FB9">
            <w:pPr>
              <w:pStyle w:val="ListParagraph"/>
              <w:widowControl w:val="0"/>
              <w:numPr>
                <w:ilvl w:val="0"/>
                <w:numId w:val="16"/>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eNewsletters  </w:t>
            </w:r>
          </w:p>
          <w:p w14:paraId="139A384E" w14:textId="3213842B" w:rsidR="005D5FFB" w:rsidRPr="00512FB9" w:rsidRDefault="005D5FFB" w:rsidP="00512FB9">
            <w:pPr>
              <w:pStyle w:val="ListParagraph"/>
              <w:widowControl w:val="0"/>
              <w:numPr>
                <w:ilvl w:val="0"/>
                <w:numId w:val="16"/>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Your website  </w:t>
            </w:r>
          </w:p>
          <w:p w14:paraId="1E6EB7C5" w14:textId="31C23D83" w:rsidR="005D5FFB" w:rsidRPr="00512FB9" w:rsidRDefault="005D5FFB" w:rsidP="00512FB9">
            <w:pPr>
              <w:pStyle w:val="ListParagraph"/>
              <w:widowControl w:val="0"/>
              <w:numPr>
                <w:ilvl w:val="0"/>
                <w:numId w:val="16"/>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Stakeholder/partner websites &amp; social media  </w:t>
            </w:r>
          </w:p>
          <w:p w14:paraId="188CB338" w14:textId="03BEA6E8" w:rsidR="005D5FFB" w:rsidRPr="00512FB9" w:rsidRDefault="005D5FFB" w:rsidP="00512FB9">
            <w:pPr>
              <w:pStyle w:val="ListParagraph"/>
              <w:widowControl w:val="0"/>
              <w:numPr>
                <w:ilvl w:val="0"/>
                <w:numId w:val="16"/>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Media/publicity - online newspapers, radio, podcasts  </w:t>
            </w:r>
          </w:p>
          <w:p w14:paraId="68C43D17" w14:textId="4415BD5D" w:rsidR="005D5FFB" w:rsidRPr="00512FB9" w:rsidRDefault="005D5FFB" w:rsidP="00512FB9">
            <w:pPr>
              <w:pStyle w:val="ListParagraph"/>
              <w:widowControl w:val="0"/>
              <w:numPr>
                <w:ilvl w:val="0"/>
                <w:numId w:val="16"/>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Online listings websites  </w:t>
            </w:r>
          </w:p>
          <w:p w14:paraId="5FBD806F" w14:textId="77777777" w:rsidR="00512FB9" w:rsidRPr="0060564D" w:rsidRDefault="00512FB9" w:rsidP="00512FB9">
            <w:pPr>
              <w:widowControl w:val="0"/>
              <w:autoSpaceDE w:val="0"/>
              <w:autoSpaceDN w:val="0"/>
              <w:adjustRightInd w:val="0"/>
              <w:rPr>
                <w:rFonts w:asciiTheme="majorHAnsi" w:hAnsiTheme="majorHAnsi" w:cs="Helvetica Neue"/>
                <w:sz w:val="22"/>
                <w:szCs w:val="22"/>
                <w:lang w:val="en-US"/>
              </w:rPr>
            </w:pPr>
          </w:p>
          <w:p w14:paraId="4B687BB6" w14:textId="77777777" w:rsidR="005D5FFB" w:rsidRPr="00CB15FF" w:rsidRDefault="005D5FFB" w:rsidP="005D5FFB">
            <w:pPr>
              <w:widowControl w:val="0"/>
              <w:autoSpaceDE w:val="0"/>
              <w:autoSpaceDN w:val="0"/>
              <w:adjustRightInd w:val="0"/>
              <w:rPr>
                <w:rFonts w:asciiTheme="majorHAnsi" w:hAnsiTheme="majorHAnsi" w:cs="Helvetica Neue"/>
                <w:bCs/>
                <w:i/>
                <w:sz w:val="22"/>
                <w:szCs w:val="22"/>
                <w:lang w:val="en-US"/>
              </w:rPr>
            </w:pPr>
            <w:r w:rsidRPr="00CB15FF">
              <w:rPr>
                <w:rFonts w:asciiTheme="majorHAnsi" w:hAnsiTheme="majorHAnsi" w:cs="Helvetica Neue"/>
                <w:bCs/>
                <w:i/>
                <w:sz w:val="22"/>
                <w:szCs w:val="22"/>
                <w:lang w:val="en-US"/>
              </w:rPr>
              <w:t xml:space="preserve">Offline </w:t>
            </w:r>
          </w:p>
          <w:p w14:paraId="025EE597" w14:textId="03F5029C" w:rsidR="005D5FFB" w:rsidRPr="00512FB9" w:rsidRDefault="005D5FFB" w:rsidP="00512FB9">
            <w:pPr>
              <w:pStyle w:val="ListParagraph"/>
              <w:widowControl w:val="0"/>
              <w:numPr>
                <w:ilvl w:val="0"/>
                <w:numId w:val="15"/>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Events  </w:t>
            </w:r>
          </w:p>
          <w:p w14:paraId="0D9A779F" w14:textId="50571E72" w:rsidR="005D5FFB" w:rsidRPr="00512FB9" w:rsidRDefault="005D5FFB" w:rsidP="00512FB9">
            <w:pPr>
              <w:pStyle w:val="ListParagraph"/>
              <w:widowControl w:val="0"/>
              <w:numPr>
                <w:ilvl w:val="0"/>
                <w:numId w:val="15"/>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Posters  </w:t>
            </w:r>
          </w:p>
          <w:p w14:paraId="79EBD737" w14:textId="3937E9DC" w:rsidR="005D5FFB" w:rsidRPr="00512FB9" w:rsidRDefault="005D5FFB" w:rsidP="00512FB9">
            <w:pPr>
              <w:pStyle w:val="ListParagraph"/>
              <w:widowControl w:val="0"/>
              <w:numPr>
                <w:ilvl w:val="0"/>
                <w:numId w:val="15"/>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Advertising – outdoor billboards, on transport  </w:t>
            </w:r>
          </w:p>
          <w:p w14:paraId="67AC629F" w14:textId="31136CB9" w:rsidR="005D5FFB" w:rsidRPr="00512FB9" w:rsidRDefault="005D5FFB" w:rsidP="00512FB9">
            <w:pPr>
              <w:pStyle w:val="ListParagraph"/>
              <w:widowControl w:val="0"/>
              <w:numPr>
                <w:ilvl w:val="0"/>
                <w:numId w:val="15"/>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Media/publicity – print, newsletters  </w:t>
            </w:r>
          </w:p>
          <w:p w14:paraId="5B506186" w14:textId="513EB9D7" w:rsidR="005D5FFB" w:rsidRPr="00512FB9" w:rsidRDefault="005D5FFB" w:rsidP="00512FB9">
            <w:pPr>
              <w:pStyle w:val="ListParagraph"/>
              <w:widowControl w:val="0"/>
              <w:numPr>
                <w:ilvl w:val="0"/>
                <w:numId w:val="15"/>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Brochures  </w:t>
            </w:r>
          </w:p>
          <w:p w14:paraId="35BA43DF" w14:textId="6E6C55A1" w:rsidR="005D5FFB" w:rsidRPr="00512FB9" w:rsidRDefault="005D5FFB" w:rsidP="00512FB9">
            <w:pPr>
              <w:pStyle w:val="ListParagraph"/>
              <w:widowControl w:val="0"/>
              <w:numPr>
                <w:ilvl w:val="0"/>
                <w:numId w:val="15"/>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Fact sheets/information sheets  </w:t>
            </w:r>
          </w:p>
          <w:p w14:paraId="45CA94F5" w14:textId="4D1DEA3D" w:rsidR="005D5FFB" w:rsidRPr="00512FB9" w:rsidRDefault="005D5FFB" w:rsidP="00512FB9">
            <w:pPr>
              <w:pStyle w:val="ListParagraph"/>
              <w:widowControl w:val="0"/>
              <w:numPr>
                <w:ilvl w:val="0"/>
                <w:numId w:val="15"/>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Kids’ activity packs  </w:t>
            </w:r>
          </w:p>
          <w:p w14:paraId="07C157C5" w14:textId="0FAFFD9B" w:rsidR="005D5FFB" w:rsidRPr="00512FB9" w:rsidRDefault="005D5FFB" w:rsidP="00512FB9">
            <w:pPr>
              <w:pStyle w:val="ListParagraph"/>
              <w:widowControl w:val="0"/>
              <w:numPr>
                <w:ilvl w:val="0"/>
                <w:numId w:val="15"/>
              </w:numPr>
              <w:autoSpaceDE w:val="0"/>
              <w:autoSpaceDN w:val="0"/>
              <w:adjustRightInd w:val="0"/>
              <w:rPr>
                <w:rFonts w:asciiTheme="majorHAnsi" w:hAnsiTheme="majorHAnsi" w:cs="Helvetica Neue"/>
                <w:sz w:val="22"/>
                <w:szCs w:val="22"/>
                <w:lang w:val="en-US"/>
              </w:rPr>
            </w:pPr>
            <w:r w:rsidRPr="00512FB9">
              <w:rPr>
                <w:rFonts w:asciiTheme="majorHAnsi" w:hAnsiTheme="majorHAnsi" w:cs="Helvetica Neue"/>
                <w:sz w:val="22"/>
                <w:szCs w:val="22"/>
                <w:lang w:val="en-US"/>
              </w:rPr>
              <w:t>Merchandise  </w:t>
            </w:r>
          </w:p>
          <w:p w14:paraId="6DA0D5CF" w14:textId="77777777" w:rsidR="00512FB9" w:rsidRPr="0060564D" w:rsidRDefault="00512FB9" w:rsidP="005D5FFB">
            <w:pPr>
              <w:widowControl w:val="0"/>
              <w:autoSpaceDE w:val="0"/>
              <w:autoSpaceDN w:val="0"/>
              <w:adjustRightInd w:val="0"/>
              <w:rPr>
                <w:rFonts w:asciiTheme="majorHAnsi" w:hAnsiTheme="majorHAnsi" w:cs="Helvetica Neue"/>
                <w:sz w:val="22"/>
                <w:szCs w:val="22"/>
                <w:lang w:val="en-US"/>
              </w:rPr>
            </w:pPr>
          </w:p>
          <w:p w14:paraId="1F50CF19" w14:textId="77777777" w:rsidR="005D5FFB" w:rsidRPr="00CB15FF" w:rsidRDefault="005D5FFB" w:rsidP="005D5FFB">
            <w:pPr>
              <w:widowControl w:val="0"/>
              <w:autoSpaceDE w:val="0"/>
              <w:autoSpaceDN w:val="0"/>
              <w:adjustRightInd w:val="0"/>
              <w:rPr>
                <w:rFonts w:asciiTheme="majorHAnsi" w:hAnsiTheme="majorHAnsi" w:cs="Helvetica Neue"/>
                <w:bCs/>
                <w:i/>
                <w:sz w:val="22"/>
                <w:szCs w:val="22"/>
                <w:lang w:val="en-US"/>
              </w:rPr>
            </w:pPr>
            <w:r w:rsidRPr="00CB15FF">
              <w:rPr>
                <w:rFonts w:asciiTheme="majorHAnsi" w:hAnsiTheme="majorHAnsi" w:cs="Helvetica Neue"/>
                <w:bCs/>
                <w:i/>
                <w:sz w:val="22"/>
                <w:szCs w:val="22"/>
                <w:lang w:val="en-US"/>
              </w:rPr>
              <w:t xml:space="preserve">Advocacy </w:t>
            </w:r>
          </w:p>
          <w:p w14:paraId="7A25C433" w14:textId="7B4C56D3" w:rsidR="005D5FFB" w:rsidRPr="002F6D33" w:rsidRDefault="005D5FFB" w:rsidP="002F6D33">
            <w:pPr>
              <w:pStyle w:val="ListParagraph"/>
              <w:widowControl w:val="0"/>
              <w:numPr>
                <w:ilvl w:val="0"/>
                <w:numId w:val="17"/>
              </w:numPr>
              <w:autoSpaceDE w:val="0"/>
              <w:autoSpaceDN w:val="0"/>
              <w:adjustRightInd w:val="0"/>
              <w:rPr>
                <w:rFonts w:asciiTheme="majorHAnsi" w:hAnsiTheme="majorHAnsi" w:cs="Helvetica Neue"/>
                <w:sz w:val="22"/>
                <w:szCs w:val="22"/>
                <w:lang w:val="en-US"/>
              </w:rPr>
            </w:pPr>
            <w:r w:rsidRPr="002F6D33">
              <w:rPr>
                <w:rFonts w:asciiTheme="majorHAnsi" w:hAnsiTheme="majorHAnsi" w:cs="Helvetica Neue"/>
                <w:sz w:val="22"/>
                <w:szCs w:val="22"/>
                <w:lang w:val="en-US"/>
              </w:rPr>
              <w:t>Submissions to parliamentary inquiries  </w:t>
            </w:r>
          </w:p>
          <w:p w14:paraId="15E4DBBB" w14:textId="3AABE1A7" w:rsidR="005D5FFB" w:rsidRPr="002F6D33" w:rsidRDefault="005D5FFB" w:rsidP="002F6D33">
            <w:pPr>
              <w:pStyle w:val="ListParagraph"/>
              <w:widowControl w:val="0"/>
              <w:numPr>
                <w:ilvl w:val="0"/>
                <w:numId w:val="17"/>
              </w:numPr>
              <w:autoSpaceDE w:val="0"/>
              <w:autoSpaceDN w:val="0"/>
              <w:adjustRightInd w:val="0"/>
              <w:rPr>
                <w:rFonts w:asciiTheme="majorHAnsi" w:hAnsiTheme="majorHAnsi" w:cs="Helvetica Neue"/>
                <w:sz w:val="22"/>
                <w:szCs w:val="22"/>
                <w:lang w:val="en-US"/>
              </w:rPr>
            </w:pPr>
            <w:r w:rsidRPr="002F6D33">
              <w:rPr>
                <w:rFonts w:asciiTheme="majorHAnsi" w:hAnsiTheme="majorHAnsi" w:cs="Helvetica Neue"/>
                <w:sz w:val="22"/>
                <w:szCs w:val="22"/>
                <w:lang w:val="en-US"/>
              </w:rPr>
              <w:t>Letters to MPs &amp; Ministers  </w:t>
            </w:r>
          </w:p>
          <w:p w14:paraId="07CE4A83" w14:textId="6EFC8707" w:rsidR="005D5FFB" w:rsidRPr="002F6D33" w:rsidRDefault="005D5FFB" w:rsidP="002F6D33">
            <w:pPr>
              <w:pStyle w:val="ListParagraph"/>
              <w:widowControl w:val="0"/>
              <w:numPr>
                <w:ilvl w:val="0"/>
                <w:numId w:val="17"/>
              </w:numPr>
              <w:autoSpaceDE w:val="0"/>
              <w:autoSpaceDN w:val="0"/>
              <w:adjustRightInd w:val="0"/>
              <w:rPr>
                <w:rFonts w:asciiTheme="majorHAnsi" w:hAnsiTheme="majorHAnsi" w:cs="Helvetica Neue"/>
                <w:sz w:val="22"/>
                <w:szCs w:val="22"/>
                <w:lang w:val="en-US"/>
              </w:rPr>
            </w:pPr>
            <w:r w:rsidRPr="002F6D33">
              <w:rPr>
                <w:rFonts w:asciiTheme="majorHAnsi" w:hAnsiTheme="majorHAnsi" w:cs="Helvetica Neue"/>
                <w:sz w:val="22"/>
                <w:szCs w:val="22"/>
                <w:lang w:val="en-US"/>
              </w:rPr>
              <w:t>Letters to parliamentary committees, parliamentary friends groups  </w:t>
            </w:r>
          </w:p>
          <w:p w14:paraId="100D3233" w14:textId="68D4FCB2" w:rsidR="005D5FFB" w:rsidRPr="002F6D33" w:rsidRDefault="005D5FFB" w:rsidP="002F6D33">
            <w:pPr>
              <w:pStyle w:val="ListParagraph"/>
              <w:widowControl w:val="0"/>
              <w:numPr>
                <w:ilvl w:val="0"/>
                <w:numId w:val="17"/>
              </w:numPr>
              <w:autoSpaceDE w:val="0"/>
              <w:autoSpaceDN w:val="0"/>
              <w:adjustRightInd w:val="0"/>
              <w:rPr>
                <w:rFonts w:asciiTheme="majorHAnsi" w:hAnsiTheme="majorHAnsi" w:cs="Helvetica Neue"/>
                <w:sz w:val="22"/>
                <w:szCs w:val="22"/>
                <w:lang w:val="en-US"/>
              </w:rPr>
            </w:pPr>
            <w:r w:rsidRPr="002F6D33">
              <w:rPr>
                <w:rFonts w:asciiTheme="majorHAnsi" w:hAnsiTheme="majorHAnsi" w:cs="Helvetica Neue"/>
                <w:sz w:val="22"/>
                <w:szCs w:val="22"/>
                <w:lang w:val="en-US"/>
              </w:rPr>
              <w:t>Petitions  </w:t>
            </w:r>
          </w:p>
          <w:p w14:paraId="521739C0" w14:textId="71308255" w:rsidR="005D5FFB" w:rsidRPr="0060564D" w:rsidRDefault="005D5FFB" w:rsidP="005D5FFB">
            <w:pPr>
              <w:widowControl w:val="0"/>
              <w:autoSpaceDE w:val="0"/>
              <w:autoSpaceDN w:val="0"/>
              <w:adjustRightInd w:val="0"/>
              <w:rPr>
                <w:rFonts w:asciiTheme="majorHAnsi" w:hAnsiTheme="majorHAnsi" w:cs="Helvetica Neue"/>
                <w:sz w:val="22"/>
                <w:szCs w:val="22"/>
                <w:lang w:val="en-US"/>
              </w:rPr>
            </w:pPr>
          </w:p>
        </w:tc>
      </w:tr>
      <w:tr w:rsidR="005D5FFB" w:rsidRPr="0060564D" w14:paraId="616B6EDD" w14:textId="77777777" w:rsidTr="005D5FFB">
        <w:tblPrEx>
          <w:tblCellMar>
            <w:top w:w="0" w:type="dxa"/>
            <w:bottom w:w="0" w:type="dxa"/>
          </w:tblCellMar>
        </w:tblPrEx>
        <w:trPr>
          <w:trHeight w:val="273"/>
        </w:trPr>
        <w:tc>
          <w:tcPr>
            <w:tcW w:w="8924" w:type="dxa"/>
            <w:tcMar>
              <w:top w:w="100" w:type="nil"/>
              <w:left w:w="20" w:type="nil"/>
              <w:bottom w:w="20" w:type="nil"/>
              <w:right w:w="100" w:type="nil"/>
            </w:tcMar>
          </w:tcPr>
          <w:p w14:paraId="4A9F6ED3" w14:textId="77777777" w:rsidR="005D5FFB" w:rsidRPr="0060564D" w:rsidRDefault="005D5FFB" w:rsidP="005D5FFB">
            <w:pPr>
              <w:widowControl w:val="0"/>
              <w:autoSpaceDE w:val="0"/>
              <w:autoSpaceDN w:val="0"/>
              <w:adjustRightInd w:val="0"/>
              <w:rPr>
                <w:rFonts w:asciiTheme="majorHAnsi" w:hAnsiTheme="majorHAnsi" w:cs="Helvetica"/>
                <w:sz w:val="22"/>
                <w:szCs w:val="22"/>
                <w:lang w:val="en-US"/>
              </w:rPr>
            </w:pPr>
            <w:r w:rsidRPr="00CB15FF">
              <w:rPr>
                <w:rFonts w:asciiTheme="majorHAnsi" w:hAnsiTheme="majorHAnsi" w:cs="Helvetica Neue"/>
                <w:bCs/>
                <w:i/>
                <w:sz w:val="22"/>
                <w:szCs w:val="22"/>
                <w:lang w:val="en-US"/>
              </w:rPr>
              <w:t>Digital</w:t>
            </w:r>
          </w:p>
        </w:tc>
      </w:tr>
      <w:tr w:rsidR="005D5FFB" w:rsidRPr="0060564D" w14:paraId="0E409479" w14:textId="77777777" w:rsidTr="005D5FFB">
        <w:tblPrEx>
          <w:tblCellMar>
            <w:top w:w="0" w:type="dxa"/>
            <w:bottom w:w="0" w:type="dxa"/>
          </w:tblCellMar>
        </w:tblPrEx>
        <w:trPr>
          <w:trHeight w:val="1878"/>
        </w:trPr>
        <w:tc>
          <w:tcPr>
            <w:tcW w:w="8924" w:type="dxa"/>
            <w:tcMar>
              <w:top w:w="100" w:type="nil"/>
              <w:left w:w="20" w:type="nil"/>
              <w:bottom w:w="20" w:type="nil"/>
              <w:right w:w="100" w:type="nil"/>
            </w:tcMar>
          </w:tcPr>
          <w:p w14:paraId="5A40CF91" w14:textId="77777777" w:rsidR="00EC29AE" w:rsidRDefault="005D5FFB" w:rsidP="00EC29AE">
            <w:pPr>
              <w:pStyle w:val="ListParagraph"/>
              <w:widowControl w:val="0"/>
              <w:numPr>
                <w:ilvl w:val="0"/>
                <w:numId w:val="13"/>
              </w:numPr>
              <w:autoSpaceDE w:val="0"/>
              <w:autoSpaceDN w:val="0"/>
              <w:adjustRightInd w:val="0"/>
              <w:rPr>
                <w:rFonts w:asciiTheme="majorHAnsi" w:hAnsiTheme="majorHAnsi" w:cs="Helvetica Neue"/>
                <w:sz w:val="22"/>
                <w:szCs w:val="22"/>
                <w:lang w:val="en-US"/>
              </w:rPr>
            </w:pPr>
            <w:r w:rsidRPr="00EC29AE">
              <w:rPr>
                <w:rFonts w:asciiTheme="majorHAnsi" w:hAnsiTheme="majorHAnsi" w:cs="Helvetica Neue"/>
                <w:sz w:val="22"/>
                <w:szCs w:val="22"/>
                <w:lang w:val="en-US"/>
              </w:rPr>
              <w:t>Social media – Instagram, Facebook (+ Messenger, Marketplace), YouTube, TikTok  </w:t>
            </w:r>
          </w:p>
          <w:p w14:paraId="11A09EC4" w14:textId="77777777" w:rsidR="00EC29AE" w:rsidRDefault="005D5FFB" w:rsidP="00EC29AE">
            <w:pPr>
              <w:pStyle w:val="ListParagraph"/>
              <w:widowControl w:val="0"/>
              <w:numPr>
                <w:ilvl w:val="0"/>
                <w:numId w:val="13"/>
              </w:numPr>
              <w:autoSpaceDE w:val="0"/>
              <w:autoSpaceDN w:val="0"/>
              <w:adjustRightInd w:val="0"/>
              <w:rPr>
                <w:rFonts w:asciiTheme="majorHAnsi" w:hAnsiTheme="majorHAnsi" w:cs="Helvetica Neue"/>
                <w:sz w:val="22"/>
                <w:szCs w:val="22"/>
                <w:lang w:val="en-US"/>
              </w:rPr>
            </w:pPr>
            <w:r w:rsidRPr="00EC29AE">
              <w:rPr>
                <w:rFonts w:asciiTheme="majorHAnsi" w:hAnsiTheme="majorHAnsi" w:cs="Helvetica Neue"/>
                <w:sz w:val="22"/>
                <w:szCs w:val="22"/>
                <w:lang w:val="en-US"/>
              </w:rPr>
              <w:t>Ads – including Google ads  </w:t>
            </w:r>
          </w:p>
          <w:p w14:paraId="1A63ED91" w14:textId="77777777" w:rsidR="00EC29AE" w:rsidRDefault="005D5FFB" w:rsidP="00EC29AE">
            <w:pPr>
              <w:pStyle w:val="ListParagraph"/>
              <w:widowControl w:val="0"/>
              <w:numPr>
                <w:ilvl w:val="0"/>
                <w:numId w:val="13"/>
              </w:numPr>
              <w:autoSpaceDE w:val="0"/>
              <w:autoSpaceDN w:val="0"/>
              <w:adjustRightInd w:val="0"/>
              <w:rPr>
                <w:rFonts w:asciiTheme="majorHAnsi" w:hAnsiTheme="majorHAnsi" w:cs="Helvetica Neue"/>
                <w:sz w:val="22"/>
                <w:szCs w:val="22"/>
                <w:lang w:val="en-US"/>
              </w:rPr>
            </w:pPr>
            <w:r w:rsidRPr="00EC29AE">
              <w:rPr>
                <w:rFonts w:asciiTheme="majorHAnsi" w:hAnsiTheme="majorHAnsi" w:cs="Helvetica Neue"/>
                <w:sz w:val="22"/>
                <w:szCs w:val="22"/>
                <w:lang w:val="en-US"/>
              </w:rPr>
              <w:t>eNewsletters  </w:t>
            </w:r>
          </w:p>
          <w:p w14:paraId="07719F72" w14:textId="77777777" w:rsidR="00EC29AE" w:rsidRDefault="005D5FFB" w:rsidP="00EC29AE">
            <w:pPr>
              <w:pStyle w:val="ListParagraph"/>
              <w:widowControl w:val="0"/>
              <w:numPr>
                <w:ilvl w:val="0"/>
                <w:numId w:val="13"/>
              </w:numPr>
              <w:autoSpaceDE w:val="0"/>
              <w:autoSpaceDN w:val="0"/>
              <w:adjustRightInd w:val="0"/>
              <w:rPr>
                <w:rFonts w:asciiTheme="majorHAnsi" w:hAnsiTheme="majorHAnsi" w:cs="Helvetica Neue"/>
                <w:sz w:val="22"/>
                <w:szCs w:val="22"/>
                <w:lang w:val="en-US"/>
              </w:rPr>
            </w:pPr>
            <w:r w:rsidRPr="00EC29AE">
              <w:rPr>
                <w:rFonts w:asciiTheme="majorHAnsi" w:hAnsiTheme="majorHAnsi" w:cs="Helvetica Neue"/>
                <w:sz w:val="22"/>
                <w:szCs w:val="22"/>
                <w:lang w:val="en-US"/>
              </w:rPr>
              <w:t>Your website  </w:t>
            </w:r>
          </w:p>
          <w:p w14:paraId="27B4D0F4" w14:textId="77777777" w:rsidR="00EC29AE" w:rsidRDefault="005D5FFB" w:rsidP="00EC29AE">
            <w:pPr>
              <w:pStyle w:val="ListParagraph"/>
              <w:widowControl w:val="0"/>
              <w:numPr>
                <w:ilvl w:val="0"/>
                <w:numId w:val="13"/>
              </w:numPr>
              <w:autoSpaceDE w:val="0"/>
              <w:autoSpaceDN w:val="0"/>
              <w:adjustRightInd w:val="0"/>
              <w:rPr>
                <w:rFonts w:asciiTheme="majorHAnsi" w:hAnsiTheme="majorHAnsi" w:cs="Helvetica Neue"/>
                <w:sz w:val="22"/>
                <w:szCs w:val="22"/>
                <w:lang w:val="en-US"/>
              </w:rPr>
            </w:pPr>
            <w:r w:rsidRPr="00EC29AE">
              <w:rPr>
                <w:rFonts w:asciiTheme="majorHAnsi" w:hAnsiTheme="majorHAnsi" w:cs="Helvetica Neue"/>
                <w:sz w:val="22"/>
                <w:szCs w:val="22"/>
                <w:lang w:val="en-US"/>
              </w:rPr>
              <w:t>Stakeholder/partner websites &amp; social media  </w:t>
            </w:r>
          </w:p>
          <w:p w14:paraId="31F6AC89" w14:textId="77777777" w:rsidR="00EC29AE" w:rsidRDefault="005D5FFB" w:rsidP="00EC29AE">
            <w:pPr>
              <w:pStyle w:val="ListParagraph"/>
              <w:widowControl w:val="0"/>
              <w:numPr>
                <w:ilvl w:val="0"/>
                <w:numId w:val="13"/>
              </w:numPr>
              <w:autoSpaceDE w:val="0"/>
              <w:autoSpaceDN w:val="0"/>
              <w:adjustRightInd w:val="0"/>
              <w:rPr>
                <w:rFonts w:asciiTheme="majorHAnsi" w:hAnsiTheme="majorHAnsi" w:cs="Helvetica Neue"/>
                <w:sz w:val="22"/>
                <w:szCs w:val="22"/>
                <w:lang w:val="en-US"/>
              </w:rPr>
            </w:pPr>
            <w:r w:rsidRPr="00EC29AE">
              <w:rPr>
                <w:rFonts w:asciiTheme="majorHAnsi" w:hAnsiTheme="majorHAnsi" w:cs="Helvetica Neue"/>
                <w:sz w:val="22"/>
                <w:szCs w:val="22"/>
                <w:lang w:val="en-US"/>
              </w:rPr>
              <w:t>Media/publicity - online newspapers, radio, podcasts  </w:t>
            </w:r>
          </w:p>
          <w:p w14:paraId="70692F18" w14:textId="5F45C315" w:rsidR="005D5FFB" w:rsidRPr="00EC29AE" w:rsidRDefault="005D5FFB" w:rsidP="00EC29AE">
            <w:pPr>
              <w:pStyle w:val="ListParagraph"/>
              <w:widowControl w:val="0"/>
              <w:numPr>
                <w:ilvl w:val="0"/>
                <w:numId w:val="13"/>
              </w:numPr>
              <w:autoSpaceDE w:val="0"/>
              <w:autoSpaceDN w:val="0"/>
              <w:adjustRightInd w:val="0"/>
              <w:rPr>
                <w:rFonts w:asciiTheme="majorHAnsi" w:hAnsiTheme="majorHAnsi" w:cs="Helvetica Neue"/>
                <w:sz w:val="22"/>
                <w:szCs w:val="22"/>
                <w:lang w:val="en-US"/>
              </w:rPr>
            </w:pPr>
            <w:r w:rsidRPr="00EC29AE">
              <w:rPr>
                <w:rFonts w:asciiTheme="majorHAnsi" w:hAnsiTheme="majorHAnsi" w:cs="Helvetica Neue"/>
                <w:sz w:val="22"/>
                <w:szCs w:val="22"/>
                <w:lang w:val="en-US"/>
              </w:rPr>
              <w:t>Online listings websites</w:t>
            </w:r>
          </w:p>
        </w:tc>
      </w:tr>
      <w:tr w:rsidR="005D5FFB" w:rsidRPr="0060564D" w14:paraId="528B0D22" w14:textId="77777777" w:rsidTr="005D5FFB">
        <w:tblPrEx>
          <w:tblCellMar>
            <w:top w:w="0" w:type="dxa"/>
            <w:bottom w:w="0" w:type="dxa"/>
          </w:tblCellMar>
        </w:tblPrEx>
        <w:trPr>
          <w:trHeight w:val="273"/>
        </w:trPr>
        <w:tc>
          <w:tcPr>
            <w:tcW w:w="8924" w:type="dxa"/>
            <w:tcMar>
              <w:top w:w="100" w:type="nil"/>
              <w:left w:w="20" w:type="nil"/>
              <w:bottom w:w="20" w:type="nil"/>
              <w:right w:w="100" w:type="nil"/>
            </w:tcMar>
          </w:tcPr>
          <w:p w14:paraId="1259E921" w14:textId="77777777" w:rsidR="00EC29AE" w:rsidRDefault="00EC29AE" w:rsidP="005D5FFB">
            <w:pPr>
              <w:widowControl w:val="0"/>
              <w:autoSpaceDE w:val="0"/>
              <w:autoSpaceDN w:val="0"/>
              <w:adjustRightInd w:val="0"/>
              <w:rPr>
                <w:rFonts w:asciiTheme="majorHAnsi" w:hAnsiTheme="majorHAnsi" w:cs="Helvetica Neue"/>
                <w:b/>
                <w:bCs/>
                <w:sz w:val="22"/>
                <w:szCs w:val="22"/>
                <w:lang w:val="en-US"/>
              </w:rPr>
            </w:pPr>
          </w:p>
          <w:p w14:paraId="5E8C9709" w14:textId="77777777" w:rsidR="005D5FFB" w:rsidRPr="0060564D" w:rsidRDefault="005D5FFB" w:rsidP="005D5FFB">
            <w:pPr>
              <w:widowControl w:val="0"/>
              <w:autoSpaceDE w:val="0"/>
              <w:autoSpaceDN w:val="0"/>
              <w:adjustRightInd w:val="0"/>
              <w:rPr>
                <w:rFonts w:asciiTheme="majorHAnsi" w:hAnsiTheme="majorHAnsi" w:cs="Helvetica"/>
                <w:sz w:val="22"/>
                <w:szCs w:val="22"/>
                <w:lang w:val="en-US"/>
              </w:rPr>
            </w:pPr>
            <w:r w:rsidRPr="00CB15FF">
              <w:rPr>
                <w:rFonts w:asciiTheme="majorHAnsi" w:hAnsiTheme="majorHAnsi" w:cs="Helvetica Neue"/>
                <w:bCs/>
                <w:i/>
                <w:sz w:val="22"/>
                <w:szCs w:val="22"/>
                <w:lang w:val="en-US"/>
              </w:rPr>
              <w:t>Offline</w:t>
            </w:r>
          </w:p>
        </w:tc>
      </w:tr>
      <w:tr w:rsidR="005D5FFB" w:rsidRPr="0060564D" w14:paraId="266F762B" w14:textId="77777777" w:rsidTr="00557C67">
        <w:tblPrEx>
          <w:tblCellMar>
            <w:top w:w="0" w:type="dxa"/>
            <w:bottom w:w="0" w:type="dxa"/>
          </w:tblCellMar>
        </w:tblPrEx>
        <w:trPr>
          <w:trHeight w:val="2016"/>
        </w:trPr>
        <w:tc>
          <w:tcPr>
            <w:tcW w:w="8924" w:type="dxa"/>
            <w:tcMar>
              <w:top w:w="100" w:type="nil"/>
              <w:left w:w="20" w:type="nil"/>
              <w:bottom w:w="20" w:type="nil"/>
              <w:right w:w="100" w:type="nil"/>
            </w:tcMar>
          </w:tcPr>
          <w:p w14:paraId="3B83BB87" w14:textId="447CA065" w:rsidR="005D5FFB" w:rsidRPr="00557C67" w:rsidRDefault="005D5FFB" w:rsidP="00557C67">
            <w:pPr>
              <w:pStyle w:val="ListParagraph"/>
              <w:widowControl w:val="0"/>
              <w:numPr>
                <w:ilvl w:val="0"/>
                <w:numId w:val="18"/>
              </w:numPr>
              <w:autoSpaceDE w:val="0"/>
              <w:autoSpaceDN w:val="0"/>
              <w:adjustRightInd w:val="0"/>
              <w:rPr>
                <w:rFonts w:asciiTheme="majorHAnsi" w:hAnsiTheme="majorHAnsi" w:cs="Helvetica Neue"/>
                <w:sz w:val="22"/>
                <w:szCs w:val="22"/>
                <w:lang w:val="en-US"/>
              </w:rPr>
            </w:pPr>
            <w:r w:rsidRPr="00557C67">
              <w:rPr>
                <w:rFonts w:asciiTheme="majorHAnsi" w:hAnsiTheme="majorHAnsi" w:cs="Helvetica Neue"/>
                <w:sz w:val="22"/>
                <w:szCs w:val="22"/>
                <w:lang w:val="en-US"/>
              </w:rPr>
              <w:t>Events  </w:t>
            </w:r>
          </w:p>
          <w:p w14:paraId="47BDEC48" w14:textId="4196B722" w:rsidR="005D5FFB" w:rsidRPr="00557C67" w:rsidRDefault="005D5FFB" w:rsidP="00557C67">
            <w:pPr>
              <w:pStyle w:val="ListParagraph"/>
              <w:widowControl w:val="0"/>
              <w:numPr>
                <w:ilvl w:val="0"/>
                <w:numId w:val="18"/>
              </w:numPr>
              <w:autoSpaceDE w:val="0"/>
              <w:autoSpaceDN w:val="0"/>
              <w:adjustRightInd w:val="0"/>
              <w:rPr>
                <w:rFonts w:asciiTheme="majorHAnsi" w:hAnsiTheme="majorHAnsi" w:cs="Helvetica Neue"/>
                <w:sz w:val="22"/>
                <w:szCs w:val="22"/>
                <w:lang w:val="en-US"/>
              </w:rPr>
            </w:pPr>
            <w:r w:rsidRPr="00557C67">
              <w:rPr>
                <w:rFonts w:asciiTheme="majorHAnsi" w:hAnsiTheme="majorHAnsi" w:cs="Helvetica Neue"/>
                <w:sz w:val="22"/>
                <w:szCs w:val="22"/>
                <w:lang w:val="en-US"/>
              </w:rPr>
              <w:t>Posters  </w:t>
            </w:r>
          </w:p>
          <w:p w14:paraId="5C1E4F82" w14:textId="4DFC6BFE" w:rsidR="005D5FFB" w:rsidRPr="00557C67" w:rsidRDefault="005D5FFB" w:rsidP="00557C67">
            <w:pPr>
              <w:pStyle w:val="ListParagraph"/>
              <w:widowControl w:val="0"/>
              <w:numPr>
                <w:ilvl w:val="0"/>
                <w:numId w:val="18"/>
              </w:numPr>
              <w:autoSpaceDE w:val="0"/>
              <w:autoSpaceDN w:val="0"/>
              <w:adjustRightInd w:val="0"/>
              <w:rPr>
                <w:rFonts w:asciiTheme="majorHAnsi" w:hAnsiTheme="majorHAnsi" w:cs="Helvetica Neue"/>
                <w:sz w:val="22"/>
                <w:szCs w:val="22"/>
                <w:lang w:val="en-US"/>
              </w:rPr>
            </w:pPr>
            <w:r w:rsidRPr="00557C67">
              <w:rPr>
                <w:rFonts w:asciiTheme="majorHAnsi" w:hAnsiTheme="majorHAnsi" w:cs="Helvetica Neue"/>
                <w:sz w:val="22"/>
                <w:szCs w:val="22"/>
                <w:lang w:val="en-US"/>
              </w:rPr>
              <w:t>Advertising – outdoor billboards, on transport  </w:t>
            </w:r>
          </w:p>
          <w:p w14:paraId="11DD27C3" w14:textId="67C7C48A" w:rsidR="005D5FFB" w:rsidRPr="00557C67" w:rsidRDefault="005D5FFB" w:rsidP="00557C67">
            <w:pPr>
              <w:pStyle w:val="ListParagraph"/>
              <w:widowControl w:val="0"/>
              <w:numPr>
                <w:ilvl w:val="0"/>
                <w:numId w:val="18"/>
              </w:numPr>
              <w:autoSpaceDE w:val="0"/>
              <w:autoSpaceDN w:val="0"/>
              <w:adjustRightInd w:val="0"/>
              <w:rPr>
                <w:rFonts w:asciiTheme="majorHAnsi" w:hAnsiTheme="majorHAnsi" w:cs="Helvetica Neue"/>
                <w:sz w:val="22"/>
                <w:szCs w:val="22"/>
                <w:lang w:val="en-US"/>
              </w:rPr>
            </w:pPr>
            <w:r w:rsidRPr="00557C67">
              <w:rPr>
                <w:rFonts w:asciiTheme="majorHAnsi" w:hAnsiTheme="majorHAnsi" w:cs="Helvetica Neue"/>
                <w:sz w:val="22"/>
                <w:szCs w:val="22"/>
                <w:lang w:val="en-US"/>
              </w:rPr>
              <w:t>Media/publicity – print, newsletters  </w:t>
            </w:r>
          </w:p>
          <w:p w14:paraId="6C4B2F24" w14:textId="75CBD718" w:rsidR="005D5FFB" w:rsidRPr="00557C67" w:rsidRDefault="005D5FFB" w:rsidP="00557C67">
            <w:pPr>
              <w:pStyle w:val="ListParagraph"/>
              <w:widowControl w:val="0"/>
              <w:numPr>
                <w:ilvl w:val="0"/>
                <w:numId w:val="18"/>
              </w:numPr>
              <w:autoSpaceDE w:val="0"/>
              <w:autoSpaceDN w:val="0"/>
              <w:adjustRightInd w:val="0"/>
              <w:rPr>
                <w:rFonts w:asciiTheme="majorHAnsi" w:hAnsiTheme="majorHAnsi" w:cs="Helvetica Neue"/>
                <w:sz w:val="22"/>
                <w:szCs w:val="22"/>
                <w:lang w:val="en-US"/>
              </w:rPr>
            </w:pPr>
            <w:r w:rsidRPr="00557C67">
              <w:rPr>
                <w:rFonts w:asciiTheme="majorHAnsi" w:hAnsiTheme="majorHAnsi" w:cs="Helvetica Neue"/>
                <w:sz w:val="22"/>
                <w:szCs w:val="22"/>
                <w:lang w:val="en-US"/>
              </w:rPr>
              <w:t>Brochures  </w:t>
            </w:r>
          </w:p>
          <w:p w14:paraId="1B5C66F9" w14:textId="2807A251" w:rsidR="005D5FFB" w:rsidRPr="00557C67" w:rsidRDefault="005D5FFB" w:rsidP="00557C67">
            <w:pPr>
              <w:pStyle w:val="ListParagraph"/>
              <w:widowControl w:val="0"/>
              <w:numPr>
                <w:ilvl w:val="0"/>
                <w:numId w:val="18"/>
              </w:numPr>
              <w:autoSpaceDE w:val="0"/>
              <w:autoSpaceDN w:val="0"/>
              <w:adjustRightInd w:val="0"/>
              <w:rPr>
                <w:rFonts w:asciiTheme="majorHAnsi" w:hAnsiTheme="majorHAnsi" w:cs="Helvetica Neue"/>
                <w:sz w:val="22"/>
                <w:szCs w:val="22"/>
                <w:lang w:val="en-US"/>
              </w:rPr>
            </w:pPr>
            <w:r w:rsidRPr="00557C67">
              <w:rPr>
                <w:rFonts w:asciiTheme="majorHAnsi" w:hAnsiTheme="majorHAnsi" w:cs="Helvetica Neue"/>
                <w:sz w:val="22"/>
                <w:szCs w:val="22"/>
                <w:lang w:val="en-US"/>
              </w:rPr>
              <w:t>Fact sheets/information sheets  </w:t>
            </w:r>
          </w:p>
          <w:p w14:paraId="42E731B4" w14:textId="47EAB4CC" w:rsidR="005D5FFB" w:rsidRPr="00557C67" w:rsidRDefault="005D5FFB" w:rsidP="00557C67">
            <w:pPr>
              <w:pStyle w:val="ListParagraph"/>
              <w:widowControl w:val="0"/>
              <w:numPr>
                <w:ilvl w:val="0"/>
                <w:numId w:val="18"/>
              </w:numPr>
              <w:autoSpaceDE w:val="0"/>
              <w:autoSpaceDN w:val="0"/>
              <w:adjustRightInd w:val="0"/>
              <w:rPr>
                <w:rFonts w:asciiTheme="majorHAnsi" w:hAnsiTheme="majorHAnsi" w:cs="Helvetica Neue"/>
                <w:sz w:val="22"/>
                <w:szCs w:val="22"/>
                <w:lang w:val="en-US"/>
              </w:rPr>
            </w:pPr>
            <w:r w:rsidRPr="00557C67">
              <w:rPr>
                <w:rFonts w:asciiTheme="majorHAnsi" w:hAnsiTheme="majorHAnsi" w:cs="Helvetica Neue"/>
                <w:sz w:val="22"/>
                <w:szCs w:val="22"/>
                <w:lang w:val="en-US"/>
              </w:rPr>
              <w:t>Kids’ activity packs  </w:t>
            </w:r>
          </w:p>
          <w:p w14:paraId="7EEF270E" w14:textId="0B5F25BD" w:rsidR="005D5FFB" w:rsidRPr="00F15181" w:rsidRDefault="005D5FFB" w:rsidP="00F15181">
            <w:pPr>
              <w:pStyle w:val="ListParagraph"/>
              <w:widowControl w:val="0"/>
              <w:numPr>
                <w:ilvl w:val="0"/>
                <w:numId w:val="18"/>
              </w:numPr>
              <w:autoSpaceDE w:val="0"/>
              <w:autoSpaceDN w:val="0"/>
              <w:adjustRightInd w:val="0"/>
              <w:rPr>
                <w:rFonts w:asciiTheme="majorHAnsi" w:hAnsiTheme="majorHAnsi" w:cs="Helvetica Neue"/>
                <w:sz w:val="22"/>
                <w:szCs w:val="22"/>
                <w:lang w:val="en-US"/>
              </w:rPr>
            </w:pPr>
            <w:r w:rsidRPr="00557C67">
              <w:rPr>
                <w:rFonts w:asciiTheme="majorHAnsi" w:hAnsiTheme="majorHAnsi" w:cs="Helvetica Neue"/>
                <w:sz w:val="22"/>
                <w:szCs w:val="22"/>
                <w:lang w:val="en-US"/>
              </w:rPr>
              <w:t>Merchandise</w:t>
            </w:r>
          </w:p>
        </w:tc>
      </w:tr>
      <w:tr w:rsidR="005D5FFB" w:rsidRPr="0060564D" w14:paraId="4EF5D046" w14:textId="77777777" w:rsidTr="005D5FFB">
        <w:tblPrEx>
          <w:tblCellMar>
            <w:top w:w="0" w:type="dxa"/>
            <w:bottom w:w="0" w:type="dxa"/>
          </w:tblCellMar>
        </w:tblPrEx>
        <w:trPr>
          <w:trHeight w:val="273"/>
        </w:trPr>
        <w:tc>
          <w:tcPr>
            <w:tcW w:w="8924" w:type="dxa"/>
            <w:tcMar>
              <w:top w:w="100" w:type="nil"/>
              <w:left w:w="20" w:type="nil"/>
              <w:bottom w:w="20" w:type="nil"/>
              <w:right w:w="100" w:type="nil"/>
            </w:tcMar>
          </w:tcPr>
          <w:p w14:paraId="1D15233E" w14:textId="77777777" w:rsidR="005D5FFB" w:rsidRPr="0060564D" w:rsidRDefault="005D5FFB" w:rsidP="005D5FFB">
            <w:pPr>
              <w:widowControl w:val="0"/>
              <w:autoSpaceDE w:val="0"/>
              <w:autoSpaceDN w:val="0"/>
              <w:adjustRightInd w:val="0"/>
              <w:rPr>
                <w:rFonts w:asciiTheme="majorHAnsi" w:hAnsiTheme="majorHAnsi" w:cs="Helvetica"/>
                <w:sz w:val="22"/>
                <w:szCs w:val="22"/>
                <w:lang w:val="en-US"/>
              </w:rPr>
            </w:pPr>
            <w:r w:rsidRPr="00CB15FF">
              <w:rPr>
                <w:rFonts w:asciiTheme="majorHAnsi" w:hAnsiTheme="majorHAnsi" w:cs="Helvetica Neue"/>
                <w:bCs/>
                <w:i/>
                <w:sz w:val="22"/>
                <w:szCs w:val="22"/>
                <w:lang w:val="en-US"/>
              </w:rPr>
              <w:t>Advocacy</w:t>
            </w:r>
          </w:p>
        </w:tc>
      </w:tr>
      <w:tr w:rsidR="005D5FFB" w:rsidRPr="0060564D" w14:paraId="5F27A7F3" w14:textId="77777777" w:rsidTr="005D5FFB">
        <w:tblPrEx>
          <w:tblCellMar>
            <w:top w:w="0" w:type="dxa"/>
            <w:bottom w:w="0" w:type="dxa"/>
          </w:tblCellMar>
        </w:tblPrEx>
        <w:trPr>
          <w:trHeight w:val="1075"/>
        </w:trPr>
        <w:tc>
          <w:tcPr>
            <w:tcW w:w="8924" w:type="dxa"/>
            <w:tcMar>
              <w:top w:w="100" w:type="nil"/>
              <w:left w:w="20" w:type="nil"/>
              <w:bottom w:w="20" w:type="nil"/>
              <w:right w:w="100" w:type="nil"/>
            </w:tcMar>
          </w:tcPr>
          <w:p w14:paraId="4743E399" w14:textId="348B8ECF" w:rsidR="005D5FFB" w:rsidRPr="00374C60" w:rsidRDefault="005D5FFB" w:rsidP="00374C60">
            <w:pPr>
              <w:pStyle w:val="ListParagraph"/>
              <w:widowControl w:val="0"/>
              <w:numPr>
                <w:ilvl w:val="0"/>
                <w:numId w:val="19"/>
              </w:numPr>
              <w:autoSpaceDE w:val="0"/>
              <w:autoSpaceDN w:val="0"/>
              <w:adjustRightInd w:val="0"/>
              <w:rPr>
                <w:rFonts w:asciiTheme="majorHAnsi" w:hAnsiTheme="majorHAnsi" w:cs="Helvetica Neue"/>
                <w:sz w:val="22"/>
                <w:szCs w:val="22"/>
                <w:lang w:val="en-US"/>
              </w:rPr>
            </w:pPr>
            <w:r w:rsidRPr="00374C60">
              <w:rPr>
                <w:rFonts w:asciiTheme="majorHAnsi" w:hAnsiTheme="majorHAnsi" w:cs="Helvetica Neue"/>
                <w:sz w:val="22"/>
                <w:szCs w:val="22"/>
                <w:lang w:val="en-US"/>
              </w:rPr>
              <w:t>Submissions to parliamentary inquiries  </w:t>
            </w:r>
          </w:p>
          <w:p w14:paraId="127F3A14" w14:textId="38EB2D85" w:rsidR="005D5FFB" w:rsidRPr="00374C60" w:rsidRDefault="005D5FFB" w:rsidP="00374C60">
            <w:pPr>
              <w:pStyle w:val="ListParagraph"/>
              <w:widowControl w:val="0"/>
              <w:numPr>
                <w:ilvl w:val="0"/>
                <w:numId w:val="19"/>
              </w:numPr>
              <w:autoSpaceDE w:val="0"/>
              <w:autoSpaceDN w:val="0"/>
              <w:adjustRightInd w:val="0"/>
              <w:rPr>
                <w:rFonts w:asciiTheme="majorHAnsi" w:hAnsiTheme="majorHAnsi" w:cs="Helvetica Neue"/>
                <w:sz w:val="22"/>
                <w:szCs w:val="22"/>
                <w:lang w:val="en-US"/>
              </w:rPr>
            </w:pPr>
            <w:r w:rsidRPr="00374C60">
              <w:rPr>
                <w:rFonts w:asciiTheme="majorHAnsi" w:hAnsiTheme="majorHAnsi" w:cs="Helvetica Neue"/>
                <w:sz w:val="22"/>
                <w:szCs w:val="22"/>
                <w:lang w:val="en-US"/>
              </w:rPr>
              <w:t>Letters to MPs &amp; Ministers  </w:t>
            </w:r>
          </w:p>
          <w:p w14:paraId="35E3CE68" w14:textId="379EEC4C" w:rsidR="005D5FFB" w:rsidRPr="00374C60" w:rsidRDefault="005D5FFB" w:rsidP="00374C60">
            <w:pPr>
              <w:pStyle w:val="ListParagraph"/>
              <w:widowControl w:val="0"/>
              <w:numPr>
                <w:ilvl w:val="0"/>
                <w:numId w:val="19"/>
              </w:numPr>
              <w:autoSpaceDE w:val="0"/>
              <w:autoSpaceDN w:val="0"/>
              <w:adjustRightInd w:val="0"/>
              <w:rPr>
                <w:rFonts w:asciiTheme="majorHAnsi" w:hAnsiTheme="majorHAnsi" w:cs="Helvetica Neue"/>
                <w:sz w:val="22"/>
                <w:szCs w:val="22"/>
                <w:lang w:val="en-US"/>
              </w:rPr>
            </w:pPr>
            <w:r w:rsidRPr="00374C60">
              <w:rPr>
                <w:rFonts w:asciiTheme="majorHAnsi" w:hAnsiTheme="majorHAnsi" w:cs="Helvetica Neue"/>
                <w:sz w:val="22"/>
                <w:szCs w:val="22"/>
                <w:lang w:val="en-US"/>
              </w:rPr>
              <w:t>Letters to parliamentary committees, parliamentary friends groups  </w:t>
            </w:r>
          </w:p>
          <w:p w14:paraId="7F724E02" w14:textId="215952CE" w:rsidR="005D5FFB" w:rsidRPr="00374C60" w:rsidRDefault="005D5FFB" w:rsidP="00374C60">
            <w:pPr>
              <w:pStyle w:val="ListParagraph"/>
              <w:widowControl w:val="0"/>
              <w:numPr>
                <w:ilvl w:val="0"/>
                <w:numId w:val="19"/>
              </w:numPr>
              <w:autoSpaceDE w:val="0"/>
              <w:autoSpaceDN w:val="0"/>
              <w:adjustRightInd w:val="0"/>
              <w:rPr>
                <w:rFonts w:asciiTheme="majorHAnsi" w:hAnsiTheme="majorHAnsi" w:cs="Helvetica Neue"/>
                <w:sz w:val="22"/>
                <w:szCs w:val="22"/>
                <w:lang w:val="en-US"/>
              </w:rPr>
            </w:pPr>
            <w:r w:rsidRPr="00374C60">
              <w:rPr>
                <w:rFonts w:asciiTheme="majorHAnsi" w:hAnsiTheme="majorHAnsi" w:cs="Helvetica Neue"/>
                <w:sz w:val="22"/>
                <w:szCs w:val="22"/>
                <w:lang w:val="en-US"/>
              </w:rPr>
              <w:t>Petitions</w:t>
            </w:r>
          </w:p>
        </w:tc>
      </w:tr>
    </w:tbl>
    <w:p w14:paraId="7491AD12" w14:textId="77777777" w:rsidR="005D5FFB" w:rsidRPr="0060564D" w:rsidRDefault="005D5FFB" w:rsidP="0060564D">
      <w:pPr>
        <w:widowControl w:val="0"/>
        <w:autoSpaceDE w:val="0"/>
        <w:autoSpaceDN w:val="0"/>
        <w:adjustRightInd w:val="0"/>
        <w:rPr>
          <w:rFonts w:asciiTheme="majorHAnsi" w:hAnsiTheme="majorHAnsi" w:cs="Helvetica Neue"/>
          <w:sz w:val="22"/>
          <w:szCs w:val="22"/>
          <w:lang w:val="en-US"/>
        </w:rPr>
      </w:pPr>
    </w:p>
    <w:p w14:paraId="4256C197"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Creating a short campaign plan document that isn’t too long makes it easier for people to help you take your campaign from idea to reality. </w:t>
      </w:r>
    </w:p>
    <w:p w14:paraId="13A98706" w14:textId="77777777" w:rsidR="005D5FFB" w:rsidRPr="0060564D" w:rsidRDefault="005D5FFB" w:rsidP="0060564D">
      <w:pPr>
        <w:widowControl w:val="0"/>
        <w:autoSpaceDE w:val="0"/>
        <w:autoSpaceDN w:val="0"/>
        <w:adjustRightInd w:val="0"/>
        <w:rPr>
          <w:rFonts w:asciiTheme="majorHAnsi" w:hAnsiTheme="majorHAnsi" w:cs="Helvetica Neue"/>
          <w:sz w:val="22"/>
          <w:szCs w:val="22"/>
          <w:lang w:val="en-US"/>
        </w:rPr>
      </w:pPr>
    </w:p>
    <w:p w14:paraId="154DA722" w14:textId="08576837" w:rsidR="0060564D" w:rsidRPr="00CB15FF" w:rsidRDefault="0060564D" w:rsidP="0060564D">
      <w:pPr>
        <w:widowControl w:val="0"/>
        <w:autoSpaceDE w:val="0"/>
        <w:autoSpaceDN w:val="0"/>
        <w:adjustRightInd w:val="0"/>
        <w:rPr>
          <w:rFonts w:asciiTheme="majorHAnsi" w:hAnsiTheme="majorHAnsi" w:cs="Helvetica Neue"/>
          <w:bCs/>
          <w:i/>
          <w:sz w:val="22"/>
          <w:szCs w:val="22"/>
          <w:lang w:val="en-US"/>
        </w:rPr>
      </w:pPr>
      <w:r w:rsidRPr="00CB15FF">
        <w:rPr>
          <w:rFonts w:asciiTheme="majorHAnsi" w:hAnsiTheme="majorHAnsi" w:cs="Helvetica Neue"/>
          <w:bCs/>
          <w:i/>
          <w:sz w:val="22"/>
          <w:szCs w:val="22"/>
          <w:lang w:val="en-US"/>
        </w:rPr>
        <w:t>Your campaign plan should include the following:</w:t>
      </w:r>
    </w:p>
    <w:p w14:paraId="1C45C7C5" w14:textId="77777777" w:rsidR="002B18E7" w:rsidRPr="0060564D" w:rsidRDefault="002B18E7" w:rsidP="0060564D">
      <w:pPr>
        <w:widowControl w:val="0"/>
        <w:autoSpaceDE w:val="0"/>
        <w:autoSpaceDN w:val="0"/>
        <w:adjustRightInd w:val="0"/>
        <w:rPr>
          <w:rFonts w:asciiTheme="majorHAnsi" w:hAnsiTheme="majorHAnsi" w:cs="Helvetica Neue"/>
          <w:sz w:val="22"/>
          <w:szCs w:val="22"/>
          <w:lang w:val="en-US"/>
        </w:rPr>
      </w:pPr>
    </w:p>
    <w:p w14:paraId="77ACE0BE" w14:textId="77777777" w:rsidR="005D5FFB" w:rsidRDefault="0060564D" w:rsidP="005D5FFB">
      <w:pPr>
        <w:pStyle w:val="ListParagraph"/>
        <w:widowControl w:val="0"/>
        <w:numPr>
          <w:ilvl w:val="0"/>
          <w:numId w:val="12"/>
        </w:numPr>
        <w:autoSpaceDE w:val="0"/>
        <w:autoSpaceDN w:val="0"/>
        <w:adjustRightInd w:val="0"/>
        <w:rPr>
          <w:rFonts w:asciiTheme="majorHAnsi" w:hAnsiTheme="majorHAnsi" w:cs="Helvetica Neue"/>
          <w:sz w:val="22"/>
          <w:szCs w:val="22"/>
          <w:lang w:val="en-US"/>
        </w:rPr>
      </w:pPr>
      <w:r w:rsidRPr="005D5FFB">
        <w:rPr>
          <w:rFonts w:asciiTheme="majorHAnsi" w:hAnsiTheme="majorHAnsi" w:cs="Helvetica Neue"/>
          <w:sz w:val="22"/>
          <w:szCs w:val="22"/>
          <w:lang w:val="en-US"/>
        </w:rPr>
        <w:t xml:space="preserve">Campaign overview: Problem statement, campaign purpose, name, duration </w:t>
      </w:r>
    </w:p>
    <w:p w14:paraId="5FA6E938" w14:textId="77777777" w:rsidR="005D5FFB" w:rsidRDefault="0060564D" w:rsidP="005D5FFB">
      <w:pPr>
        <w:pStyle w:val="ListParagraph"/>
        <w:widowControl w:val="0"/>
        <w:numPr>
          <w:ilvl w:val="0"/>
          <w:numId w:val="12"/>
        </w:numPr>
        <w:autoSpaceDE w:val="0"/>
        <w:autoSpaceDN w:val="0"/>
        <w:adjustRightInd w:val="0"/>
        <w:rPr>
          <w:rFonts w:asciiTheme="majorHAnsi" w:hAnsiTheme="majorHAnsi" w:cs="Helvetica Neue"/>
          <w:sz w:val="22"/>
          <w:szCs w:val="22"/>
          <w:lang w:val="en-US"/>
        </w:rPr>
      </w:pPr>
      <w:r w:rsidRPr="005D5FFB">
        <w:rPr>
          <w:rFonts w:asciiTheme="majorHAnsi" w:hAnsiTheme="majorHAnsi" w:cs="Helvetica Neue"/>
          <w:sz w:val="22"/>
          <w:szCs w:val="22"/>
          <w:lang w:val="en-US"/>
        </w:rPr>
        <w:t>Goals</w:t>
      </w:r>
    </w:p>
    <w:p w14:paraId="7555166F" w14:textId="77777777" w:rsidR="005D5FFB" w:rsidRDefault="0060564D" w:rsidP="005D5FFB">
      <w:pPr>
        <w:pStyle w:val="ListParagraph"/>
        <w:widowControl w:val="0"/>
        <w:numPr>
          <w:ilvl w:val="0"/>
          <w:numId w:val="12"/>
        </w:numPr>
        <w:autoSpaceDE w:val="0"/>
        <w:autoSpaceDN w:val="0"/>
        <w:adjustRightInd w:val="0"/>
        <w:rPr>
          <w:rFonts w:asciiTheme="majorHAnsi" w:hAnsiTheme="majorHAnsi" w:cs="Helvetica Neue"/>
          <w:sz w:val="22"/>
          <w:szCs w:val="22"/>
          <w:lang w:val="en-US"/>
        </w:rPr>
      </w:pPr>
      <w:r w:rsidRPr="005D5FFB">
        <w:rPr>
          <w:rFonts w:asciiTheme="majorHAnsi" w:hAnsiTheme="majorHAnsi" w:cs="Helvetica Neue"/>
          <w:sz w:val="22"/>
          <w:szCs w:val="22"/>
          <w:lang w:val="en-US"/>
        </w:rPr>
        <w:t>Target audiences</w:t>
      </w:r>
    </w:p>
    <w:p w14:paraId="3F016DD8" w14:textId="77777777" w:rsidR="005D5FFB" w:rsidRDefault="0060564D" w:rsidP="005D5FFB">
      <w:pPr>
        <w:pStyle w:val="ListParagraph"/>
        <w:widowControl w:val="0"/>
        <w:numPr>
          <w:ilvl w:val="0"/>
          <w:numId w:val="12"/>
        </w:numPr>
        <w:autoSpaceDE w:val="0"/>
        <w:autoSpaceDN w:val="0"/>
        <w:adjustRightInd w:val="0"/>
        <w:rPr>
          <w:rFonts w:asciiTheme="majorHAnsi" w:hAnsiTheme="majorHAnsi" w:cs="Helvetica Neue"/>
          <w:sz w:val="22"/>
          <w:szCs w:val="22"/>
          <w:lang w:val="en-US"/>
        </w:rPr>
      </w:pPr>
      <w:r w:rsidRPr="005D5FFB">
        <w:rPr>
          <w:rFonts w:asciiTheme="majorHAnsi" w:hAnsiTheme="majorHAnsi" w:cs="Helvetica Neue"/>
          <w:sz w:val="22"/>
          <w:szCs w:val="22"/>
          <w:lang w:val="en-US"/>
        </w:rPr>
        <w:t>Messages</w:t>
      </w:r>
    </w:p>
    <w:p w14:paraId="6D947F0E" w14:textId="77777777" w:rsidR="005D5FFB" w:rsidRDefault="0060564D" w:rsidP="005D5FFB">
      <w:pPr>
        <w:pStyle w:val="ListParagraph"/>
        <w:widowControl w:val="0"/>
        <w:numPr>
          <w:ilvl w:val="0"/>
          <w:numId w:val="12"/>
        </w:numPr>
        <w:autoSpaceDE w:val="0"/>
        <w:autoSpaceDN w:val="0"/>
        <w:adjustRightInd w:val="0"/>
        <w:rPr>
          <w:rFonts w:asciiTheme="majorHAnsi" w:hAnsiTheme="majorHAnsi" w:cs="Helvetica Neue"/>
          <w:sz w:val="22"/>
          <w:szCs w:val="22"/>
          <w:lang w:val="en-US"/>
        </w:rPr>
      </w:pPr>
      <w:r w:rsidRPr="005D5FFB">
        <w:rPr>
          <w:rFonts w:asciiTheme="majorHAnsi" w:hAnsiTheme="majorHAnsi" w:cs="Helvetica Neue"/>
          <w:sz w:val="22"/>
          <w:szCs w:val="22"/>
          <w:lang w:val="en-US"/>
        </w:rPr>
        <w:t>Talent/spokespeople</w:t>
      </w:r>
    </w:p>
    <w:p w14:paraId="41D09083" w14:textId="77777777" w:rsidR="005D5FFB" w:rsidRDefault="0060564D" w:rsidP="005D5FFB">
      <w:pPr>
        <w:pStyle w:val="ListParagraph"/>
        <w:widowControl w:val="0"/>
        <w:numPr>
          <w:ilvl w:val="0"/>
          <w:numId w:val="12"/>
        </w:numPr>
        <w:autoSpaceDE w:val="0"/>
        <w:autoSpaceDN w:val="0"/>
        <w:adjustRightInd w:val="0"/>
        <w:rPr>
          <w:rFonts w:asciiTheme="majorHAnsi" w:hAnsiTheme="majorHAnsi" w:cs="Helvetica Neue"/>
          <w:sz w:val="22"/>
          <w:szCs w:val="22"/>
          <w:lang w:val="en-US"/>
        </w:rPr>
      </w:pPr>
      <w:r w:rsidRPr="005D5FFB">
        <w:rPr>
          <w:rFonts w:asciiTheme="majorHAnsi" w:hAnsiTheme="majorHAnsi" w:cs="Helvetica Neue"/>
          <w:sz w:val="22"/>
          <w:szCs w:val="22"/>
          <w:lang w:val="en-US"/>
        </w:rPr>
        <w:t>Risks/mitigations</w:t>
      </w:r>
    </w:p>
    <w:p w14:paraId="3923533D" w14:textId="77777777" w:rsidR="005D5FFB" w:rsidRDefault="005D5FFB" w:rsidP="005D5FFB">
      <w:pPr>
        <w:pStyle w:val="ListParagraph"/>
        <w:widowControl w:val="0"/>
        <w:numPr>
          <w:ilvl w:val="0"/>
          <w:numId w:val="12"/>
        </w:numPr>
        <w:autoSpaceDE w:val="0"/>
        <w:autoSpaceDN w:val="0"/>
        <w:adjustRightInd w:val="0"/>
        <w:rPr>
          <w:rFonts w:asciiTheme="majorHAnsi" w:hAnsiTheme="majorHAnsi" w:cs="Helvetica Neue"/>
          <w:sz w:val="22"/>
          <w:szCs w:val="22"/>
          <w:lang w:val="en-US"/>
        </w:rPr>
      </w:pPr>
      <w:r>
        <w:rPr>
          <w:rFonts w:asciiTheme="majorHAnsi" w:hAnsiTheme="majorHAnsi" w:cs="Helvetica Neue"/>
          <w:sz w:val="22"/>
          <w:szCs w:val="22"/>
          <w:lang w:val="en-US"/>
        </w:rPr>
        <w:t>Communication channels</w:t>
      </w:r>
    </w:p>
    <w:p w14:paraId="60D874AE" w14:textId="77777777" w:rsidR="005D5FFB" w:rsidRDefault="0060564D" w:rsidP="005D5FFB">
      <w:pPr>
        <w:pStyle w:val="ListParagraph"/>
        <w:widowControl w:val="0"/>
        <w:numPr>
          <w:ilvl w:val="0"/>
          <w:numId w:val="12"/>
        </w:numPr>
        <w:autoSpaceDE w:val="0"/>
        <w:autoSpaceDN w:val="0"/>
        <w:adjustRightInd w:val="0"/>
        <w:rPr>
          <w:rFonts w:asciiTheme="majorHAnsi" w:hAnsiTheme="majorHAnsi" w:cs="Helvetica Neue"/>
          <w:sz w:val="22"/>
          <w:szCs w:val="22"/>
          <w:lang w:val="en-US"/>
        </w:rPr>
      </w:pPr>
      <w:r w:rsidRPr="005D5FFB">
        <w:rPr>
          <w:rFonts w:asciiTheme="majorHAnsi" w:hAnsiTheme="majorHAnsi" w:cs="Helvetica Neue"/>
          <w:sz w:val="22"/>
          <w:szCs w:val="22"/>
          <w:lang w:val="en-US"/>
        </w:rPr>
        <w:t>Tactics </w:t>
      </w:r>
    </w:p>
    <w:p w14:paraId="7D6E422B" w14:textId="77777777" w:rsidR="005D5FFB" w:rsidRDefault="0060564D" w:rsidP="005D5FFB">
      <w:pPr>
        <w:pStyle w:val="ListParagraph"/>
        <w:widowControl w:val="0"/>
        <w:numPr>
          <w:ilvl w:val="0"/>
          <w:numId w:val="12"/>
        </w:numPr>
        <w:autoSpaceDE w:val="0"/>
        <w:autoSpaceDN w:val="0"/>
        <w:adjustRightInd w:val="0"/>
        <w:rPr>
          <w:rFonts w:asciiTheme="majorHAnsi" w:hAnsiTheme="majorHAnsi" w:cs="Helvetica Neue"/>
          <w:sz w:val="22"/>
          <w:szCs w:val="22"/>
          <w:lang w:val="en-US"/>
        </w:rPr>
      </w:pPr>
      <w:r w:rsidRPr="005D5FFB">
        <w:rPr>
          <w:rFonts w:asciiTheme="majorHAnsi" w:hAnsiTheme="majorHAnsi" w:cs="Helvetica Neue"/>
          <w:sz w:val="22"/>
          <w:szCs w:val="22"/>
          <w:lang w:val="en-US"/>
        </w:rPr>
        <w:t>Activity plan</w:t>
      </w:r>
    </w:p>
    <w:p w14:paraId="741D71AB" w14:textId="77777777" w:rsidR="005D5FFB" w:rsidRDefault="0060564D" w:rsidP="005D5FFB">
      <w:pPr>
        <w:pStyle w:val="ListParagraph"/>
        <w:widowControl w:val="0"/>
        <w:numPr>
          <w:ilvl w:val="0"/>
          <w:numId w:val="12"/>
        </w:numPr>
        <w:autoSpaceDE w:val="0"/>
        <w:autoSpaceDN w:val="0"/>
        <w:adjustRightInd w:val="0"/>
        <w:rPr>
          <w:rFonts w:asciiTheme="majorHAnsi" w:hAnsiTheme="majorHAnsi" w:cs="Helvetica Neue"/>
          <w:sz w:val="22"/>
          <w:szCs w:val="22"/>
          <w:lang w:val="en-US"/>
        </w:rPr>
      </w:pPr>
      <w:r w:rsidRPr="005D5FFB">
        <w:rPr>
          <w:rFonts w:asciiTheme="majorHAnsi" w:hAnsiTheme="majorHAnsi" w:cs="Helvetica Neue"/>
          <w:sz w:val="22"/>
          <w:szCs w:val="22"/>
          <w:lang w:val="en-US"/>
        </w:rPr>
        <w:t>Evaluation approach. </w:t>
      </w:r>
    </w:p>
    <w:p w14:paraId="20DDF386" w14:textId="035B4DD6"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p>
    <w:p w14:paraId="7DD41871"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 </w:t>
      </w:r>
    </w:p>
    <w:p w14:paraId="4C9E9A39"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Tactics list </w:t>
      </w:r>
    </w:p>
    <w:p w14:paraId="7D9467A3" w14:textId="77777777" w:rsidR="00C20CAA" w:rsidRDefault="00C20CAA" w:rsidP="0060564D">
      <w:pPr>
        <w:widowControl w:val="0"/>
        <w:autoSpaceDE w:val="0"/>
        <w:autoSpaceDN w:val="0"/>
        <w:adjustRightInd w:val="0"/>
        <w:rPr>
          <w:rFonts w:asciiTheme="majorHAnsi" w:hAnsiTheme="majorHAnsi" w:cs="Helvetica Neue"/>
          <w:sz w:val="22"/>
          <w:szCs w:val="22"/>
          <w:lang w:val="en-US"/>
        </w:rPr>
      </w:pPr>
    </w:p>
    <w:p w14:paraId="7B8F6022"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Here are some tactics you might consider for your campaign: </w:t>
      </w:r>
    </w:p>
    <w:p w14:paraId="04E86240" w14:textId="77777777" w:rsidR="00701C01" w:rsidRPr="0060564D" w:rsidRDefault="00701C01" w:rsidP="0060564D">
      <w:pPr>
        <w:widowControl w:val="0"/>
        <w:autoSpaceDE w:val="0"/>
        <w:autoSpaceDN w:val="0"/>
        <w:adjustRightInd w:val="0"/>
        <w:rPr>
          <w:rFonts w:asciiTheme="majorHAnsi" w:hAnsiTheme="majorHAnsi" w:cs="Helvetica Neue"/>
          <w:sz w:val="22"/>
          <w:szCs w:val="22"/>
          <w:lang w:val="en-US"/>
        </w:rPr>
      </w:pPr>
    </w:p>
    <w:tbl>
      <w:tblPr>
        <w:tblW w:w="0" w:type="auto"/>
        <w:tblLayout w:type="fixed"/>
        <w:tblLook w:val="0000" w:firstRow="0" w:lastRow="0" w:firstColumn="0" w:lastColumn="0" w:noHBand="0" w:noVBand="0"/>
      </w:tblPr>
      <w:tblGrid>
        <w:gridCol w:w="8748"/>
      </w:tblGrid>
      <w:tr w:rsidR="0060564D" w:rsidRPr="0060564D" w14:paraId="1DEDCEF4" w14:textId="77777777" w:rsidTr="00701C01">
        <w:tblPrEx>
          <w:tblCellMar>
            <w:top w:w="0" w:type="dxa"/>
            <w:bottom w:w="0" w:type="dxa"/>
          </w:tblCellMar>
        </w:tblPrEx>
        <w:tc>
          <w:tcPr>
            <w:tcW w:w="8748" w:type="dxa"/>
            <w:tcMar>
              <w:top w:w="100" w:type="nil"/>
              <w:left w:w="20" w:type="nil"/>
              <w:bottom w:w="20" w:type="nil"/>
              <w:right w:w="100" w:type="nil"/>
            </w:tcMar>
          </w:tcPr>
          <w:p w14:paraId="4667F9FA" w14:textId="77777777" w:rsidR="0060564D" w:rsidRPr="00AE7C7A" w:rsidRDefault="0060564D">
            <w:pPr>
              <w:widowControl w:val="0"/>
              <w:autoSpaceDE w:val="0"/>
              <w:autoSpaceDN w:val="0"/>
              <w:adjustRightInd w:val="0"/>
              <w:rPr>
                <w:rFonts w:asciiTheme="majorHAnsi" w:hAnsiTheme="majorHAnsi" w:cs="Helvetica"/>
                <w:i/>
                <w:sz w:val="22"/>
                <w:szCs w:val="22"/>
                <w:lang w:val="en-US"/>
              </w:rPr>
            </w:pPr>
            <w:r w:rsidRPr="00AE7C7A">
              <w:rPr>
                <w:rFonts w:asciiTheme="majorHAnsi" w:hAnsiTheme="majorHAnsi" w:cs="Helvetica Neue"/>
                <w:bCs/>
                <w:i/>
                <w:sz w:val="22"/>
                <w:szCs w:val="22"/>
                <w:lang w:val="en-US"/>
              </w:rPr>
              <w:t>Digital</w:t>
            </w:r>
          </w:p>
        </w:tc>
      </w:tr>
      <w:tr w:rsidR="0060564D" w:rsidRPr="0060564D" w14:paraId="6F884DBC" w14:textId="77777777" w:rsidTr="00701C01">
        <w:tblPrEx>
          <w:tblCellMar>
            <w:top w:w="0" w:type="dxa"/>
            <w:bottom w:w="0" w:type="dxa"/>
          </w:tblCellMar>
        </w:tblPrEx>
        <w:tc>
          <w:tcPr>
            <w:tcW w:w="8748" w:type="dxa"/>
            <w:tcMar>
              <w:top w:w="100" w:type="nil"/>
              <w:left w:w="20" w:type="nil"/>
              <w:bottom w:w="20" w:type="nil"/>
              <w:right w:w="100" w:type="nil"/>
            </w:tcMar>
          </w:tcPr>
          <w:p w14:paraId="47292608" w14:textId="620DF090" w:rsidR="0060564D" w:rsidRPr="00701C01" w:rsidRDefault="0060564D" w:rsidP="00701C01">
            <w:pPr>
              <w:pStyle w:val="ListParagraph"/>
              <w:widowControl w:val="0"/>
              <w:numPr>
                <w:ilvl w:val="0"/>
                <w:numId w:val="22"/>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Social media posts calendar – with text and graphics  </w:t>
            </w:r>
          </w:p>
          <w:p w14:paraId="10A4CE03" w14:textId="4BD2B0CF" w:rsidR="0060564D" w:rsidRPr="00701C01" w:rsidRDefault="0060564D" w:rsidP="00701C01">
            <w:pPr>
              <w:pStyle w:val="ListParagraph"/>
              <w:widowControl w:val="0"/>
              <w:numPr>
                <w:ilvl w:val="0"/>
                <w:numId w:val="22"/>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1-minute campaign overview video  </w:t>
            </w:r>
          </w:p>
          <w:p w14:paraId="1D7FF90C" w14:textId="6CD5CFA3" w:rsidR="0060564D" w:rsidRPr="00701C01" w:rsidRDefault="0060564D" w:rsidP="00701C01">
            <w:pPr>
              <w:pStyle w:val="ListParagraph"/>
              <w:widowControl w:val="0"/>
              <w:numPr>
                <w:ilvl w:val="0"/>
                <w:numId w:val="22"/>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Other short videos  </w:t>
            </w:r>
          </w:p>
          <w:p w14:paraId="5181FE6D" w14:textId="618B8345" w:rsidR="0060564D" w:rsidRPr="00701C01" w:rsidRDefault="0060564D" w:rsidP="00701C01">
            <w:pPr>
              <w:pStyle w:val="ListParagraph"/>
              <w:widowControl w:val="0"/>
              <w:numPr>
                <w:ilvl w:val="0"/>
                <w:numId w:val="22"/>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eNewsletter each week of campaign  </w:t>
            </w:r>
          </w:p>
          <w:p w14:paraId="030A76DD" w14:textId="6902EA98" w:rsidR="0060564D" w:rsidRPr="00701C01" w:rsidRDefault="00701C01" w:rsidP="00701C01">
            <w:pPr>
              <w:pStyle w:val="ListParagraph"/>
              <w:widowControl w:val="0"/>
              <w:numPr>
                <w:ilvl w:val="0"/>
                <w:numId w:val="22"/>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A</w:t>
            </w:r>
            <w:r w:rsidR="0060564D" w:rsidRPr="00701C01">
              <w:rPr>
                <w:rFonts w:asciiTheme="majorHAnsi" w:hAnsiTheme="majorHAnsi" w:cs="Helvetica Neue"/>
                <w:sz w:val="22"/>
                <w:szCs w:val="22"/>
                <w:lang w:val="en-US"/>
              </w:rPr>
              <w:t>dvertising – via social media or Google  </w:t>
            </w:r>
          </w:p>
          <w:p w14:paraId="73061031" w14:textId="77777777" w:rsidR="0060564D" w:rsidRPr="00701C01" w:rsidRDefault="0060564D" w:rsidP="00701C01">
            <w:pPr>
              <w:pStyle w:val="ListParagraph"/>
              <w:widowControl w:val="0"/>
              <w:numPr>
                <w:ilvl w:val="0"/>
                <w:numId w:val="22"/>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Creating and distributing a campaign kit where supporters, stakeholders &amp; media can easily access key facts, graphics and cut-and- paste text for download</w:t>
            </w:r>
          </w:p>
          <w:p w14:paraId="437EB8E7" w14:textId="2FEEB0EC" w:rsidR="00701C01" w:rsidRPr="0060564D" w:rsidRDefault="00701C01">
            <w:pPr>
              <w:widowControl w:val="0"/>
              <w:autoSpaceDE w:val="0"/>
              <w:autoSpaceDN w:val="0"/>
              <w:adjustRightInd w:val="0"/>
              <w:rPr>
                <w:rFonts w:asciiTheme="majorHAnsi" w:hAnsiTheme="majorHAnsi" w:cs="Helvetica Neue"/>
                <w:sz w:val="22"/>
                <w:szCs w:val="22"/>
                <w:lang w:val="en-US"/>
              </w:rPr>
            </w:pPr>
          </w:p>
        </w:tc>
      </w:tr>
      <w:tr w:rsidR="0060564D" w:rsidRPr="0060564D" w14:paraId="3880B398" w14:textId="77777777" w:rsidTr="00701C01">
        <w:tblPrEx>
          <w:tblCellMar>
            <w:top w:w="0" w:type="dxa"/>
            <w:bottom w:w="0" w:type="dxa"/>
          </w:tblCellMar>
        </w:tblPrEx>
        <w:tc>
          <w:tcPr>
            <w:tcW w:w="8748" w:type="dxa"/>
            <w:tcMar>
              <w:top w:w="100" w:type="nil"/>
              <w:left w:w="20" w:type="nil"/>
              <w:bottom w:w="20" w:type="nil"/>
              <w:right w:w="100" w:type="nil"/>
            </w:tcMar>
          </w:tcPr>
          <w:p w14:paraId="5B1B11A4"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AE7C7A">
              <w:rPr>
                <w:rFonts w:asciiTheme="majorHAnsi" w:hAnsiTheme="majorHAnsi" w:cs="Helvetica Neue"/>
                <w:bCs/>
                <w:i/>
                <w:sz w:val="22"/>
                <w:szCs w:val="22"/>
                <w:lang w:val="en-US"/>
              </w:rPr>
              <w:t>Offline</w:t>
            </w:r>
          </w:p>
        </w:tc>
      </w:tr>
      <w:tr w:rsidR="0060564D" w:rsidRPr="0060564D" w14:paraId="0936D359" w14:textId="77777777" w:rsidTr="00701C01">
        <w:tblPrEx>
          <w:tblCellMar>
            <w:top w:w="0" w:type="dxa"/>
            <w:bottom w:w="0" w:type="dxa"/>
          </w:tblCellMar>
        </w:tblPrEx>
        <w:tc>
          <w:tcPr>
            <w:tcW w:w="8748" w:type="dxa"/>
            <w:tcMar>
              <w:top w:w="100" w:type="nil"/>
              <w:left w:w="20" w:type="nil"/>
              <w:bottom w:w="20" w:type="nil"/>
              <w:right w:w="100" w:type="nil"/>
            </w:tcMar>
          </w:tcPr>
          <w:p w14:paraId="3C76A117" w14:textId="4AA82C6C" w:rsidR="0060564D" w:rsidRPr="00701C01" w:rsidRDefault="0060564D" w:rsidP="00701C01">
            <w:pPr>
              <w:pStyle w:val="ListParagraph"/>
              <w:widowControl w:val="0"/>
              <w:numPr>
                <w:ilvl w:val="0"/>
                <w:numId w:val="21"/>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Engaging an ambassador/ influencer (this can be unpaid)  </w:t>
            </w:r>
          </w:p>
          <w:p w14:paraId="2E0EC526" w14:textId="30BD188E" w:rsidR="0060564D" w:rsidRPr="00701C01" w:rsidRDefault="0060564D" w:rsidP="00701C01">
            <w:pPr>
              <w:pStyle w:val="ListParagraph"/>
              <w:widowControl w:val="0"/>
              <w:numPr>
                <w:ilvl w:val="0"/>
                <w:numId w:val="21"/>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Holding your own event – including a media event  </w:t>
            </w:r>
          </w:p>
          <w:p w14:paraId="07AE1BD3" w14:textId="6163D9F3" w:rsidR="0060564D" w:rsidRPr="00701C01" w:rsidRDefault="0060564D" w:rsidP="00701C01">
            <w:pPr>
              <w:pStyle w:val="ListParagraph"/>
              <w:widowControl w:val="0"/>
              <w:numPr>
                <w:ilvl w:val="0"/>
                <w:numId w:val="21"/>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Having a tent/space at another event  </w:t>
            </w:r>
          </w:p>
          <w:p w14:paraId="3D6E1909" w14:textId="4EAD1B5D" w:rsidR="0060564D" w:rsidRPr="00701C01" w:rsidRDefault="0060564D" w:rsidP="00701C01">
            <w:pPr>
              <w:pStyle w:val="ListParagraph"/>
              <w:widowControl w:val="0"/>
              <w:numPr>
                <w:ilvl w:val="0"/>
                <w:numId w:val="21"/>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Creating posters &amp; distributing to local pub, uni, supermarket noticeboard, community centre  </w:t>
            </w:r>
          </w:p>
          <w:p w14:paraId="43C34EA1" w14:textId="61FFA1B0" w:rsidR="0060564D" w:rsidRPr="00701C01" w:rsidRDefault="0060564D" w:rsidP="00701C01">
            <w:pPr>
              <w:pStyle w:val="ListParagraph"/>
              <w:widowControl w:val="0"/>
              <w:numPr>
                <w:ilvl w:val="0"/>
                <w:numId w:val="21"/>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Creating and distributing a media release, participating in media interviews  </w:t>
            </w:r>
          </w:p>
          <w:p w14:paraId="19D98F46" w14:textId="77777777" w:rsidR="0060564D" w:rsidRPr="00701C01" w:rsidRDefault="0060564D" w:rsidP="00701C01">
            <w:pPr>
              <w:pStyle w:val="ListParagraph"/>
              <w:widowControl w:val="0"/>
              <w:numPr>
                <w:ilvl w:val="0"/>
                <w:numId w:val="21"/>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Creating branded merchandise, such as a Keep Cup</w:t>
            </w:r>
          </w:p>
          <w:p w14:paraId="36AC4098" w14:textId="26EAD426" w:rsidR="00701C01" w:rsidRPr="0060564D" w:rsidRDefault="00701C01">
            <w:pPr>
              <w:widowControl w:val="0"/>
              <w:autoSpaceDE w:val="0"/>
              <w:autoSpaceDN w:val="0"/>
              <w:adjustRightInd w:val="0"/>
              <w:rPr>
                <w:rFonts w:asciiTheme="majorHAnsi" w:hAnsiTheme="majorHAnsi" w:cs="Helvetica Neue"/>
                <w:sz w:val="22"/>
                <w:szCs w:val="22"/>
                <w:lang w:val="en-US"/>
              </w:rPr>
            </w:pPr>
          </w:p>
        </w:tc>
      </w:tr>
      <w:tr w:rsidR="0060564D" w:rsidRPr="0060564D" w14:paraId="76EEA2A8" w14:textId="77777777" w:rsidTr="00701C01">
        <w:tblPrEx>
          <w:tblCellMar>
            <w:top w:w="0" w:type="dxa"/>
            <w:bottom w:w="0" w:type="dxa"/>
          </w:tblCellMar>
        </w:tblPrEx>
        <w:tc>
          <w:tcPr>
            <w:tcW w:w="8748" w:type="dxa"/>
            <w:tcMar>
              <w:top w:w="100" w:type="nil"/>
              <w:left w:w="20" w:type="nil"/>
              <w:bottom w:w="20" w:type="nil"/>
              <w:right w:w="100" w:type="nil"/>
            </w:tcMar>
          </w:tcPr>
          <w:p w14:paraId="1756C5CA"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AE7C7A">
              <w:rPr>
                <w:rFonts w:asciiTheme="majorHAnsi" w:hAnsiTheme="majorHAnsi" w:cs="Helvetica Neue"/>
                <w:bCs/>
                <w:i/>
                <w:sz w:val="22"/>
                <w:szCs w:val="22"/>
                <w:lang w:val="en-US"/>
              </w:rPr>
              <w:t>Advocacy</w:t>
            </w:r>
          </w:p>
        </w:tc>
      </w:tr>
      <w:tr w:rsidR="0060564D" w:rsidRPr="0060564D" w14:paraId="547BF7E9" w14:textId="77777777" w:rsidTr="00701C01">
        <w:tblPrEx>
          <w:tblCellMar>
            <w:top w:w="0" w:type="dxa"/>
            <w:bottom w:w="0" w:type="dxa"/>
          </w:tblCellMar>
        </w:tblPrEx>
        <w:tc>
          <w:tcPr>
            <w:tcW w:w="8748" w:type="dxa"/>
            <w:tcMar>
              <w:top w:w="100" w:type="nil"/>
              <w:left w:w="20" w:type="nil"/>
              <w:bottom w:w="20" w:type="nil"/>
              <w:right w:w="100" w:type="nil"/>
            </w:tcMar>
          </w:tcPr>
          <w:p w14:paraId="0F15207F" w14:textId="61B9C2A2" w:rsidR="0060564D" w:rsidRPr="00701C01" w:rsidRDefault="0060564D" w:rsidP="00701C01">
            <w:pPr>
              <w:pStyle w:val="ListParagraph"/>
              <w:widowControl w:val="0"/>
              <w:numPr>
                <w:ilvl w:val="0"/>
                <w:numId w:val="20"/>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Writing a submission to a parliamentary inquiry  </w:t>
            </w:r>
            <w:r w:rsidR="00701C01" w:rsidRPr="00701C01">
              <w:rPr>
                <w:rFonts w:asciiTheme="majorHAnsi" w:hAnsiTheme="majorHAnsi" w:cs="Helvetica Neue"/>
                <w:sz w:val="22"/>
                <w:szCs w:val="22"/>
                <w:lang w:val="en-US"/>
              </w:rPr>
              <w:br/>
            </w:r>
            <w:r w:rsidRPr="00701C01">
              <w:rPr>
                <w:rFonts w:asciiTheme="majorHAnsi" w:hAnsiTheme="majorHAnsi" w:cs="Helvetica Neue"/>
                <w:sz w:val="22"/>
                <w:szCs w:val="22"/>
                <w:lang w:val="en-US"/>
              </w:rPr>
              <w:t>Letters to MPs, Ministers, Local councillors  </w:t>
            </w:r>
          </w:p>
          <w:p w14:paraId="388C5FE2" w14:textId="1A5FC87B" w:rsidR="0060564D" w:rsidRPr="00701C01" w:rsidRDefault="0060564D" w:rsidP="00701C01">
            <w:pPr>
              <w:pStyle w:val="ListParagraph"/>
              <w:widowControl w:val="0"/>
              <w:numPr>
                <w:ilvl w:val="0"/>
                <w:numId w:val="20"/>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Writing a letter to a parliamentary friends group  </w:t>
            </w:r>
          </w:p>
          <w:p w14:paraId="7C474055" w14:textId="679AD087" w:rsidR="0060564D" w:rsidRPr="00701C01" w:rsidRDefault="0060564D" w:rsidP="00701C01">
            <w:pPr>
              <w:pStyle w:val="ListParagraph"/>
              <w:widowControl w:val="0"/>
              <w:numPr>
                <w:ilvl w:val="0"/>
                <w:numId w:val="20"/>
              </w:numPr>
              <w:autoSpaceDE w:val="0"/>
              <w:autoSpaceDN w:val="0"/>
              <w:adjustRightInd w:val="0"/>
              <w:rPr>
                <w:rFonts w:asciiTheme="majorHAnsi" w:hAnsiTheme="majorHAnsi" w:cs="Helvetica Neue"/>
                <w:sz w:val="22"/>
                <w:szCs w:val="22"/>
                <w:lang w:val="en-US"/>
              </w:rPr>
            </w:pPr>
            <w:r w:rsidRPr="00701C01">
              <w:rPr>
                <w:rFonts w:asciiTheme="majorHAnsi" w:hAnsiTheme="majorHAnsi" w:cs="Helvetica Neue"/>
                <w:sz w:val="22"/>
                <w:szCs w:val="22"/>
                <w:lang w:val="en-US"/>
              </w:rPr>
              <w:t>Letters to parliamentary committees; council committees</w:t>
            </w:r>
          </w:p>
        </w:tc>
      </w:tr>
    </w:tbl>
    <w:p w14:paraId="32E28960" w14:textId="393EAD93"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p>
    <w:p w14:paraId="42914FD2" w14:textId="540C1EFB" w:rsidR="00D81DE9" w:rsidRPr="0060564D" w:rsidRDefault="00D81DE9" w:rsidP="00D81DE9">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Step 4: Begin production </w:t>
      </w:r>
    </w:p>
    <w:p w14:paraId="4F0C5E7A" w14:textId="77777777" w:rsidR="00426044" w:rsidRDefault="00426044" w:rsidP="00D81DE9">
      <w:pPr>
        <w:widowControl w:val="0"/>
        <w:autoSpaceDE w:val="0"/>
        <w:autoSpaceDN w:val="0"/>
        <w:adjustRightInd w:val="0"/>
        <w:rPr>
          <w:rFonts w:asciiTheme="majorHAnsi" w:hAnsiTheme="majorHAnsi" w:cs="Helvetica Neue"/>
          <w:sz w:val="22"/>
          <w:szCs w:val="22"/>
          <w:lang w:val="en-US"/>
        </w:rPr>
      </w:pPr>
    </w:p>
    <w:p w14:paraId="5BB008E0" w14:textId="77777777" w:rsidR="00D81DE9" w:rsidRDefault="00D81DE9" w:rsidP="00D81DE9">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Your campaign plan will outline a list of items for production. You should begin by creating an overarching visual design for your campaign (the ‘creative’ look-and-feel), which is aligned with your brand. </w:t>
      </w:r>
    </w:p>
    <w:p w14:paraId="64EB06D6" w14:textId="77777777" w:rsidR="00426044" w:rsidRPr="0060564D" w:rsidRDefault="00426044" w:rsidP="00D81DE9">
      <w:pPr>
        <w:widowControl w:val="0"/>
        <w:autoSpaceDE w:val="0"/>
        <w:autoSpaceDN w:val="0"/>
        <w:adjustRightInd w:val="0"/>
        <w:rPr>
          <w:rFonts w:asciiTheme="majorHAnsi" w:hAnsiTheme="majorHAnsi" w:cs="Helvetica Neue"/>
          <w:sz w:val="22"/>
          <w:szCs w:val="22"/>
          <w:lang w:val="en-US"/>
        </w:rPr>
      </w:pPr>
    </w:p>
    <w:p w14:paraId="0B514E33" w14:textId="77777777" w:rsidR="00D81DE9" w:rsidRDefault="00D81DE9" w:rsidP="00D81DE9">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You can then use the campaign creative to rollout graphic design and videos for social media, eNewsletters and other channels. </w:t>
      </w:r>
    </w:p>
    <w:p w14:paraId="277219F5" w14:textId="77777777" w:rsidR="00426044" w:rsidRPr="0060564D" w:rsidRDefault="00426044" w:rsidP="00D81DE9">
      <w:pPr>
        <w:widowControl w:val="0"/>
        <w:autoSpaceDE w:val="0"/>
        <w:autoSpaceDN w:val="0"/>
        <w:adjustRightInd w:val="0"/>
        <w:rPr>
          <w:rFonts w:asciiTheme="majorHAnsi" w:hAnsiTheme="majorHAnsi" w:cs="Helvetica Neue"/>
          <w:sz w:val="22"/>
          <w:szCs w:val="22"/>
          <w:lang w:val="en-US"/>
        </w:rPr>
      </w:pPr>
    </w:p>
    <w:p w14:paraId="49319F51" w14:textId="77777777" w:rsidR="00D81DE9" w:rsidRDefault="00D81DE9" w:rsidP="00D81DE9">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For most social media, you’ll need to create some videos to go with your posts and stories; for a media launch event, you might need a pull-up banner that people getting interviewed stand in front of. </w:t>
      </w:r>
    </w:p>
    <w:p w14:paraId="5F5A9A27" w14:textId="77777777" w:rsidR="00426044" w:rsidRPr="0060564D" w:rsidRDefault="00426044" w:rsidP="00D81DE9">
      <w:pPr>
        <w:widowControl w:val="0"/>
        <w:autoSpaceDE w:val="0"/>
        <w:autoSpaceDN w:val="0"/>
        <w:adjustRightInd w:val="0"/>
        <w:rPr>
          <w:rFonts w:asciiTheme="majorHAnsi" w:hAnsiTheme="majorHAnsi" w:cs="Helvetica Neue"/>
          <w:sz w:val="22"/>
          <w:szCs w:val="22"/>
          <w:lang w:val="en-US"/>
        </w:rPr>
      </w:pPr>
    </w:p>
    <w:p w14:paraId="0FB9C763" w14:textId="77777777" w:rsidR="00D81DE9" w:rsidRDefault="00D81DE9" w:rsidP="00D81DE9">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Graphic designers and videographers will help your campaign look and stories come to life, so think visual first. </w:t>
      </w:r>
    </w:p>
    <w:p w14:paraId="31D8B551" w14:textId="77777777" w:rsidR="00426044" w:rsidRPr="0060564D" w:rsidRDefault="00426044" w:rsidP="00D81DE9">
      <w:pPr>
        <w:widowControl w:val="0"/>
        <w:autoSpaceDE w:val="0"/>
        <w:autoSpaceDN w:val="0"/>
        <w:adjustRightInd w:val="0"/>
        <w:rPr>
          <w:rFonts w:asciiTheme="majorHAnsi" w:hAnsiTheme="majorHAnsi" w:cs="Helvetica Neue"/>
          <w:sz w:val="22"/>
          <w:szCs w:val="22"/>
          <w:lang w:val="en-US"/>
        </w:rPr>
      </w:pPr>
    </w:p>
    <w:p w14:paraId="6522D616" w14:textId="77777777" w:rsidR="00D81DE9" w:rsidRDefault="00D81DE9" w:rsidP="00D81DE9">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You should now also begin to collect stories from your spokespeople and case studies. Use the case study brief template to help you do this. </w:t>
      </w:r>
    </w:p>
    <w:p w14:paraId="61B0B486" w14:textId="77777777" w:rsidR="00426044" w:rsidRPr="0060564D" w:rsidRDefault="00426044" w:rsidP="00D81DE9">
      <w:pPr>
        <w:widowControl w:val="0"/>
        <w:autoSpaceDE w:val="0"/>
        <w:autoSpaceDN w:val="0"/>
        <w:adjustRightInd w:val="0"/>
        <w:rPr>
          <w:rFonts w:asciiTheme="majorHAnsi" w:hAnsiTheme="majorHAnsi" w:cs="Helvetica Neue"/>
          <w:sz w:val="22"/>
          <w:szCs w:val="22"/>
          <w:lang w:val="en-US"/>
        </w:rPr>
      </w:pPr>
    </w:p>
    <w:p w14:paraId="047C01E2" w14:textId="77777777" w:rsidR="00D81DE9" w:rsidRDefault="00D81DE9" w:rsidP="00D81DE9">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These story briefs should provide you with the content you need to create any media events or media releases and also strong social media content. </w:t>
      </w:r>
    </w:p>
    <w:p w14:paraId="530A5930" w14:textId="77777777" w:rsidR="00426044" w:rsidRPr="0060564D" w:rsidRDefault="00426044" w:rsidP="00D81DE9">
      <w:pPr>
        <w:widowControl w:val="0"/>
        <w:autoSpaceDE w:val="0"/>
        <w:autoSpaceDN w:val="0"/>
        <w:adjustRightInd w:val="0"/>
        <w:rPr>
          <w:rFonts w:asciiTheme="majorHAnsi" w:hAnsiTheme="majorHAnsi" w:cs="Helvetica Neue"/>
          <w:sz w:val="22"/>
          <w:szCs w:val="22"/>
          <w:lang w:val="en-US"/>
        </w:rPr>
      </w:pPr>
    </w:p>
    <w:p w14:paraId="2460E031" w14:textId="77777777" w:rsidR="00D81DE9" w:rsidRPr="0060564D" w:rsidRDefault="00D81DE9" w:rsidP="00D81DE9">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Step 5: Go live </w:t>
      </w:r>
    </w:p>
    <w:p w14:paraId="28915892" w14:textId="77777777" w:rsidR="00426044" w:rsidRDefault="00426044" w:rsidP="00D81DE9">
      <w:pPr>
        <w:widowControl w:val="0"/>
        <w:autoSpaceDE w:val="0"/>
        <w:autoSpaceDN w:val="0"/>
        <w:adjustRightInd w:val="0"/>
        <w:rPr>
          <w:rFonts w:asciiTheme="majorHAnsi" w:hAnsiTheme="majorHAnsi" w:cs="Helvetica Neue"/>
          <w:sz w:val="22"/>
          <w:szCs w:val="22"/>
          <w:lang w:val="en-US"/>
        </w:rPr>
      </w:pPr>
    </w:p>
    <w:p w14:paraId="33858E45" w14:textId="77777777" w:rsidR="00D81DE9" w:rsidRDefault="00D81DE9" w:rsidP="00D81DE9">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Follow your campaign plan to successfully launch your campaign. This may be a launch through social media, or via a media event. You’ll often follow up your launch with an eNewsletter, a steady stream of social media as per your social media calendar and other media throughout the duration of your campaign. </w:t>
      </w:r>
    </w:p>
    <w:p w14:paraId="6AFFA23E" w14:textId="77777777" w:rsidR="00426044" w:rsidRPr="0060564D" w:rsidRDefault="00426044" w:rsidP="00D81DE9">
      <w:pPr>
        <w:widowControl w:val="0"/>
        <w:autoSpaceDE w:val="0"/>
        <w:autoSpaceDN w:val="0"/>
        <w:adjustRightInd w:val="0"/>
        <w:rPr>
          <w:rFonts w:asciiTheme="majorHAnsi" w:hAnsiTheme="majorHAnsi" w:cs="Helvetica Neue"/>
          <w:sz w:val="22"/>
          <w:szCs w:val="22"/>
          <w:lang w:val="en-US"/>
        </w:rPr>
      </w:pPr>
    </w:p>
    <w:p w14:paraId="25AFB812" w14:textId="77777777" w:rsidR="00D81DE9" w:rsidRPr="0060564D" w:rsidRDefault="00D81DE9" w:rsidP="00D81DE9">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Keep your supporters updated as you progress through the campaign and share your results. </w:t>
      </w:r>
    </w:p>
    <w:p w14:paraId="61355D8F" w14:textId="77777777" w:rsidR="00D81DE9" w:rsidRDefault="00D81DE9" w:rsidP="00D81DE9">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Once your campaign is over, use digital analytics from your social media channels, eNewsletter and website analytics to help evaluate your success. Also include offline metrics like event attendees, or results generated by your advocacy work. </w:t>
      </w:r>
    </w:p>
    <w:p w14:paraId="6C00101E" w14:textId="77777777" w:rsidR="00426044" w:rsidRPr="0060564D" w:rsidRDefault="00426044" w:rsidP="00D81DE9">
      <w:pPr>
        <w:widowControl w:val="0"/>
        <w:autoSpaceDE w:val="0"/>
        <w:autoSpaceDN w:val="0"/>
        <w:adjustRightInd w:val="0"/>
        <w:rPr>
          <w:rFonts w:asciiTheme="majorHAnsi" w:hAnsiTheme="majorHAnsi" w:cs="Helvetica Neue"/>
          <w:sz w:val="22"/>
          <w:szCs w:val="22"/>
          <w:lang w:val="en-US"/>
        </w:rPr>
      </w:pPr>
    </w:p>
    <w:p w14:paraId="30155652" w14:textId="77777777" w:rsidR="00D81DE9" w:rsidRPr="00426044" w:rsidRDefault="00D81DE9" w:rsidP="00D81DE9">
      <w:pPr>
        <w:widowControl w:val="0"/>
        <w:autoSpaceDE w:val="0"/>
        <w:autoSpaceDN w:val="0"/>
        <w:adjustRightInd w:val="0"/>
        <w:rPr>
          <w:rFonts w:asciiTheme="majorHAnsi" w:hAnsiTheme="majorHAnsi" w:cs="Helvetica Neue"/>
          <w:i/>
          <w:sz w:val="22"/>
          <w:szCs w:val="22"/>
          <w:lang w:val="en-US"/>
        </w:rPr>
      </w:pPr>
      <w:r w:rsidRPr="00426044">
        <w:rPr>
          <w:rFonts w:asciiTheme="majorHAnsi" w:hAnsiTheme="majorHAnsi" w:cs="Helvetica Neue"/>
          <w:bCs/>
          <w:i/>
          <w:sz w:val="22"/>
          <w:szCs w:val="22"/>
          <w:lang w:val="en-US"/>
        </w:rPr>
        <w:t xml:space="preserve">Websites, apps, software </w:t>
      </w:r>
    </w:p>
    <w:p w14:paraId="5030F50E" w14:textId="77777777" w:rsidR="00426044" w:rsidRDefault="00426044" w:rsidP="00D81DE9">
      <w:pPr>
        <w:widowControl w:val="0"/>
        <w:autoSpaceDE w:val="0"/>
        <w:autoSpaceDN w:val="0"/>
        <w:adjustRightInd w:val="0"/>
        <w:rPr>
          <w:rFonts w:asciiTheme="majorHAnsi" w:hAnsiTheme="majorHAnsi" w:cs="Helvetica Neue"/>
          <w:sz w:val="22"/>
          <w:szCs w:val="22"/>
          <w:lang w:val="en-US"/>
        </w:rPr>
      </w:pPr>
    </w:p>
    <w:p w14:paraId="3D9D57BD" w14:textId="77777777" w:rsidR="00D81DE9" w:rsidRPr="0060564D" w:rsidRDefault="00D81DE9" w:rsidP="00D81DE9">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There are many useful websites, apps and content generation available online. Search for stock videos, stock photos Victoria, newsletter creators, infographic creators and easy graphic design. </w:t>
      </w:r>
    </w:p>
    <w:p w14:paraId="5EBFF3C9" w14:textId="3495B4C6" w:rsidR="0060564D" w:rsidRDefault="0060564D" w:rsidP="0060564D">
      <w:pPr>
        <w:widowControl w:val="0"/>
        <w:autoSpaceDE w:val="0"/>
        <w:autoSpaceDN w:val="0"/>
        <w:adjustRightInd w:val="0"/>
        <w:rPr>
          <w:rFonts w:asciiTheme="majorHAnsi" w:hAnsiTheme="majorHAnsi" w:cs="Helvetica Neue"/>
          <w:sz w:val="22"/>
          <w:szCs w:val="22"/>
          <w:lang w:val="en-US"/>
        </w:rPr>
      </w:pPr>
    </w:p>
    <w:p w14:paraId="5268E196" w14:textId="1CA30F03" w:rsidR="00E86068" w:rsidRDefault="00E86068">
      <w:pPr>
        <w:rPr>
          <w:rFonts w:asciiTheme="majorHAnsi" w:hAnsiTheme="majorHAnsi" w:cs="Helvetica Neue"/>
          <w:b/>
          <w:bCs/>
          <w:sz w:val="32"/>
          <w:szCs w:val="22"/>
          <w:lang w:val="en-US"/>
        </w:rPr>
      </w:pPr>
      <w:r>
        <w:rPr>
          <w:rFonts w:asciiTheme="majorHAnsi" w:hAnsiTheme="majorHAnsi" w:cs="Helvetica Neue"/>
          <w:b/>
          <w:bCs/>
          <w:sz w:val="32"/>
          <w:szCs w:val="22"/>
          <w:lang w:val="en-US"/>
        </w:rPr>
        <w:br w:type="page"/>
      </w:r>
    </w:p>
    <w:p w14:paraId="36839F90" w14:textId="77777777" w:rsidR="00E86068" w:rsidRDefault="00E86068" w:rsidP="0060564D">
      <w:pPr>
        <w:widowControl w:val="0"/>
        <w:autoSpaceDE w:val="0"/>
        <w:autoSpaceDN w:val="0"/>
        <w:adjustRightInd w:val="0"/>
        <w:rPr>
          <w:rFonts w:asciiTheme="majorHAnsi" w:hAnsiTheme="majorHAnsi" w:cs="Helvetica Neue"/>
          <w:b/>
          <w:bCs/>
          <w:sz w:val="32"/>
          <w:szCs w:val="22"/>
          <w:lang w:val="en-US"/>
        </w:rPr>
      </w:pPr>
    </w:p>
    <w:p w14:paraId="109153E8" w14:textId="324CA175" w:rsidR="005471A5" w:rsidRPr="005471A5" w:rsidRDefault="005471A5" w:rsidP="0060564D">
      <w:pPr>
        <w:widowControl w:val="0"/>
        <w:autoSpaceDE w:val="0"/>
        <w:autoSpaceDN w:val="0"/>
        <w:adjustRightInd w:val="0"/>
        <w:rPr>
          <w:rFonts w:asciiTheme="majorHAnsi" w:hAnsiTheme="majorHAnsi" w:cs="Helvetica Neue"/>
          <w:b/>
          <w:bCs/>
          <w:sz w:val="32"/>
          <w:szCs w:val="22"/>
          <w:lang w:val="en-US"/>
        </w:rPr>
      </w:pPr>
      <w:r w:rsidRPr="005471A5">
        <w:rPr>
          <w:rFonts w:asciiTheme="majorHAnsi" w:hAnsiTheme="majorHAnsi" w:cs="Helvetica Neue"/>
          <w:b/>
          <w:bCs/>
          <w:sz w:val="32"/>
          <w:szCs w:val="22"/>
          <w:lang w:val="en-US"/>
        </w:rPr>
        <w:t>Appendices</w:t>
      </w:r>
    </w:p>
    <w:p w14:paraId="0420CB0E" w14:textId="583BC03B" w:rsidR="0060564D" w:rsidRPr="0060564D" w:rsidRDefault="0060564D" w:rsidP="00D81DE9">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 </w:t>
      </w:r>
    </w:p>
    <w:p w14:paraId="791A8424" w14:textId="77777777" w:rsidR="0060564D" w:rsidRDefault="0060564D" w:rsidP="0060564D">
      <w:pPr>
        <w:widowControl w:val="0"/>
        <w:autoSpaceDE w:val="0"/>
        <w:autoSpaceDN w:val="0"/>
        <w:adjustRightInd w:val="0"/>
        <w:spacing w:after="4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Appendix 1: Communications Plan template </w:t>
      </w:r>
    </w:p>
    <w:p w14:paraId="074A77B8" w14:textId="77777777" w:rsidR="00D81DE9" w:rsidRDefault="00D81DE9" w:rsidP="0060564D">
      <w:pPr>
        <w:widowControl w:val="0"/>
        <w:autoSpaceDE w:val="0"/>
        <w:autoSpaceDN w:val="0"/>
        <w:adjustRightInd w:val="0"/>
        <w:spacing w:after="40"/>
        <w:rPr>
          <w:rFonts w:asciiTheme="majorHAnsi" w:hAnsiTheme="majorHAnsi" w:cs="Helvetica Neue"/>
          <w:b/>
          <w:bCs/>
          <w:sz w:val="22"/>
          <w:szCs w:val="22"/>
          <w:lang w:val="en-US"/>
        </w:rPr>
      </w:pPr>
    </w:p>
    <w:p w14:paraId="4EDF90FB" w14:textId="77777777" w:rsidR="00D81DE9" w:rsidRPr="0060564D" w:rsidRDefault="00D81DE9" w:rsidP="0060564D">
      <w:pPr>
        <w:widowControl w:val="0"/>
        <w:autoSpaceDE w:val="0"/>
        <w:autoSpaceDN w:val="0"/>
        <w:adjustRightInd w:val="0"/>
        <w:spacing w:after="40"/>
        <w:rPr>
          <w:rFonts w:asciiTheme="majorHAnsi" w:hAnsiTheme="majorHAnsi" w:cs="Helvetica Neue"/>
          <w:b/>
          <w:bCs/>
          <w:sz w:val="22"/>
          <w:szCs w:val="22"/>
          <w:lang w:val="en-US"/>
        </w:rPr>
      </w:pPr>
    </w:p>
    <w:tbl>
      <w:tblPr>
        <w:tblW w:w="0" w:type="auto"/>
        <w:tblBorders>
          <w:top w:val="nil"/>
          <w:left w:val="nil"/>
          <w:right w:val="nil"/>
        </w:tblBorders>
        <w:tblLayout w:type="fixed"/>
        <w:tblLook w:val="0000" w:firstRow="0" w:lastRow="0" w:firstColumn="0" w:lastColumn="0" w:noHBand="0" w:noVBand="0"/>
      </w:tblPr>
      <w:tblGrid>
        <w:gridCol w:w="8744"/>
      </w:tblGrid>
      <w:tr w:rsidR="0060564D" w:rsidRPr="0060564D" w14:paraId="4FEA7DD6" w14:textId="77777777" w:rsidTr="008E39AB">
        <w:tblPrEx>
          <w:tblCellMar>
            <w:top w:w="0" w:type="dxa"/>
            <w:bottom w:w="0" w:type="dxa"/>
          </w:tblCellMar>
        </w:tblPrEx>
        <w:trPr>
          <w:trHeight w:val="257"/>
        </w:trPr>
        <w:tc>
          <w:tcPr>
            <w:tcW w:w="874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4C51CB"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CAMPAIGN OVERVIEW</w:t>
            </w:r>
          </w:p>
        </w:tc>
      </w:tr>
      <w:tr w:rsidR="0060564D" w:rsidRPr="0060564D" w14:paraId="41D26B38" w14:textId="77777777" w:rsidTr="008E39AB">
        <w:tblPrEx>
          <w:tblBorders>
            <w:top w:val="none" w:sz="0" w:space="0" w:color="auto"/>
          </w:tblBorders>
          <w:tblCellMar>
            <w:top w:w="0" w:type="dxa"/>
            <w:bottom w:w="0" w:type="dxa"/>
          </w:tblCellMar>
        </w:tblPrEx>
        <w:trPr>
          <w:trHeight w:val="1530"/>
        </w:trPr>
        <w:tc>
          <w:tcPr>
            <w:tcW w:w="874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EA5135"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Brief overview here. Include: </w:t>
            </w:r>
          </w:p>
          <w:p w14:paraId="453A4F9F"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ab/>
              <w:t>•</w:t>
            </w:r>
            <w:r w:rsidRPr="0060564D">
              <w:rPr>
                <w:rFonts w:asciiTheme="majorHAnsi" w:hAnsiTheme="majorHAnsi" w:cs="Helvetica Neue"/>
                <w:sz w:val="22"/>
                <w:szCs w:val="22"/>
                <w:lang w:val="en-US"/>
              </w:rPr>
              <w:tab/>
              <w:t>Problem statement  </w:t>
            </w:r>
          </w:p>
          <w:p w14:paraId="690D59DB"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ab/>
              <w:t>•</w:t>
            </w:r>
            <w:r w:rsidRPr="0060564D">
              <w:rPr>
                <w:rFonts w:asciiTheme="majorHAnsi" w:hAnsiTheme="majorHAnsi" w:cs="Helvetica Neue"/>
                <w:sz w:val="22"/>
                <w:szCs w:val="22"/>
                <w:lang w:val="en-US"/>
              </w:rPr>
              <w:tab/>
              <w:t>Campaign purpose  </w:t>
            </w:r>
          </w:p>
          <w:p w14:paraId="403D1142"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ab/>
              <w:t>•</w:t>
            </w:r>
            <w:r w:rsidRPr="0060564D">
              <w:rPr>
                <w:rFonts w:asciiTheme="majorHAnsi" w:hAnsiTheme="majorHAnsi" w:cs="Helvetica Neue"/>
                <w:sz w:val="22"/>
                <w:szCs w:val="22"/>
                <w:lang w:val="en-US"/>
              </w:rPr>
              <w:tab/>
              <w:t>Campaign name  </w:t>
            </w:r>
          </w:p>
          <w:p w14:paraId="01CBDDA2"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ab/>
              <w:t>•</w:t>
            </w:r>
            <w:r w:rsidRPr="0060564D">
              <w:rPr>
                <w:rFonts w:asciiTheme="majorHAnsi" w:hAnsiTheme="majorHAnsi" w:cs="Helvetica Neue"/>
                <w:sz w:val="22"/>
                <w:szCs w:val="22"/>
                <w:lang w:val="en-US"/>
              </w:rPr>
              <w:tab/>
              <w:t>Concept overview (main campaign idea)  </w:t>
            </w:r>
          </w:p>
          <w:p w14:paraId="05023C5D"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sz w:val="22"/>
                <w:szCs w:val="22"/>
                <w:lang w:val="en-US"/>
              </w:rPr>
              <w:tab/>
              <w:t>•</w:t>
            </w:r>
            <w:r w:rsidRPr="0060564D">
              <w:rPr>
                <w:rFonts w:asciiTheme="majorHAnsi" w:hAnsiTheme="majorHAnsi" w:cs="Helvetica Neue"/>
                <w:sz w:val="22"/>
                <w:szCs w:val="22"/>
                <w:lang w:val="en-US"/>
              </w:rPr>
              <w:tab/>
              <w:t>Duration</w:t>
            </w:r>
          </w:p>
        </w:tc>
      </w:tr>
      <w:tr w:rsidR="0060564D" w:rsidRPr="0060564D" w14:paraId="72C725AA" w14:textId="77777777" w:rsidTr="008E39AB">
        <w:tblPrEx>
          <w:tblBorders>
            <w:top w:val="none" w:sz="0" w:space="0" w:color="auto"/>
          </w:tblBorders>
          <w:tblCellMar>
            <w:top w:w="0" w:type="dxa"/>
            <w:bottom w:w="0" w:type="dxa"/>
          </w:tblCellMar>
        </w:tblPrEx>
        <w:trPr>
          <w:trHeight w:val="257"/>
        </w:trPr>
        <w:tc>
          <w:tcPr>
            <w:tcW w:w="874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680CFD"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CAMPAIGN GOALS</w:t>
            </w:r>
          </w:p>
        </w:tc>
      </w:tr>
      <w:tr w:rsidR="0060564D" w:rsidRPr="0060564D" w14:paraId="6E97E80F" w14:textId="77777777" w:rsidTr="008E39AB">
        <w:tblPrEx>
          <w:tblBorders>
            <w:top w:val="none" w:sz="0" w:space="0" w:color="auto"/>
          </w:tblBorders>
          <w:tblCellMar>
            <w:top w:w="0" w:type="dxa"/>
            <w:bottom w:w="0" w:type="dxa"/>
          </w:tblCellMar>
        </w:tblPrEx>
        <w:trPr>
          <w:trHeight w:val="257"/>
        </w:trPr>
        <w:tc>
          <w:tcPr>
            <w:tcW w:w="874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FCF034"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sz w:val="22"/>
                <w:szCs w:val="22"/>
                <w:lang w:val="en-US"/>
              </w:rPr>
              <w:t>If successful, from xx/xx/2023 to xx/xx/2023, this campaign will achieve: 1. xxx 2. xxx 3. xxx</w:t>
            </w:r>
          </w:p>
        </w:tc>
      </w:tr>
      <w:tr w:rsidR="0060564D" w:rsidRPr="0060564D" w14:paraId="44945A7D" w14:textId="77777777" w:rsidTr="008E39AB">
        <w:tblPrEx>
          <w:tblBorders>
            <w:top w:val="none" w:sz="0" w:space="0" w:color="auto"/>
          </w:tblBorders>
          <w:tblCellMar>
            <w:top w:w="0" w:type="dxa"/>
            <w:bottom w:w="0" w:type="dxa"/>
          </w:tblCellMar>
        </w:tblPrEx>
        <w:trPr>
          <w:trHeight w:val="257"/>
        </w:trPr>
        <w:tc>
          <w:tcPr>
            <w:tcW w:w="874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AE7A3D"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AUDIENCES</w:t>
            </w:r>
          </w:p>
        </w:tc>
      </w:tr>
      <w:tr w:rsidR="0060564D" w:rsidRPr="0060564D" w14:paraId="2BD94591" w14:textId="77777777" w:rsidTr="008E39AB">
        <w:tblPrEx>
          <w:tblBorders>
            <w:top w:val="none" w:sz="0" w:space="0" w:color="auto"/>
          </w:tblBorders>
          <w:tblCellMar>
            <w:top w:w="0" w:type="dxa"/>
            <w:bottom w:w="0" w:type="dxa"/>
          </w:tblCellMar>
        </w:tblPrEx>
        <w:trPr>
          <w:trHeight w:val="257"/>
        </w:trPr>
        <w:tc>
          <w:tcPr>
            <w:tcW w:w="874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604F92"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sz w:val="22"/>
                <w:szCs w:val="22"/>
                <w:lang w:val="en-US"/>
              </w:rPr>
              <w:t>Target audiences: 1. xxx 2. xxx</w:t>
            </w:r>
          </w:p>
        </w:tc>
      </w:tr>
      <w:tr w:rsidR="0060564D" w:rsidRPr="0060564D" w14:paraId="698F665B" w14:textId="77777777" w:rsidTr="008E39AB">
        <w:tblPrEx>
          <w:tblBorders>
            <w:top w:val="none" w:sz="0" w:space="0" w:color="auto"/>
          </w:tblBorders>
          <w:tblCellMar>
            <w:top w:w="0" w:type="dxa"/>
            <w:bottom w:w="0" w:type="dxa"/>
          </w:tblCellMar>
        </w:tblPrEx>
        <w:trPr>
          <w:trHeight w:val="257"/>
        </w:trPr>
        <w:tc>
          <w:tcPr>
            <w:tcW w:w="874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4EA7FD"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KEY MESSAGES</w:t>
            </w:r>
          </w:p>
        </w:tc>
      </w:tr>
      <w:tr w:rsidR="0060564D" w:rsidRPr="0060564D" w14:paraId="6ECCE1D1" w14:textId="77777777" w:rsidTr="008E39AB">
        <w:tblPrEx>
          <w:tblCellMar>
            <w:top w:w="0" w:type="dxa"/>
            <w:bottom w:w="0" w:type="dxa"/>
          </w:tblCellMar>
        </w:tblPrEx>
        <w:trPr>
          <w:trHeight w:val="2018"/>
        </w:trPr>
        <w:tc>
          <w:tcPr>
            <w:tcW w:w="874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569BE8"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General key messages: </w:t>
            </w:r>
          </w:p>
          <w:p w14:paraId="3EA7EDDF"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(Limit to 8 if possible) • Xxx • Xxx </w:t>
            </w:r>
          </w:p>
          <w:p w14:paraId="4B5D4EA4"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Call-to-action: </w:t>
            </w:r>
          </w:p>
          <w:p w14:paraId="559EC01F"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(Ends each communication, often a link to webpage) </w:t>
            </w:r>
          </w:p>
          <w:p w14:paraId="463D373C"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 xxxx </w:t>
            </w:r>
          </w:p>
          <w:p w14:paraId="357CC7B3"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Hashtags: </w:t>
            </w:r>
          </w:p>
          <w:p w14:paraId="0F05DBC6"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#xxx</w:t>
            </w:r>
          </w:p>
        </w:tc>
      </w:tr>
    </w:tbl>
    <w:p w14:paraId="2A21070D" w14:textId="0E404E65"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60564D" w:rsidRPr="0060564D" w14:paraId="58D4DEAB" w14:textId="77777777">
        <w:tblPrEx>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18414F"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TALENT / SPOKESPEOPLE</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E4765"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55C368"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66532"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6938CC9A"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6F261A" w14:textId="684C50E6" w:rsidR="0060564D" w:rsidRPr="00D81DE9" w:rsidRDefault="0060564D" w:rsidP="00D81DE9">
            <w:pPr>
              <w:pStyle w:val="ListParagraph"/>
              <w:widowControl w:val="0"/>
              <w:numPr>
                <w:ilvl w:val="0"/>
                <w:numId w:val="23"/>
              </w:numPr>
              <w:autoSpaceDE w:val="0"/>
              <w:autoSpaceDN w:val="0"/>
              <w:adjustRightInd w:val="0"/>
              <w:ind w:left="284"/>
              <w:rPr>
                <w:rFonts w:asciiTheme="majorHAnsi" w:hAnsiTheme="majorHAnsi" w:cs="Helvetica Neue"/>
                <w:sz w:val="22"/>
                <w:szCs w:val="22"/>
                <w:lang w:val="en-US"/>
              </w:rPr>
            </w:pPr>
            <w:r w:rsidRPr="00D81DE9">
              <w:rPr>
                <w:rFonts w:asciiTheme="majorHAnsi" w:hAnsiTheme="majorHAnsi" w:cs="Helvetica Neue"/>
                <w:sz w:val="22"/>
                <w:szCs w:val="22"/>
                <w:lang w:val="en-US"/>
              </w:rPr>
              <w:t>Your organisation spokesperson: xxx  </w:t>
            </w:r>
          </w:p>
          <w:p w14:paraId="3DD39F13" w14:textId="77777777" w:rsidR="00D81DE9" w:rsidRDefault="00D81DE9" w:rsidP="00D81DE9">
            <w:pPr>
              <w:pStyle w:val="ListParagraph"/>
              <w:widowControl w:val="0"/>
              <w:numPr>
                <w:ilvl w:val="0"/>
                <w:numId w:val="23"/>
              </w:numPr>
              <w:autoSpaceDE w:val="0"/>
              <w:autoSpaceDN w:val="0"/>
              <w:adjustRightInd w:val="0"/>
              <w:ind w:left="284"/>
              <w:rPr>
                <w:rFonts w:asciiTheme="majorHAnsi" w:hAnsiTheme="majorHAnsi" w:cs="Helvetica Neue"/>
                <w:sz w:val="22"/>
                <w:szCs w:val="22"/>
                <w:lang w:val="en-US"/>
              </w:rPr>
            </w:pPr>
            <w:r>
              <w:rPr>
                <w:rFonts w:asciiTheme="majorHAnsi" w:hAnsiTheme="majorHAnsi" w:cs="Helvetica Neue"/>
                <w:sz w:val="22"/>
                <w:szCs w:val="22"/>
                <w:lang w:val="en-US"/>
              </w:rPr>
              <w:t>Case study: xxx</w:t>
            </w:r>
          </w:p>
          <w:p w14:paraId="5A0E0E6D" w14:textId="77777777" w:rsidR="00D81DE9" w:rsidRDefault="00D81DE9" w:rsidP="00D81DE9">
            <w:pPr>
              <w:pStyle w:val="ListParagraph"/>
              <w:widowControl w:val="0"/>
              <w:numPr>
                <w:ilvl w:val="0"/>
                <w:numId w:val="23"/>
              </w:numPr>
              <w:autoSpaceDE w:val="0"/>
              <w:autoSpaceDN w:val="0"/>
              <w:adjustRightInd w:val="0"/>
              <w:ind w:left="284"/>
              <w:rPr>
                <w:rFonts w:asciiTheme="majorHAnsi" w:hAnsiTheme="majorHAnsi" w:cs="Helvetica Neue"/>
                <w:sz w:val="22"/>
                <w:szCs w:val="22"/>
                <w:lang w:val="en-US"/>
              </w:rPr>
            </w:pPr>
            <w:r>
              <w:rPr>
                <w:rFonts w:asciiTheme="majorHAnsi" w:hAnsiTheme="majorHAnsi" w:cs="Helvetica Neue"/>
                <w:sz w:val="22"/>
                <w:szCs w:val="22"/>
                <w:lang w:val="en-US"/>
              </w:rPr>
              <w:t>Ambassador: xxx</w:t>
            </w:r>
          </w:p>
          <w:p w14:paraId="32F89856" w14:textId="2D4F6623" w:rsidR="0060564D" w:rsidRPr="00D81DE9" w:rsidRDefault="0060564D" w:rsidP="00D81DE9">
            <w:pPr>
              <w:pStyle w:val="ListParagraph"/>
              <w:widowControl w:val="0"/>
              <w:numPr>
                <w:ilvl w:val="0"/>
                <w:numId w:val="23"/>
              </w:numPr>
              <w:autoSpaceDE w:val="0"/>
              <w:autoSpaceDN w:val="0"/>
              <w:adjustRightInd w:val="0"/>
              <w:ind w:left="284"/>
              <w:rPr>
                <w:rFonts w:asciiTheme="majorHAnsi" w:hAnsiTheme="majorHAnsi" w:cs="Helvetica Neue"/>
                <w:sz w:val="22"/>
                <w:szCs w:val="22"/>
                <w:lang w:val="en-US"/>
              </w:rPr>
            </w:pPr>
            <w:r w:rsidRPr="00D81DE9">
              <w:rPr>
                <w:rFonts w:asciiTheme="majorHAnsi" w:hAnsiTheme="majorHAnsi" w:cs="Helvetica Neue"/>
                <w:sz w:val="22"/>
                <w:szCs w:val="22"/>
                <w:lang w:val="en-US"/>
              </w:rPr>
              <w:t>Influencers: xxx</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F8F4EF"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D9388F"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5BA795"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4CF9D309"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0E291B"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RISKS &amp; MITIGATIONS</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4BBFA3"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0386FD"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5E6947"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7944B0D3"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4A1907" w14:textId="2AAF1E4D" w:rsidR="00D81DE9" w:rsidRDefault="00D81DE9" w:rsidP="00D81DE9">
            <w:pPr>
              <w:pStyle w:val="ListParagraph"/>
              <w:widowControl w:val="0"/>
              <w:numPr>
                <w:ilvl w:val="0"/>
                <w:numId w:val="23"/>
              </w:numPr>
              <w:autoSpaceDE w:val="0"/>
              <w:autoSpaceDN w:val="0"/>
              <w:adjustRightInd w:val="0"/>
              <w:ind w:left="284"/>
              <w:rPr>
                <w:rFonts w:asciiTheme="majorHAnsi" w:hAnsiTheme="majorHAnsi" w:cs="Helvetica Neue"/>
                <w:sz w:val="22"/>
                <w:szCs w:val="22"/>
                <w:lang w:val="en-US"/>
              </w:rPr>
            </w:pPr>
            <w:r>
              <w:rPr>
                <w:rFonts w:asciiTheme="majorHAnsi" w:hAnsiTheme="majorHAnsi" w:cs="Helvetica Neue"/>
                <w:sz w:val="22"/>
                <w:szCs w:val="22"/>
                <w:lang w:val="en-US"/>
              </w:rPr>
              <w:t>Risk 1: </w:t>
            </w:r>
          </w:p>
          <w:p w14:paraId="2721DF0E" w14:textId="248E11B5" w:rsidR="0060564D" w:rsidRDefault="0060564D" w:rsidP="00D81DE9">
            <w:pPr>
              <w:pStyle w:val="ListParagraph"/>
              <w:widowControl w:val="0"/>
              <w:numPr>
                <w:ilvl w:val="0"/>
                <w:numId w:val="23"/>
              </w:numPr>
              <w:autoSpaceDE w:val="0"/>
              <w:autoSpaceDN w:val="0"/>
              <w:adjustRightInd w:val="0"/>
              <w:ind w:left="284"/>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Mitigation: </w:t>
            </w:r>
          </w:p>
          <w:p w14:paraId="3D1CE7BD" w14:textId="77777777" w:rsidR="00D81DE9" w:rsidRPr="0060564D" w:rsidRDefault="00D81DE9" w:rsidP="00D81DE9">
            <w:pPr>
              <w:pStyle w:val="ListParagraph"/>
              <w:widowControl w:val="0"/>
              <w:autoSpaceDE w:val="0"/>
              <w:autoSpaceDN w:val="0"/>
              <w:adjustRightInd w:val="0"/>
              <w:ind w:left="284"/>
              <w:rPr>
                <w:rFonts w:asciiTheme="majorHAnsi" w:hAnsiTheme="majorHAnsi" w:cs="Helvetica Neue"/>
                <w:sz w:val="22"/>
                <w:szCs w:val="22"/>
                <w:lang w:val="en-US"/>
              </w:rPr>
            </w:pPr>
          </w:p>
          <w:p w14:paraId="71FE5EDD" w14:textId="4C00592E" w:rsidR="00D81DE9" w:rsidRPr="00D81DE9" w:rsidRDefault="0060564D" w:rsidP="00D81DE9">
            <w:pPr>
              <w:pStyle w:val="ListParagraph"/>
              <w:widowControl w:val="0"/>
              <w:numPr>
                <w:ilvl w:val="0"/>
                <w:numId w:val="23"/>
              </w:numPr>
              <w:autoSpaceDE w:val="0"/>
              <w:autoSpaceDN w:val="0"/>
              <w:adjustRightInd w:val="0"/>
              <w:ind w:left="284"/>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Risk </w:t>
            </w:r>
            <w:r w:rsidR="00D81DE9">
              <w:rPr>
                <w:rFonts w:asciiTheme="majorHAnsi" w:hAnsiTheme="majorHAnsi" w:cs="Helvetica Neue"/>
                <w:sz w:val="22"/>
                <w:szCs w:val="22"/>
                <w:lang w:val="en-US"/>
              </w:rPr>
              <w:t>2: </w:t>
            </w:r>
          </w:p>
          <w:p w14:paraId="5976ED4F" w14:textId="516D87C5" w:rsidR="0060564D" w:rsidRPr="0060564D" w:rsidRDefault="0060564D" w:rsidP="00D81DE9">
            <w:pPr>
              <w:pStyle w:val="ListParagraph"/>
              <w:widowControl w:val="0"/>
              <w:numPr>
                <w:ilvl w:val="0"/>
                <w:numId w:val="23"/>
              </w:numPr>
              <w:autoSpaceDE w:val="0"/>
              <w:autoSpaceDN w:val="0"/>
              <w:adjustRightInd w:val="0"/>
              <w:ind w:left="284"/>
              <w:rPr>
                <w:rFonts w:asciiTheme="majorHAnsi" w:hAnsiTheme="majorHAnsi" w:cs="Helvetica"/>
                <w:sz w:val="22"/>
                <w:szCs w:val="22"/>
                <w:lang w:val="en-US"/>
              </w:rPr>
            </w:pPr>
            <w:r w:rsidRPr="0060564D">
              <w:rPr>
                <w:rFonts w:asciiTheme="majorHAnsi" w:hAnsiTheme="majorHAnsi" w:cs="Helvetica Neue"/>
                <w:sz w:val="22"/>
                <w:szCs w:val="22"/>
                <w:lang w:val="en-US"/>
              </w:rPr>
              <w:t>Mitigation:</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7AC5A4"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FD0B87"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B029E9"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73D189A1"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407F0B"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COMMUNICATION CHANNELS</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56B484"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581EE5"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A60318"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1141E581"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99E47E"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sz w:val="22"/>
                <w:szCs w:val="22"/>
                <w:lang w:val="en-US"/>
              </w:rPr>
              <w:t>List here</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DF8B1E"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E8D377"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0566B4"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689FB24A"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0E3EBC"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KEY TACTICS</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8986F7"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B954F"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F6BE0E5"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228B55C2"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87BFE3"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sz w:val="22"/>
                <w:szCs w:val="22"/>
                <w:lang w:val="en-US"/>
              </w:rPr>
              <w:t>List top 5 here</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D93CBB"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BFBC6E6"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0A2DC8"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6362BC2E"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65AFF1"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MEDIA ACTIVITIES</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1BA0CC"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F46955"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79B6B4"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3F6592DE"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DA11AB"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ACTIVITY</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E4A89D"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WHO</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253A33"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WHEN</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65B9F"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ON AIR / PUBLISH</w:t>
            </w:r>
          </w:p>
        </w:tc>
      </w:tr>
      <w:tr w:rsidR="0060564D" w:rsidRPr="0060564D" w14:paraId="09392BAF"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019A7"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A4EEB1"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65B9AC"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90A5E6"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19C12284"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4D9989"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08091E"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52908D"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804417"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52C145C2"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55D4AF"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NEWSLETTER ACTIVITIES</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CCEFEC"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1D3355"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4734CB"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0B80B911"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9E009C"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ACTIVITY</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8A5868"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WHO</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6E71A8"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WHEN</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0B3F1B"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ON AIR / PUBLISH</w:t>
            </w:r>
          </w:p>
        </w:tc>
      </w:tr>
      <w:tr w:rsidR="0060564D" w:rsidRPr="0060564D" w14:paraId="4AAD4225"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874E0"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B89BF4"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3ACAB"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43EB78"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45C5B784"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CF6054"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AF5D04"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904EDF"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2EBAEC"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622489A4"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1E1D3E"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4A8A5"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D6829B"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D44C8"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160AB6A7"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EC14261"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SOCIAL MEDIA ACTIVITIES</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71C48FF"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293C99"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068AE2"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39A01AAB"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0DE123"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ACTIVITY</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82D341"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WHO</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F1638"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WHEN</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41F43"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ANGLE</w:t>
            </w:r>
          </w:p>
        </w:tc>
      </w:tr>
      <w:tr w:rsidR="0060564D" w:rsidRPr="0060564D" w14:paraId="67F47437"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2BD6FB"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sz w:val="22"/>
                <w:szCs w:val="22"/>
                <w:lang w:val="en-US"/>
              </w:rPr>
              <w:t>Kick off post</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33241"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10B9DA3"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AB4EA3"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69F732F4" w14:textId="77777777">
        <w:tblPrEx>
          <w:tblBorders>
            <w:top w:val="none" w:sz="0" w:space="0" w:color="auto"/>
          </w:tblBorders>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1B5A3E"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sz w:val="22"/>
                <w:szCs w:val="22"/>
                <w:lang w:val="en-US"/>
              </w:rPr>
              <w:t>Case study post</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61C475"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BA7E5F"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68EA906"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7F0B833A" w14:textId="77777777">
        <w:tblPrEx>
          <w:tblCellMar>
            <w:top w:w="0" w:type="dxa"/>
            <w:bottom w:w="0" w:type="dxa"/>
          </w:tblCellMar>
        </w:tblPrEx>
        <w:tc>
          <w:tcPr>
            <w:tcW w:w="226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6AAA6F"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sz w:val="22"/>
                <w:szCs w:val="22"/>
                <w:lang w:val="en-US"/>
              </w:rPr>
              <w:t>Toolkit post</w:t>
            </w: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193E76"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7E226A"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c>
          <w:tcPr>
            <w:tcW w:w="2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FB0569"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Neue"/>
                <w:sz w:val="22"/>
                <w:szCs w:val="22"/>
                <w:lang w:val="en-US"/>
              </w:rPr>
            </w:pPr>
          </w:p>
        </w:tc>
      </w:tr>
    </w:tbl>
    <w:p w14:paraId="206B628E" w14:textId="77777777" w:rsidR="001E3800" w:rsidRDefault="001E3800" w:rsidP="0060564D">
      <w:pPr>
        <w:widowControl w:val="0"/>
        <w:autoSpaceDE w:val="0"/>
        <w:autoSpaceDN w:val="0"/>
        <w:adjustRightInd w:val="0"/>
        <w:spacing w:after="40"/>
        <w:rPr>
          <w:rFonts w:asciiTheme="majorHAnsi" w:hAnsiTheme="majorHAnsi" w:cs="Helvetica Neue"/>
          <w:sz w:val="22"/>
          <w:szCs w:val="22"/>
          <w:lang w:val="en-US"/>
        </w:rPr>
      </w:pPr>
    </w:p>
    <w:p w14:paraId="52B09D27" w14:textId="77777777" w:rsidR="001E3800" w:rsidRDefault="001E3800" w:rsidP="0060564D">
      <w:pPr>
        <w:widowControl w:val="0"/>
        <w:autoSpaceDE w:val="0"/>
        <w:autoSpaceDN w:val="0"/>
        <w:adjustRightInd w:val="0"/>
        <w:spacing w:after="40"/>
        <w:rPr>
          <w:rFonts w:asciiTheme="majorHAnsi" w:hAnsiTheme="majorHAnsi" w:cs="Helvetica Neue"/>
          <w:sz w:val="22"/>
          <w:szCs w:val="22"/>
          <w:lang w:val="en-US"/>
        </w:rPr>
      </w:pPr>
    </w:p>
    <w:p w14:paraId="46F41AE9" w14:textId="77777777" w:rsidR="0060564D" w:rsidRDefault="0060564D" w:rsidP="0060564D">
      <w:pPr>
        <w:widowControl w:val="0"/>
        <w:autoSpaceDE w:val="0"/>
        <w:autoSpaceDN w:val="0"/>
        <w:adjustRightInd w:val="0"/>
        <w:spacing w:after="4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Appendix 2: Example persona </w:t>
      </w:r>
    </w:p>
    <w:p w14:paraId="62112930" w14:textId="77777777" w:rsidR="008E39AB" w:rsidRPr="0060564D" w:rsidRDefault="008E39AB" w:rsidP="0060564D">
      <w:pPr>
        <w:widowControl w:val="0"/>
        <w:autoSpaceDE w:val="0"/>
        <w:autoSpaceDN w:val="0"/>
        <w:adjustRightInd w:val="0"/>
        <w:spacing w:after="40"/>
        <w:rPr>
          <w:rFonts w:asciiTheme="majorHAnsi" w:hAnsiTheme="majorHAnsi" w:cs="Helvetica Neue"/>
          <w:b/>
          <w:bCs/>
          <w:sz w:val="22"/>
          <w:szCs w:val="22"/>
          <w:lang w:val="en-US"/>
        </w:rPr>
      </w:pPr>
    </w:p>
    <w:p w14:paraId="1DB93A4F"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noProof/>
          <w:sz w:val="22"/>
          <w:szCs w:val="22"/>
          <w:lang w:val="en-US"/>
        </w:rPr>
        <w:drawing>
          <wp:inline distT="0" distB="0" distL="0" distR="0" wp14:anchorId="6A8B1F2B" wp14:editId="1D1493BB">
            <wp:extent cx="5255394" cy="4205795"/>
            <wp:effectExtent l="0" t="0" r="2540" b="1079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5394" cy="4205795"/>
                    </a:xfrm>
                    <a:prstGeom prst="rect">
                      <a:avLst/>
                    </a:prstGeom>
                    <a:noFill/>
                    <a:ln>
                      <a:noFill/>
                    </a:ln>
                  </pic:spPr>
                </pic:pic>
              </a:graphicData>
            </a:graphic>
          </wp:inline>
        </w:drawing>
      </w:r>
    </w:p>
    <w:p w14:paraId="39743278" w14:textId="77777777" w:rsidR="00E86068" w:rsidRDefault="00E86068" w:rsidP="0060564D">
      <w:pPr>
        <w:widowControl w:val="0"/>
        <w:autoSpaceDE w:val="0"/>
        <w:autoSpaceDN w:val="0"/>
        <w:adjustRightInd w:val="0"/>
        <w:spacing w:after="40"/>
        <w:rPr>
          <w:rFonts w:asciiTheme="majorHAnsi" w:hAnsiTheme="majorHAnsi" w:cs="Helvetica Neue"/>
          <w:b/>
          <w:bCs/>
          <w:sz w:val="22"/>
          <w:szCs w:val="22"/>
          <w:lang w:val="en-US"/>
        </w:rPr>
      </w:pPr>
    </w:p>
    <w:p w14:paraId="7404F8A7" w14:textId="77777777" w:rsidR="0060564D" w:rsidRPr="0060564D" w:rsidRDefault="0060564D" w:rsidP="0060564D">
      <w:pPr>
        <w:widowControl w:val="0"/>
        <w:autoSpaceDE w:val="0"/>
        <w:autoSpaceDN w:val="0"/>
        <w:adjustRightInd w:val="0"/>
        <w:spacing w:after="4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Appendix 3: Case study template </w:t>
      </w:r>
    </w:p>
    <w:p w14:paraId="56A084CA" w14:textId="77777777" w:rsidR="000C4268" w:rsidRDefault="000C4268" w:rsidP="0060564D">
      <w:pPr>
        <w:widowControl w:val="0"/>
        <w:autoSpaceDE w:val="0"/>
        <w:autoSpaceDN w:val="0"/>
        <w:adjustRightInd w:val="0"/>
        <w:rPr>
          <w:rFonts w:asciiTheme="majorHAnsi" w:hAnsiTheme="majorHAnsi" w:cs="Helvetica Neue"/>
          <w:b/>
          <w:bCs/>
          <w:sz w:val="22"/>
          <w:szCs w:val="22"/>
          <w:lang w:val="en-US"/>
        </w:rPr>
      </w:pPr>
    </w:p>
    <w:p w14:paraId="7DC4265C"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Case study brief </w:t>
      </w:r>
    </w:p>
    <w:p w14:paraId="690095D3"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xxxx (name of project) </w:t>
      </w:r>
    </w:p>
    <w:p w14:paraId="5680A9F9"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We’re collecting stories from volunteers and others to help us communicate about who we are, what we do and the impact we’re creating. Information from this document may be used by us to create social media posts, newsletter content or materials for media. </w:t>
      </w:r>
    </w:p>
    <w:p w14:paraId="280D8C3D" w14:textId="77777777" w:rsidR="000C4268" w:rsidRPr="0060564D" w:rsidRDefault="000C4268" w:rsidP="0060564D">
      <w:pPr>
        <w:widowControl w:val="0"/>
        <w:autoSpaceDE w:val="0"/>
        <w:autoSpaceDN w:val="0"/>
        <w:adjustRightInd w:val="0"/>
        <w:rPr>
          <w:rFonts w:asciiTheme="majorHAnsi" w:hAnsiTheme="majorHAnsi" w:cs="Helvetica Neue"/>
          <w:sz w:val="22"/>
          <w:szCs w:val="22"/>
          <w:lang w:val="en-US"/>
        </w:rPr>
      </w:pPr>
    </w:p>
    <w:p w14:paraId="2105ABFF"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If you have any questions, please contact xxxx </w:t>
      </w:r>
    </w:p>
    <w:p w14:paraId="71A416BF" w14:textId="6713158B" w:rsidR="0060564D" w:rsidRDefault="0060564D" w:rsidP="0060564D">
      <w:pPr>
        <w:widowControl w:val="0"/>
        <w:autoSpaceDE w:val="0"/>
        <w:autoSpaceDN w:val="0"/>
        <w:adjustRightInd w:val="0"/>
        <w:rPr>
          <w:rFonts w:asciiTheme="majorHAnsi" w:hAnsiTheme="majorHAnsi" w:cs="Helvetica Neue"/>
          <w:sz w:val="22"/>
          <w:szCs w:val="22"/>
          <w:lang w:val="en-US"/>
        </w:rPr>
      </w:pPr>
    </w:p>
    <w:p w14:paraId="622E5F5E" w14:textId="77777777" w:rsidR="000C4268" w:rsidRPr="0060564D" w:rsidRDefault="000C4268" w:rsidP="0060564D">
      <w:pPr>
        <w:widowControl w:val="0"/>
        <w:autoSpaceDE w:val="0"/>
        <w:autoSpaceDN w:val="0"/>
        <w:adjustRightInd w:val="0"/>
        <w:rPr>
          <w:rFonts w:asciiTheme="majorHAnsi" w:hAnsiTheme="majorHAnsi" w:cs="Helvetica Neue"/>
          <w:sz w:val="22"/>
          <w:szCs w:val="22"/>
          <w:lang w:val="en-US"/>
        </w:rPr>
      </w:pP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60564D" w:rsidRPr="0060564D" w14:paraId="6CA81611"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F0997AC"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Your name, age, location &amp; profession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0C65BE"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41A0CBD7"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6387AF"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Contact details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5901A5"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554FBB8B"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B8DA16"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Your role with us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9355CE"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491EFFB4"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DA9910"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When did you first become involved with us and why?</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2EE549"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34463029"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448298"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How often do you volunteer with us?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052D1C4"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sz w:val="22"/>
                <w:szCs w:val="22"/>
                <w:lang w:val="en-US"/>
              </w:rPr>
              <w:t>E.g – a few times a week/month/year</w:t>
            </w:r>
          </w:p>
        </w:tc>
      </w:tr>
      <w:tr w:rsidR="0060564D" w:rsidRPr="0060564D" w14:paraId="2220B0F9"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B2545D"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Name of this project you’re involved in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5B217D" w14:textId="77777777" w:rsidR="0060564D" w:rsidRPr="0060564D" w:rsidRDefault="00605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2"/>
                <w:szCs w:val="22"/>
                <w:lang w:val="en-US"/>
              </w:rPr>
            </w:pPr>
          </w:p>
        </w:tc>
      </w:tr>
      <w:tr w:rsidR="0060564D" w:rsidRPr="0060564D" w14:paraId="3450F3E0"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31FDF9"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Briefly outline the project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E9182B"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sz w:val="22"/>
                <w:szCs w:val="22"/>
                <w:lang w:val="en-US"/>
              </w:rPr>
              <w:t>3 dot points here</w:t>
            </w:r>
          </w:p>
        </w:tc>
      </w:tr>
      <w:tr w:rsidR="0060564D" w:rsidRPr="0060564D" w14:paraId="5AB752BA"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A8B271"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Please provide your top 3 highlights of working on this project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D25945"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sz w:val="22"/>
                <w:szCs w:val="22"/>
                <w:lang w:val="en-US"/>
              </w:rPr>
              <w:t>1 xx 2 xxx 3 xxx</w:t>
            </w:r>
          </w:p>
        </w:tc>
      </w:tr>
      <w:tr w:rsidR="0060564D" w:rsidRPr="0060564D" w14:paraId="717096F0"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ED9F49"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Direct quotes x 2 sentences we can use in the case study stories (e.g. what are your hopes for the future of xxx)</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48BB6"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sz w:val="22"/>
                <w:szCs w:val="22"/>
                <w:lang w:val="en-US"/>
              </w:rPr>
              <w:t>Quote 1: “ Quote 2: “</w:t>
            </w:r>
          </w:p>
        </w:tc>
      </w:tr>
      <w:tr w:rsidR="0060564D" w:rsidRPr="0060564D" w14:paraId="289C1890"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5B5C84"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Please attach a minimum of 4 relevant photos and 1 video (if you have one) that we can use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F8FA03"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sz w:val="22"/>
                <w:szCs w:val="22"/>
                <w:lang w:val="en-US"/>
              </w:rPr>
              <w:t>Please attach photos or videos to your email response</w:t>
            </w:r>
          </w:p>
        </w:tc>
      </w:tr>
      <w:tr w:rsidR="0060564D" w:rsidRPr="0060564D" w14:paraId="27372504"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670D21" w14:textId="77777777" w:rsidR="0060564D" w:rsidRPr="0060564D" w:rsidRDefault="0060564D">
            <w:pPr>
              <w:widowControl w:val="0"/>
              <w:autoSpaceDE w:val="0"/>
              <w:autoSpaceDN w:val="0"/>
              <w:adjustRightInd w:val="0"/>
              <w:rPr>
                <w:rFonts w:asciiTheme="majorHAnsi" w:hAnsiTheme="majorHAnsi" w:cs="Helvetica"/>
                <w:sz w:val="22"/>
                <w:szCs w:val="22"/>
                <w:lang w:val="en-US"/>
              </w:rPr>
            </w:pPr>
            <w:r w:rsidRPr="0060564D">
              <w:rPr>
                <w:rFonts w:asciiTheme="majorHAnsi" w:hAnsiTheme="majorHAnsi" w:cs="Helvetica Neue"/>
                <w:b/>
                <w:bCs/>
                <w:sz w:val="22"/>
                <w:szCs w:val="22"/>
                <w:lang w:val="en-US"/>
              </w:rPr>
              <w:t>Links to more info</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6F630A" w14:textId="77777777" w:rsidR="0060564D" w:rsidRPr="0060564D" w:rsidRDefault="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Please include links to any newsletters or online articles and news reports about this project</w:t>
            </w:r>
          </w:p>
        </w:tc>
      </w:tr>
    </w:tbl>
    <w:p w14:paraId="2AC9DA00" w14:textId="77777777" w:rsidR="000C4268" w:rsidRDefault="000C4268" w:rsidP="0060564D">
      <w:pPr>
        <w:widowControl w:val="0"/>
        <w:autoSpaceDE w:val="0"/>
        <w:autoSpaceDN w:val="0"/>
        <w:adjustRightInd w:val="0"/>
        <w:spacing w:after="40"/>
        <w:rPr>
          <w:rFonts w:asciiTheme="majorHAnsi" w:hAnsiTheme="majorHAnsi" w:cs="Helvetica Neue"/>
          <w:sz w:val="22"/>
          <w:szCs w:val="22"/>
          <w:lang w:val="en-US"/>
        </w:rPr>
      </w:pPr>
    </w:p>
    <w:p w14:paraId="57F5A05C" w14:textId="77777777" w:rsidR="0060564D" w:rsidRPr="0060564D" w:rsidRDefault="0060564D" w:rsidP="0060564D">
      <w:pPr>
        <w:widowControl w:val="0"/>
        <w:autoSpaceDE w:val="0"/>
        <w:autoSpaceDN w:val="0"/>
        <w:adjustRightInd w:val="0"/>
        <w:spacing w:after="4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Appendix 4: Media release template </w:t>
      </w:r>
    </w:p>
    <w:p w14:paraId="0515BE78"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YOUR LOGO HERE </w:t>
      </w:r>
    </w:p>
    <w:p w14:paraId="1CBD03AD" w14:textId="77777777" w:rsidR="000C4268" w:rsidRPr="0060564D" w:rsidRDefault="000C4268" w:rsidP="0060564D">
      <w:pPr>
        <w:widowControl w:val="0"/>
        <w:autoSpaceDE w:val="0"/>
        <w:autoSpaceDN w:val="0"/>
        <w:adjustRightInd w:val="0"/>
        <w:rPr>
          <w:rFonts w:asciiTheme="majorHAnsi" w:hAnsiTheme="majorHAnsi" w:cs="Helvetica Neue"/>
          <w:sz w:val="22"/>
          <w:szCs w:val="22"/>
          <w:lang w:val="en-US"/>
        </w:rPr>
      </w:pPr>
    </w:p>
    <w:p w14:paraId="2E38BB4A"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Media Release </w:t>
      </w:r>
    </w:p>
    <w:p w14:paraId="5175DA7A"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Friday xx August 2023 </w:t>
      </w:r>
    </w:p>
    <w:p w14:paraId="1A42B6E0" w14:textId="77777777" w:rsidR="000C4268" w:rsidRPr="0060564D" w:rsidRDefault="000C4268" w:rsidP="0060564D">
      <w:pPr>
        <w:widowControl w:val="0"/>
        <w:autoSpaceDE w:val="0"/>
        <w:autoSpaceDN w:val="0"/>
        <w:adjustRightInd w:val="0"/>
        <w:rPr>
          <w:rFonts w:asciiTheme="majorHAnsi" w:hAnsiTheme="majorHAnsi" w:cs="Helvetica Neue"/>
          <w:sz w:val="22"/>
          <w:szCs w:val="22"/>
          <w:lang w:val="en-US"/>
        </w:rPr>
      </w:pPr>
    </w:p>
    <w:p w14:paraId="314B56EF"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Headline here </w:t>
      </w:r>
    </w:p>
    <w:p w14:paraId="3252D5C8" w14:textId="77777777" w:rsidR="0060564D" w:rsidRDefault="0060564D" w:rsidP="0060564D">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Subheading here </w:t>
      </w:r>
    </w:p>
    <w:p w14:paraId="0C6E7D9B" w14:textId="77777777" w:rsidR="000C4268" w:rsidRPr="0060564D" w:rsidRDefault="000C4268" w:rsidP="0060564D">
      <w:pPr>
        <w:widowControl w:val="0"/>
        <w:autoSpaceDE w:val="0"/>
        <w:autoSpaceDN w:val="0"/>
        <w:adjustRightInd w:val="0"/>
        <w:rPr>
          <w:rFonts w:asciiTheme="majorHAnsi" w:hAnsiTheme="majorHAnsi" w:cs="Helvetica Neue"/>
          <w:sz w:val="22"/>
          <w:szCs w:val="22"/>
          <w:lang w:val="en-US"/>
        </w:rPr>
      </w:pPr>
    </w:p>
    <w:p w14:paraId="6252C701" w14:textId="77777777" w:rsidR="000C4268"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XXXX (Your organisation name) is celebrating/marking xxx (main point here). </w:t>
      </w:r>
    </w:p>
    <w:p w14:paraId="26C50F68" w14:textId="77777777" w:rsidR="000C4268" w:rsidRDefault="000C4268" w:rsidP="0060564D">
      <w:pPr>
        <w:widowControl w:val="0"/>
        <w:autoSpaceDE w:val="0"/>
        <w:autoSpaceDN w:val="0"/>
        <w:adjustRightInd w:val="0"/>
        <w:rPr>
          <w:rFonts w:asciiTheme="majorHAnsi" w:hAnsiTheme="majorHAnsi" w:cs="Helvetica Neue"/>
          <w:sz w:val="22"/>
          <w:szCs w:val="22"/>
          <w:lang w:val="en-US"/>
        </w:rPr>
      </w:pPr>
    </w:p>
    <w:p w14:paraId="2EE03405" w14:textId="1CA9523F"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Maximum 4 sentences here describing who, what, where, when, how, why. </w:t>
      </w:r>
    </w:p>
    <w:p w14:paraId="05D548B4" w14:textId="77777777" w:rsidR="000C4268" w:rsidRPr="0060564D" w:rsidRDefault="000C4268" w:rsidP="0060564D">
      <w:pPr>
        <w:widowControl w:val="0"/>
        <w:autoSpaceDE w:val="0"/>
        <w:autoSpaceDN w:val="0"/>
        <w:adjustRightInd w:val="0"/>
        <w:rPr>
          <w:rFonts w:asciiTheme="majorHAnsi" w:hAnsiTheme="majorHAnsi" w:cs="Helvetica Neue"/>
          <w:sz w:val="22"/>
          <w:szCs w:val="22"/>
          <w:lang w:val="en-US"/>
        </w:rPr>
      </w:pPr>
    </w:p>
    <w:p w14:paraId="6A387FE7"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Quotes from xxx (name), xxx (role at your organisation): “xxxx. “xxxxxxx.” </w:t>
      </w:r>
    </w:p>
    <w:p w14:paraId="148FA3D4"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Quotes from xxx (name), xxx (e.g volunteer/case study)): “xxxx. “xxxxxxx.” </w:t>
      </w:r>
    </w:p>
    <w:p w14:paraId="735BB4FC" w14:textId="77777777" w:rsidR="000C4268" w:rsidRDefault="000C4268" w:rsidP="0060564D">
      <w:pPr>
        <w:widowControl w:val="0"/>
        <w:autoSpaceDE w:val="0"/>
        <w:autoSpaceDN w:val="0"/>
        <w:adjustRightInd w:val="0"/>
        <w:rPr>
          <w:rFonts w:asciiTheme="majorHAnsi" w:hAnsiTheme="majorHAnsi" w:cs="Helvetica Neue"/>
          <w:b/>
          <w:bCs/>
          <w:sz w:val="22"/>
          <w:szCs w:val="22"/>
          <w:lang w:val="en-US"/>
        </w:rPr>
      </w:pPr>
    </w:p>
    <w:p w14:paraId="658CA67F"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Media contact: xxx – 04xx xxx xxx - email </w:t>
      </w:r>
    </w:p>
    <w:p w14:paraId="70ECDE6C" w14:textId="77777777" w:rsidR="000C4268" w:rsidRDefault="000C4268" w:rsidP="0060564D">
      <w:pPr>
        <w:widowControl w:val="0"/>
        <w:autoSpaceDE w:val="0"/>
        <w:autoSpaceDN w:val="0"/>
        <w:adjustRightInd w:val="0"/>
        <w:spacing w:after="40"/>
        <w:rPr>
          <w:rFonts w:asciiTheme="majorHAnsi" w:hAnsiTheme="majorHAnsi" w:cs="Helvetica Neue"/>
          <w:sz w:val="22"/>
          <w:szCs w:val="22"/>
          <w:lang w:val="en-US"/>
        </w:rPr>
      </w:pPr>
    </w:p>
    <w:p w14:paraId="4A1DC6AD" w14:textId="77777777" w:rsidR="000C4268" w:rsidRDefault="000C4268" w:rsidP="0060564D">
      <w:pPr>
        <w:widowControl w:val="0"/>
        <w:autoSpaceDE w:val="0"/>
        <w:autoSpaceDN w:val="0"/>
        <w:adjustRightInd w:val="0"/>
        <w:spacing w:after="40"/>
        <w:rPr>
          <w:rFonts w:asciiTheme="majorHAnsi" w:hAnsiTheme="majorHAnsi" w:cs="Helvetica Neue"/>
          <w:sz w:val="22"/>
          <w:szCs w:val="22"/>
          <w:lang w:val="en-US"/>
        </w:rPr>
      </w:pPr>
    </w:p>
    <w:p w14:paraId="22DAB9ED" w14:textId="77777777" w:rsidR="0060564D" w:rsidRPr="0060564D" w:rsidRDefault="0060564D" w:rsidP="0060564D">
      <w:pPr>
        <w:widowControl w:val="0"/>
        <w:autoSpaceDE w:val="0"/>
        <w:autoSpaceDN w:val="0"/>
        <w:adjustRightInd w:val="0"/>
        <w:spacing w:after="4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Appendix 5: Media alert template </w:t>
      </w:r>
    </w:p>
    <w:p w14:paraId="0626524A"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YOUR LOGO HERE </w:t>
      </w:r>
    </w:p>
    <w:p w14:paraId="203B1518" w14:textId="77777777" w:rsidR="000C4268" w:rsidRPr="0060564D" w:rsidRDefault="000C4268" w:rsidP="0060564D">
      <w:pPr>
        <w:widowControl w:val="0"/>
        <w:autoSpaceDE w:val="0"/>
        <w:autoSpaceDN w:val="0"/>
        <w:adjustRightInd w:val="0"/>
        <w:rPr>
          <w:rFonts w:asciiTheme="majorHAnsi" w:hAnsiTheme="majorHAnsi" w:cs="Helvetica Neue"/>
          <w:sz w:val="22"/>
          <w:szCs w:val="22"/>
          <w:lang w:val="en-US"/>
        </w:rPr>
      </w:pPr>
    </w:p>
    <w:p w14:paraId="072F97E2"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Media Invite </w:t>
      </w:r>
    </w:p>
    <w:p w14:paraId="47E27904" w14:textId="77777777"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Friday xx August 2023 </w:t>
      </w:r>
    </w:p>
    <w:p w14:paraId="15A502C7" w14:textId="77777777" w:rsidR="000C4268" w:rsidRPr="0060564D" w:rsidRDefault="000C4268" w:rsidP="0060564D">
      <w:pPr>
        <w:widowControl w:val="0"/>
        <w:autoSpaceDE w:val="0"/>
        <w:autoSpaceDN w:val="0"/>
        <w:adjustRightInd w:val="0"/>
        <w:rPr>
          <w:rFonts w:asciiTheme="majorHAnsi" w:hAnsiTheme="majorHAnsi" w:cs="Helvetica Neue"/>
          <w:sz w:val="22"/>
          <w:szCs w:val="22"/>
          <w:lang w:val="en-US"/>
        </w:rPr>
      </w:pPr>
    </w:p>
    <w:p w14:paraId="564965F8"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**Media alert** Headline here </w:t>
      </w:r>
    </w:p>
    <w:p w14:paraId="58D9BAED" w14:textId="77777777" w:rsidR="0060564D" w:rsidRDefault="0060564D" w:rsidP="0060564D">
      <w:pPr>
        <w:widowControl w:val="0"/>
        <w:autoSpaceDE w:val="0"/>
        <w:autoSpaceDN w:val="0"/>
        <w:adjustRightInd w:val="0"/>
        <w:rPr>
          <w:rFonts w:asciiTheme="majorHAnsi" w:hAnsiTheme="majorHAnsi" w:cs="Helvetica Neue"/>
          <w:b/>
          <w:bCs/>
          <w:sz w:val="22"/>
          <w:szCs w:val="22"/>
          <w:lang w:val="en-US"/>
        </w:rPr>
      </w:pPr>
      <w:r w:rsidRPr="0060564D">
        <w:rPr>
          <w:rFonts w:asciiTheme="majorHAnsi" w:hAnsiTheme="majorHAnsi" w:cs="Helvetica Neue"/>
          <w:b/>
          <w:bCs/>
          <w:sz w:val="22"/>
          <w:szCs w:val="22"/>
          <w:lang w:val="en-US"/>
        </w:rPr>
        <w:t xml:space="preserve">Media are invited to join xxx (your organisation name here) at the launch of xxxx </w:t>
      </w:r>
    </w:p>
    <w:p w14:paraId="76684396" w14:textId="77777777" w:rsidR="000C4268" w:rsidRPr="0060564D" w:rsidRDefault="000C4268" w:rsidP="0060564D">
      <w:pPr>
        <w:widowControl w:val="0"/>
        <w:autoSpaceDE w:val="0"/>
        <w:autoSpaceDN w:val="0"/>
        <w:adjustRightInd w:val="0"/>
        <w:rPr>
          <w:rFonts w:asciiTheme="majorHAnsi" w:hAnsiTheme="majorHAnsi" w:cs="Helvetica Neue"/>
          <w:sz w:val="22"/>
          <w:szCs w:val="22"/>
          <w:lang w:val="en-US"/>
        </w:rPr>
      </w:pPr>
    </w:p>
    <w:p w14:paraId="18F5D3A5" w14:textId="77777777" w:rsidR="000C4268"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WHAT: </w:t>
      </w:r>
      <w:r w:rsidRPr="0060564D">
        <w:rPr>
          <w:rFonts w:asciiTheme="majorHAnsi" w:hAnsiTheme="majorHAnsi" w:cs="Helvetica Neue"/>
          <w:sz w:val="22"/>
          <w:szCs w:val="22"/>
          <w:lang w:val="en-US"/>
        </w:rPr>
        <w:t>Launch of xxx </w:t>
      </w:r>
    </w:p>
    <w:p w14:paraId="0B9E3CAA" w14:textId="77777777" w:rsidR="000C4268"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DATE &amp; TIME: </w:t>
      </w:r>
      <w:r w:rsidRPr="0060564D">
        <w:rPr>
          <w:rFonts w:asciiTheme="majorHAnsi" w:hAnsiTheme="majorHAnsi" w:cs="Helvetica Neue"/>
          <w:sz w:val="22"/>
          <w:szCs w:val="22"/>
          <w:lang w:val="en-US"/>
        </w:rPr>
        <w:t xml:space="preserve">Friday xx/09/23: 10.00am-10.30am </w:t>
      </w:r>
    </w:p>
    <w:p w14:paraId="57454ED0" w14:textId="77777777" w:rsidR="000C4268"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LOCATION: </w:t>
      </w:r>
      <w:r w:rsidRPr="0060564D">
        <w:rPr>
          <w:rFonts w:asciiTheme="majorHAnsi" w:hAnsiTheme="majorHAnsi" w:cs="Helvetica Neue"/>
          <w:sz w:val="22"/>
          <w:szCs w:val="22"/>
          <w:lang w:val="en-US"/>
        </w:rPr>
        <w:t>Address here </w:t>
      </w:r>
    </w:p>
    <w:p w14:paraId="33E4FC27" w14:textId="18ED71BC" w:rsid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ONSITE CONTACT: </w:t>
      </w:r>
      <w:r w:rsidRPr="0060564D">
        <w:rPr>
          <w:rFonts w:asciiTheme="majorHAnsi" w:hAnsiTheme="majorHAnsi" w:cs="Helvetica Neue"/>
          <w:sz w:val="22"/>
          <w:szCs w:val="22"/>
          <w:lang w:val="en-US"/>
        </w:rPr>
        <w:t xml:space="preserve">Name, role, mobile, email address </w:t>
      </w:r>
    </w:p>
    <w:p w14:paraId="6830E98C" w14:textId="77777777" w:rsidR="000C4268" w:rsidRPr="0060564D" w:rsidRDefault="000C4268" w:rsidP="0060564D">
      <w:pPr>
        <w:widowControl w:val="0"/>
        <w:autoSpaceDE w:val="0"/>
        <w:autoSpaceDN w:val="0"/>
        <w:adjustRightInd w:val="0"/>
        <w:rPr>
          <w:rFonts w:asciiTheme="majorHAnsi" w:hAnsiTheme="majorHAnsi" w:cs="Helvetica Neue"/>
          <w:sz w:val="22"/>
          <w:szCs w:val="22"/>
          <w:lang w:val="en-US"/>
        </w:rPr>
      </w:pPr>
    </w:p>
    <w:p w14:paraId="72AA26C7" w14:textId="77777777"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AVAILABLE FOR VISION/ PICS: </w:t>
      </w:r>
    </w:p>
    <w:p w14:paraId="377C9F2A" w14:textId="77777777" w:rsidR="000C4268"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 xxx </w:t>
      </w:r>
    </w:p>
    <w:p w14:paraId="049E8C7E" w14:textId="42F2D909"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sz w:val="22"/>
          <w:szCs w:val="22"/>
          <w:lang w:val="en-US"/>
        </w:rPr>
        <w:t xml:space="preserve">• xxx </w:t>
      </w:r>
    </w:p>
    <w:p w14:paraId="797D12BF" w14:textId="77777777" w:rsidR="000C4268" w:rsidRDefault="000C4268" w:rsidP="0060564D">
      <w:pPr>
        <w:widowControl w:val="0"/>
        <w:autoSpaceDE w:val="0"/>
        <w:autoSpaceDN w:val="0"/>
        <w:adjustRightInd w:val="0"/>
        <w:rPr>
          <w:rFonts w:asciiTheme="majorHAnsi" w:hAnsiTheme="majorHAnsi" w:cs="Helvetica Neue"/>
          <w:b/>
          <w:bCs/>
          <w:sz w:val="22"/>
          <w:szCs w:val="22"/>
          <w:lang w:val="en-US"/>
        </w:rPr>
      </w:pPr>
    </w:p>
    <w:p w14:paraId="51807C56" w14:textId="375CC0F1"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PLEASE USE THE FOLLOWING IN YOUR REPORT: </w:t>
      </w:r>
      <w:r w:rsidRPr="0060564D">
        <w:rPr>
          <w:rFonts w:asciiTheme="majorHAnsi" w:hAnsiTheme="majorHAnsi" w:cs="Helvetica Neue"/>
          <w:sz w:val="22"/>
          <w:szCs w:val="22"/>
          <w:lang w:val="en-US"/>
        </w:rPr>
        <w:t xml:space="preserve">Your website link here </w:t>
      </w:r>
      <w:r w:rsidRPr="0060564D">
        <w:rPr>
          <w:rFonts w:asciiTheme="majorHAnsi" w:hAnsiTheme="majorHAnsi" w:cs="Helvetica Neue"/>
          <w:b/>
          <w:bCs/>
          <w:sz w:val="22"/>
          <w:szCs w:val="22"/>
          <w:lang w:val="en-US"/>
        </w:rPr>
        <w:t xml:space="preserve">MEDIA CONTACT: </w:t>
      </w:r>
      <w:r w:rsidRPr="0060564D">
        <w:rPr>
          <w:rFonts w:asciiTheme="majorHAnsi" w:hAnsiTheme="majorHAnsi" w:cs="Helvetica Neue"/>
          <w:sz w:val="22"/>
          <w:szCs w:val="22"/>
          <w:lang w:val="en-US"/>
        </w:rPr>
        <w:t xml:space="preserve">Name 04xx xxx xxx I email here </w:t>
      </w:r>
    </w:p>
    <w:p w14:paraId="26BEEFF2" w14:textId="4BEF5355" w:rsidR="0060564D" w:rsidRPr="0060564D" w:rsidRDefault="0060564D" w:rsidP="0060564D">
      <w:pPr>
        <w:widowControl w:val="0"/>
        <w:autoSpaceDE w:val="0"/>
        <w:autoSpaceDN w:val="0"/>
        <w:adjustRightInd w:val="0"/>
        <w:rPr>
          <w:rFonts w:asciiTheme="majorHAnsi" w:hAnsiTheme="majorHAnsi" w:cs="Helvetica Neue"/>
          <w:sz w:val="22"/>
          <w:szCs w:val="22"/>
          <w:lang w:val="en-US"/>
        </w:rPr>
      </w:pPr>
      <w:r w:rsidRPr="0060564D">
        <w:rPr>
          <w:rFonts w:asciiTheme="majorHAnsi" w:hAnsiTheme="majorHAnsi" w:cs="Helvetica Neue"/>
          <w:b/>
          <w:bCs/>
          <w:sz w:val="22"/>
          <w:szCs w:val="22"/>
          <w:lang w:val="en-US"/>
        </w:rPr>
        <w:t xml:space="preserve"> </w:t>
      </w:r>
    </w:p>
    <w:p w14:paraId="0607CFDD" w14:textId="77777777" w:rsidR="00CD7477" w:rsidRPr="0060564D" w:rsidRDefault="00CD7477">
      <w:pPr>
        <w:rPr>
          <w:rFonts w:asciiTheme="majorHAnsi" w:hAnsiTheme="majorHAnsi"/>
          <w:sz w:val="22"/>
          <w:szCs w:val="22"/>
        </w:rPr>
      </w:pPr>
    </w:p>
    <w:sectPr w:rsidR="00CD7477" w:rsidRPr="0060564D" w:rsidSect="00EC29AE">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FCFCC" w14:textId="77777777" w:rsidR="00EC29AE" w:rsidRDefault="00EC29AE" w:rsidP="00F3689B">
      <w:r>
        <w:separator/>
      </w:r>
    </w:p>
  </w:endnote>
  <w:endnote w:type="continuationSeparator" w:id="0">
    <w:p w14:paraId="5207DAF9" w14:textId="77777777" w:rsidR="00EC29AE" w:rsidRDefault="00EC29AE" w:rsidP="00F3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82C5A" w14:textId="77777777" w:rsidR="00EC29AE" w:rsidRDefault="00EC29AE" w:rsidP="00EC2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BE6C29" w14:textId="77777777" w:rsidR="00EC29AE" w:rsidRDefault="00EC29AE" w:rsidP="00F3689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1A57" w14:textId="77777777" w:rsidR="00EC29AE" w:rsidRPr="00F3689B" w:rsidRDefault="00EC29AE" w:rsidP="00F3689B">
    <w:pPr>
      <w:pStyle w:val="Footer"/>
      <w:framePr w:wrap="around" w:vAnchor="text" w:hAnchor="page" w:x="10261" w:y="-74"/>
      <w:rPr>
        <w:rStyle w:val="PageNumber"/>
        <w:rFonts w:asciiTheme="majorHAnsi" w:hAnsiTheme="majorHAnsi"/>
        <w:sz w:val="20"/>
        <w:szCs w:val="20"/>
      </w:rPr>
    </w:pPr>
    <w:r w:rsidRPr="00F3689B">
      <w:rPr>
        <w:rStyle w:val="PageNumber"/>
        <w:rFonts w:asciiTheme="majorHAnsi" w:hAnsiTheme="majorHAnsi"/>
        <w:sz w:val="20"/>
        <w:szCs w:val="20"/>
      </w:rPr>
      <w:fldChar w:fldCharType="begin"/>
    </w:r>
    <w:r w:rsidRPr="00F3689B">
      <w:rPr>
        <w:rStyle w:val="PageNumber"/>
        <w:rFonts w:asciiTheme="majorHAnsi" w:hAnsiTheme="majorHAnsi"/>
        <w:sz w:val="20"/>
        <w:szCs w:val="20"/>
      </w:rPr>
      <w:instrText xml:space="preserve">PAGE  </w:instrText>
    </w:r>
    <w:r w:rsidRPr="00F3689B">
      <w:rPr>
        <w:rStyle w:val="PageNumber"/>
        <w:rFonts w:asciiTheme="majorHAnsi" w:hAnsiTheme="majorHAnsi"/>
        <w:sz w:val="20"/>
        <w:szCs w:val="20"/>
      </w:rPr>
      <w:fldChar w:fldCharType="separate"/>
    </w:r>
    <w:r w:rsidR="00976D65">
      <w:rPr>
        <w:rStyle w:val="PageNumber"/>
        <w:rFonts w:asciiTheme="majorHAnsi" w:hAnsiTheme="majorHAnsi"/>
        <w:noProof/>
        <w:sz w:val="20"/>
        <w:szCs w:val="20"/>
      </w:rPr>
      <w:t>1</w:t>
    </w:r>
    <w:r w:rsidRPr="00F3689B">
      <w:rPr>
        <w:rStyle w:val="PageNumber"/>
        <w:rFonts w:asciiTheme="majorHAnsi" w:hAnsiTheme="majorHAnsi"/>
        <w:sz w:val="20"/>
        <w:szCs w:val="20"/>
      </w:rPr>
      <w:fldChar w:fldCharType="end"/>
    </w:r>
  </w:p>
  <w:p w14:paraId="715C0B79" w14:textId="77777777" w:rsidR="00EC29AE" w:rsidRDefault="00EC29AE" w:rsidP="00F3689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F3F04" w14:textId="77777777" w:rsidR="00EC29AE" w:rsidRDefault="00EC29AE" w:rsidP="00F3689B">
      <w:r>
        <w:separator/>
      </w:r>
    </w:p>
  </w:footnote>
  <w:footnote w:type="continuationSeparator" w:id="0">
    <w:p w14:paraId="430CC189" w14:textId="77777777" w:rsidR="00EC29AE" w:rsidRDefault="00EC29AE" w:rsidP="00F368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F72111"/>
    <w:multiLevelType w:val="hybridMultilevel"/>
    <w:tmpl w:val="6CBA7EE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CD6220"/>
    <w:multiLevelType w:val="hybridMultilevel"/>
    <w:tmpl w:val="51EE759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AB3BCC"/>
    <w:multiLevelType w:val="hybridMultilevel"/>
    <w:tmpl w:val="6706DE8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4908"/>
    <w:multiLevelType w:val="hybridMultilevel"/>
    <w:tmpl w:val="D938E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E7CE6"/>
    <w:multiLevelType w:val="hybridMultilevel"/>
    <w:tmpl w:val="C7126F7E"/>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06BDA"/>
    <w:multiLevelType w:val="hybridMultilevel"/>
    <w:tmpl w:val="A77E17C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848E9"/>
    <w:multiLevelType w:val="hybridMultilevel"/>
    <w:tmpl w:val="A73636FE"/>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9C7045"/>
    <w:multiLevelType w:val="hybridMultilevel"/>
    <w:tmpl w:val="BB60F8A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153798"/>
    <w:multiLevelType w:val="hybridMultilevel"/>
    <w:tmpl w:val="E24AD68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A7542D"/>
    <w:multiLevelType w:val="hybridMultilevel"/>
    <w:tmpl w:val="24D2F7B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466AA"/>
    <w:multiLevelType w:val="hybridMultilevel"/>
    <w:tmpl w:val="B2A639D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EE68E6"/>
    <w:multiLevelType w:val="hybridMultilevel"/>
    <w:tmpl w:val="3280C00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363B12"/>
    <w:multiLevelType w:val="hybridMultilevel"/>
    <w:tmpl w:val="D5D6099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261356"/>
    <w:multiLevelType w:val="hybridMultilevel"/>
    <w:tmpl w:val="DD72EB8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82382C"/>
    <w:multiLevelType w:val="hybridMultilevel"/>
    <w:tmpl w:val="731C681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F15CD6"/>
    <w:multiLevelType w:val="hybridMultilevel"/>
    <w:tmpl w:val="7CD8C7C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AC478B"/>
    <w:multiLevelType w:val="hybridMultilevel"/>
    <w:tmpl w:val="E6F4D44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436210"/>
    <w:multiLevelType w:val="hybridMultilevel"/>
    <w:tmpl w:val="9DE03EC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5965DB"/>
    <w:multiLevelType w:val="hybridMultilevel"/>
    <w:tmpl w:val="AA4CC8A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C94035"/>
    <w:multiLevelType w:val="hybridMultilevel"/>
    <w:tmpl w:val="DA5A336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677D0D"/>
    <w:multiLevelType w:val="hybridMultilevel"/>
    <w:tmpl w:val="70C0157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7"/>
  </w:num>
  <w:num w:numId="5">
    <w:abstractNumId w:val="4"/>
  </w:num>
  <w:num w:numId="6">
    <w:abstractNumId w:val="6"/>
  </w:num>
  <w:num w:numId="7">
    <w:abstractNumId w:val="7"/>
  </w:num>
  <w:num w:numId="8">
    <w:abstractNumId w:val="10"/>
  </w:num>
  <w:num w:numId="9">
    <w:abstractNumId w:val="9"/>
  </w:num>
  <w:num w:numId="10">
    <w:abstractNumId w:val="13"/>
  </w:num>
  <w:num w:numId="11">
    <w:abstractNumId w:val="11"/>
  </w:num>
  <w:num w:numId="12">
    <w:abstractNumId w:val="19"/>
  </w:num>
  <w:num w:numId="13">
    <w:abstractNumId w:val="16"/>
  </w:num>
  <w:num w:numId="14">
    <w:abstractNumId w:val="23"/>
  </w:num>
  <w:num w:numId="15">
    <w:abstractNumId w:val="15"/>
  </w:num>
  <w:num w:numId="16">
    <w:abstractNumId w:val="3"/>
  </w:num>
  <w:num w:numId="17">
    <w:abstractNumId w:val="14"/>
  </w:num>
  <w:num w:numId="18">
    <w:abstractNumId w:val="21"/>
  </w:num>
  <w:num w:numId="19">
    <w:abstractNumId w:val="22"/>
  </w:num>
  <w:num w:numId="20">
    <w:abstractNumId w:val="20"/>
  </w:num>
  <w:num w:numId="21">
    <w:abstractNumId w:val="8"/>
  </w:num>
  <w:num w:numId="22">
    <w:abstractNumId w:val="5"/>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4D"/>
    <w:rsid w:val="0003263D"/>
    <w:rsid w:val="00053EF3"/>
    <w:rsid w:val="000C4268"/>
    <w:rsid w:val="00182594"/>
    <w:rsid w:val="00197827"/>
    <w:rsid w:val="001B4491"/>
    <w:rsid w:val="001E3800"/>
    <w:rsid w:val="00213857"/>
    <w:rsid w:val="00251837"/>
    <w:rsid w:val="002B18E7"/>
    <w:rsid w:val="002F6D33"/>
    <w:rsid w:val="00374C60"/>
    <w:rsid w:val="00426044"/>
    <w:rsid w:val="004D0395"/>
    <w:rsid w:val="00512FB9"/>
    <w:rsid w:val="005471A5"/>
    <w:rsid w:val="00557C67"/>
    <w:rsid w:val="005C085D"/>
    <w:rsid w:val="005D5FFB"/>
    <w:rsid w:val="0060564D"/>
    <w:rsid w:val="00701C01"/>
    <w:rsid w:val="007F65C4"/>
    <w:rsid w:val="00851733"/>
    <w:rsid w:val="008E39AB"/>
    <w:rsid w:val="00911DF6"/>
    <w:rsid w:val="0096607E"/>
    <w:rsid w:val="00976D65"/>
    <w:rsid w:val="00AD1364"/>
    <w:rsid w:val="00AE12C9"/>
    <w:rsid w:val="00AE7C7A"/>
    <w:rsid w:val="00AF593D"/>
    <w:rsid w:val="00C20CAA"/>
    <w:rsid w:val="00C5279E"/>
    <w:rsid w:val="00CB15FF"/>
    <w:rsid w:val="00CD7477"/>
    <w:rsid w:val="00D14576"/>
    <w:rsid w:val="00D81DE9"/>
    <w:rsid w:val="00E53858"/>
    <w:rsid w:val="00E6201D"/>
    <w:rsid w:val="00E86068"/>
    <w:rsid w:val="00EA7031"/>
    <w:rsid w:val="00EC29AE"/>
    <w:rsid w:val="00ED5966"/>
    <w:rsid w:val="00EE464C"/>
    <w:rsid w:val="00F15181"/>
    <w:rsid w:val="00F368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941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6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64D"/>
    <w:rPr>
      <w:rFonts w:ascii="Lucida Grande" w:hAnsi="Lucida Grande" w:cs="Lucida Grande"/>
      <w:sz w:val="18"/>
      <w:szCs w:val="18"/>
    </w:rPr>
  </w:style>
  <w:style w:type="paragraph" w:styleId="ListParagraph">
    <w:name w:val="List Paragraph"/>
    <w:basedOn w:val="Normal"/>
    <w:uiPriority w:val="34"/>
    <w:qFormat/>
    <w:rsid w:val="00213857"/>
    <w:pPr>
      <w:ind w:left="720"/>
      <w:contextualSpacing/>
    </w:pPr>
  </w:style>
  <w:style w:type="paragraph" w:styleId="Footer">
    <w:name w:val="footer"/>
    <w:basedOn w:val="Normal"/>
    <w:link w:val="FooterChar"/>
    <w:uiPriority w:val="99"/>
    <w:unhideWhenUsed/>
    <w:rsid w:val="00F3689B"/>
    <w:pPr>
      <w:tabs>
        <w:tab w:val="center" w:pos="4320"/>
        <w:tab w:val="right" w:pos="8640"/>
      </w:tabs>
    </w:pPr>
  </w:style>
  <w:style w:type="character" w:customStyle="1" w:styleId="FooterChar">
    <w:name w:val="Footer Char"/>
    <w:basedOn w:val="DefaultParagraphFont"/>
    <w:link w:val="Footer"/>
    <w:uiPriority w:val="99"/>
    <w:rsid w:val="00F3689B"/>
  </w:style>
  <w:style w:type="character" w:styleId="PageNumber">
    <w:name w:val="page number"/>
    <w:basedOn w:val="DefaultParagraphFont"/>
    <w:uiPriority w:val="99"/>
    <w:semiHidden/>
    <w:unhideWhenUsed/>
    <w:rsid w:val="00F3689B"/>
  </w:style>
  <w:style w:type="paragraph" w:styleId="Header">
    <w:name w:val="header"/>
    <w:basedOn w:val="Normal"/>
    <w:link w:val="HeaderChar"/>
    <w:uiPriority w:val="99"/>
    <w:unhideWhenUsed/>
    <w:rsid w:val="00F3689B"/>
    <w:pPr>
      <w:tabs>
        <w:tab w:val="center" w:pos="4320"/>
        <w:tab w:val="right" w:pos="8640"/>
      </w:tabs>
    </w:pPr>
  </w:style>
  <w:style w:type="character" w:customStyle="1" w:styleId="HeaderChar">
    <w:name w:val="Header Char"/>
    <w:basedOn w:val="DefaultParagraphFont"/>
    <w:link w:val="Header"/>
    <w:uiPriority w:val="99"/>
    <w:rsid w:val="00F368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6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64D"/>
    <w:rPr>
      <w:rFonts w:ascii="Lucida Grande" w:hAnsi="Lucida Grande" w:cs="Lucida Grande"/>
      <w:sz w:val="18"/>
      <w:szCs w:val="18"/>
    </w:rPr>
  </w:style>
  <w:style w:type="paragraph" w:styleId="ListParagraph">
    <w:name w:val="List Paragraph"/>
    <w:basedOn w:val="Normal"/>
    <w:uiPriority w:val="34"/>
    <w:qFormat/>
    <w:rsid w:val="00213857"/>
    <w:pPr>
      <w:ind w:left="720"/>
      <w:contextualSpacing/>
    </w:pPr>
  </w:style>
  <w:style w:type="paragraph" w:styleId="Footer">
    <w:name w:val="footer"/>
    <w:basedOn w:val="Normal"/>
    <w:link w:val="FooterChar"/>
    <w:uiPriority w:val="99"/>
    <w:unhideWhenUsed/>
    <w:rsid w:val="00F3689B"/>
    <w:pPr>
      <w:tabs>
        <w:tab w:val="center" w:pos="4320"/>
        <w:tab w:val="right" w:pos="8640"/>
      </w:tabs>
    </w:pPr>
  </w:style>
  <w:style w:type="character" w:customStyle="1" w:styleId="FooterChar">
    <w:name w:val="Footer Char"/>
    <w:basedOn w:val="DefaultParagraphFont"/>
    <w:link w:val="Footer"/>
    <w:uiPriority w:val="99"/>
    <w:rsid w:val="00F3689B"/>
  </w:style>
  <w:style w:type="character" w:styleId="PageNumber">
    <w:name w:val="page number"/>
    <w:basedOn w:val="DefaultParagraphFont"/>
    <w:uiPriority w:val="99"/>
    <w:semiHidden/>
    <w:unhideWhenUsed/>
    <w:rsid w:val="00F3689B"/>
  </w:style>
  <w:style w:type="paragraph" w:styleId="Header">
    <w:name w:val="header"/>
    <w:basedOn w:val="Normal"/>
    <w:link w:val="HeaderChar"/>
    <w:uiPriority w:val="99"/>
    <w:unhideWhenUsed/>
    <w:rsid w:val="00F3689B"/>
    <w:pPr>
      <w:tabs>
        <w:tab w:val="center" w:pos="4320"/>
        <w:tab w:val="right" w:pos="8640"/>
      </w:tabs>
    </w:pPr>
  </w:style>
  <w:style w:type="character" w:customStyle="1" w:styleId="HeaderChar">
    <w:name w:val="Header Char"/>
    <w:basedOn w:val="DefaultParagraphFont"/>
    <w:link w:val="Header"/>
    <w:uiPriority w:val="99"/>
    <w:rsid w:val="00F3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18" Type="http://schemas.openxmlformats.org/officeDocument/2006/relationships/customXml" Target="../customXml/item6.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act Sheet" ma:contentTypeID="0x0101002517F445A0F35E449C98AAD631F2B038440B00159E8B216FDF0E4CBB3B9E27A242AB41" ma:contentTypeVersion="16" ma:contentTypeDescription="" ma:contentTypeScope="" ma:versionID="7588e3964a6650bab4f950f6cfe7388c">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ea9ebcafe073e0664bec7c0844a4cbf7"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Review_x0020_Date"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1"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6;#Environment and Community Programs|03c3c717-dc57-4aa9-8ab6-c95a7066b76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456c24c-f942-4a1d-9716-586e40985c9e}"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456c24c-f942-4a1d-9716-586e40985c9e}"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002517F445A0F35E449C98AAD631F2B038440B" PreviousValue="false"/>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15</Value>
      <Value>6</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 and Community Programs</TermName>
          <TermId xmlns="http://schemas.microsoft.com/office/infopath/2007/PartnerControls">03c3c717-dc57-4aa9-8ab6-c95a7066b763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DOCID137-1139627476-4972</_dlc_DocId>
    <_dlc_DocIdUrl xmlns="a5f32de4-e402-4188-b034-e71ca7d22e54">
      <Url>https://delwpvicgovau.sharepoint.com/sites/ecm_137/_layouts/15/DocIdRedir.aspx?ID=DOCID137-1139627476-4972</Url>
      <Description>DOCID137-1139627476-4972</Description>
    </_dlc_DocIdUrl>
    <Review_x0020_Date xmlns="a5f32de4-e402-4188-b034-e71ca7d22e54" xsi:nil="true"/>
    <URL xmlns="http://schemas.microsoft.com/sharepoint/v3">
      <Url xsi:nil="true"/>
      <Description xsi:nil="true"/>
    </URL>
  </documentManagement>
</p:properties>
</file>

<file path=customXml/itemProps1.xml><?xml version="1.0" encoding="utf-8"?>
<ds:datastoreItem xmlns:ds="http://schemas.openxmlformats.org/officeDocument/2006/customXml" ds:itemID="{0161C9E6-38FE-4A2A-A5C1-98B8132F04C2}"/>
</file>

<file path=customXml/itemProps2.xml><?xml version="1.0" encoding="utf-8"?>
<ds:datastoreItem xmlns:ds="http://schemas.openxmlformats.org/officeDocument/2006/customXml" ds:itemID="{55AF9199-2C2C-45EE-B23E-1D9EFBFC9CFB}"/>
</file>

<file path=customXml/itemProps3.xml><?xml version="1.0" encoding="utf-8"?>
<ds:datastoreItem xmlns:ds="http://schemas.openxmlformats.org/officeDocument/2006/customXml" ds:itemID="{E9660384-7B9F-40C5-83E0-A19233D658CA}"/>
</file>

<file path=customXml/itemProps4.xml><?xml version="1.0" encoding="utf-8"?>
<ds:datastoreItem xmlns:ds="http://schemas.openxmlformats.org/officeDocument/2006/customXml" ds:itemID="{A2816C45-C4F8-4B2D-84A2-FCC3356B0D32}"/>
</file>

<file path=customXml/itemProps5.xml><?xml version="1.0" encoding="utf-8"?>
<ds:datastoreItem xmlns:ds="http://schemas.openxmlformats.org/officeDocument/2006/customXml" ds:itemID="{3BBB2B04-EDA7-4287-9232-BC426EC6A332}"/>
</file>

<file path=customXml/itemProps6.xml><?xml version="1.0" encoding="utf-8"?>
<ds:datastoreItem xmlns:ds="http://schemas.openxmlformats.org/officeDocument/2006/customXml" ds:itemID="{62329B70-05B5-4198-ABD1-1FADBC0C93F2}"/>
</file>

<file path=docProps/app.xml><?xml version="1.0" encoding="utf-8"?>
<Properties xmlns="http://schemas.openxmlformats.org/officeDocument/2006/extended-properties" xmlns:vt="http://schemas.openxmlformats.org/officeDocument/2006/docPropsVTypes">
  <Template>Normal.dotm</Template>
  <TotalTime>39</TotalTime>
  <Pages>16</Pages>
  <Words>3763</Words>
  <Characters>21454</Characters>
  <Application>Microsoft Macintosh Word</Application>
  <DocSecurity>0</DocSecurity>
  <Lines>178</Lines>
  <Paragraphs>50</Paragraphs>
  <ScaleCrop>false</ScaleCrop>
  <Company/>
  <LinksUpToDate>false</LinksUpToDate>
  <CharactersWithSpaces>25167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Toolkit - Accessible version 21 Nov</dc:title>
  <dc:subject/>
  <dc:creator>Jane</dc:creator>
  <cp:keywords/>
  <dc:description/>
  <cp:lastModifiedBy>Jane</cp:lastModifiedBy>
  <cp:revision>44</cp:revision>
  <dcterms:created xsi:type="dcterms:W3CDTF">2022-11-21T04:13:00Z</dcterms:created>
  <dcterms:modified xsi:type="dcterms:W3CDTF">2022-11-21T06:27:00Z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0x0101002517F445A0F35E449C98AAD631F2B038440B00159E8B216FDF0E4CBB3B9E27A242AB41</vt:lpwstr>
  </property>
  <property fmtid="{D5CDD505-2E9C-101B-9397-08002B2CF9AE}" pid="3" name="Agency">
    <vt:lpwstr>1;#Department of Environment, Land, Water and Planning|607a3f87-1228-4cd9-82a5-076aa8776274</vt:lpwstr>
  </property>
  <property fmtid="{D5CDD505-2E9C-101B-9397-08002B2CF9AE}" pid="4" name="Branch">
    <vt:lpwstr>6;#Environment and Community Programs|03c3c717-dc57-4aa9-8ab6-c95a7066b763</vt:lpwstr>
  </property>
  <property fmtid="{D5CDD505-2E9C-101B-9397-08002B2CF9AE}" pid="5" name="_dlc_DocIdItemGuid">
    <vt:lpwstr>16b0af31-c0db-4b63-b455-226d3272a0df</vt:lpwstr>
  </property>
  <property fmtid="{D5CDD505-2E9C-101B-9397-08002B2CF9AE}" pid="6" name="Division">
    <vt:lpwstr>5;#Biodiversity|a369ff78-9705-4b66-a29c-499bde0c7988</vt:lpwstr>
  </property>
  <property fmtid="{D5CDD505-2E9C-101B-9397-08002B2CF9AE}" pid="7" name="Group1">
    <vt:lpwstr>15;#Environment and Climate Change|b90772f5-2afa-408f-b8b8-93ad6baba774</vt:lpwstr>
  </property>
  <property fmtid="{D5CDD505-2E9C-101B-9397-08002B2CF9AE}" pid="8" name="Dissemination Limiting Marker">
    <vt:lpwstr>2;#FOUO|955eb6fc-b35a-4808-8aa5-31e514fa3f26</vt:lpwstr>
  </property>
  <property fmtid="{D5CDD505-2E9C-101B-9397-08002B2CF9AE}" pid="9" name="Security Classification">
    <vt:lpwstr>3;#Unclassified|7fa379f4-4aba-4692-ab80-7d39d3a23cf4</vt:lpwstr>
  </property>
  <property fmtid="{D5CDD505-2E9C-101B-9397-08002B2CF9AE}" pid="10" name="Section">
    <vt:lpwstr/>
  </property>
  <property fmtid="{D5CDD505-2E9C-101B-9397-08002B2CF9AE}" pid="11" name="Order">
    <vt:r8>497200</vt:r8>
  </property>
  <property fmtid="{D5CDD505-2E9C-101B-9397-08002B2CF9AE}" pid="12" name="Sub-Section">
    <vt:lpwstr/>
  </property>
  <property fmtid="{D5CDD505-2E9C-101B-9397-08002B2CF9AE}" pid="13" name="o85941e134754762b9719660a258a6e6">
    <vt:lpwstr/>
  </property>
  <property fmtid="{D5CDD505-2E9C-101B-9397-08002B2CF9AE}" pid="14" name="MediaServiceImageTags">
    <vt:lpwstr/>
  </property>
  <property fmtid="{D5CDD505-2E9C-101B-9397-08002B2CF9AE}" pid="15" name="Reference_x0020_Type">
    <vt:lpwstr/>
  </property>
  <property fmtid="{D5CDD505-2E9C-101B-9397-08002B2CF9AE}" pid="16" name="lcf76f155ced4ddcb4097134ff3c332f">
    <vt:lpwstr/>
  </property>
  <property fmtid="{D5CDD505-2E9C-101B-9397-08002B2CF9AE}" pid="17" name="Copyright_x0020_Licence_x0020_Name">
    <vt:lpwstr/>
  </property>
  <property fmtid="{D5CDD505-2E9C-101B-9397-08002B2CF9AE}" pid="18" name="df723ab3fe1c4eb7a0b151674e7ac40d">
    <vt:lpwstr/>
  </property>
  <property fmtid="{D5CDD505-2E9C-101B-9397-08002B2CF9AE}" pid="19" name="Copyright_x0020_License_x0020_Type">
    <vt:lpwstr/>
  </property>
  <property fmtid="{D5CDD505-2E9C-101B-9397-08002B2CF9AE}" pid="20" name="ld508a88e6264ce89693af80a72862cb">
    <vt:lpwstr/>
  </property>
  <property fmtid="{D5CDD505-2E9C-101B-9397-08002B2CF9AE}" pid="21" name="Reference Type">
    <vt:lpwstr/>
  </property>
  <property fmtid="{D5CDD505-2E9C-101B-9397-08002B2CF9AE}" pid="22" name="Copyright Licence Name">
    <vt:lpwstr/>
  </property>
  <property fmtid="{D5CDD505-2E9C-101B-9397-08002B2CF9AE}" pid="23" name="Copyright License Type">
    <vt:lpwstr/>
  </property>
</Properties>
</file>