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4A" w:rsidRPr="00A24E4A" w:rsidRDefault="00A24E4A">
      <w:pPr>
        <w:rPr>
          <w:rFonts w:ascii="Calibri" w:hAnsi="Calibri" w:cs="Calibri"/>
        </w:rPr>
      </w:pPr>
    </w:p>
    <w:p w:rsidR="00A24E4A" w:rsidRPr="00A24E4A" w:rsidRDefault="00A24E4A" w:rsidP="00A24E4A">
      <w:pPr>
        <w:pStyle w:val="BodyText"/>
        <w:jc w:val="center"/>
        <w:rPr>
          <w:rFonts w:ascii="Calibri" w:hAnsi="Calibri" w:cs="Calibri"/>
          <w:b/>
        </w:rPr>
      </w:pPr>
      <w:r w:rsidRPr="00A24E4A">
        <w:rPr>
          <w:rFonts w:ascii="Calibri" w:hAnsi="Calibri" w:cs="Calibri"/>
          <w:b/>
        </w:rPr>
        <w:t>FLORA AND FAUNA GUARANTEE ACT 1988</w:t>
      </w:r>
    </w:p>
    <w:p w:rsidR="00A24E4A" w:rsidRPr="00A24E4A" w:rsidRDefault="00A24E4A" w:rsidP="00A24E4A">
      <w:pPr>
        <w:pStyle w:val="BodyText"/>
        <w:jc w:val="center"/>
        <w:rPr>
          <w:rFonts w:ascii="Calibri" w:hAnsi="Calibri" w:cs="Calibri"/>
          <w:b/>
        </w:rPr>
      </w:pPr>
      <w:r w:rsidRPr="00A24E4A">
        <w:rPr>
          <w:rFonts w:ascii="Calibri" w:hAnsi="Calibri" w:cs="Calibri"/>
          <w:b/>
        </w:rPr>
        <w:t xml:space="preserve">NOMINATION OF A </w:t>
      </w:r>
      <w:r w:rsidRPr="00A24E4A">
        <w:rPr>
          <w:rFonts w:ascii="Calibri" w:hAnsi="Calibri" w:cs="Calibri"/>
          <w:b/>
          <w:color w:val="0000FF"/>
        </w:rPr>
        <w:t>TAXON</w:t>
      </w:r>
      <w:r w:rsidRPr="00A24E4A">
        <w:rPr>
          <w:rFonts w:ascii="Calibri" w:hAnsi="Calibri" w:cs="Calibri"/>
          <w:b/>
        </w:rPr>
        <w:t xml:space="preserve"> FOR LISTING OR DELISTING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3719"/>
        <w:gridCol w:w="4252"/>
      </w:tblGrid>
      <w:tr w:rsidR="00A24E4A" w:rsidRPr="00A24E4A" w:rsidTr="0043722E">
        <w:tblPrEx>
          <w:tblCellMar>
            <w:top w:w="0" w:type="dxa"/>
            <w:bottom w:w="0" w:type="dxa"/>
          </w:tblCellMar>
        </w:tblPrEx>
        <w:trPr>
          <w:cantSplit/>
        </w:trPr>
        <w:tc>
          <w:tcPr>
            <w:tcW w:w="5495" w:type="dxa"/>
            <w:gridSpan w:val="2"/>
            <w:tcBorders>
              <w:bottom w:val="nil"/>
            </w:tcBorders>
            <w:shd w:val="pct25" w:color="auto" w:fill="FFFFFF"/>
          </w:tcPr>
          <w:p w:rsidR="00A24E4A" w:rsidRPr="00A24E4A" w:rsidRDefault="00A24E4A" w:rsidP="0043722E">
            <w:pPr>
              <w:pStyle w:val="BodyText"/>
              <w:rPr>
                <w:rFonts w:ascii="Calibri" w:hAnsi="Calibri" w:cs="Calibri"/>
                <w:b/>
                <w:snapToGrid w:val="0"/>
                <w:color w:val="000000"/>
                <w:lang w:val="en-AU" w:eastAsia="en-US"/>
              </w:rPr>
            </w:pPr>
            <w:r w:rsidRPr="00A24E4A">
              <w:rPr>
                <w:rFonts w:ascii="Calibri" w:hAnsi="Calibri" w:cs="Calibri"/>
                <w:b/>
              </w:rPr>
              <w:t>Nominator’s name</w:t>
            </w:r>
          </w:p>
        </w:tc>
        <w:tc>
          <w:tcPr>
            <w:tcW w:w="4252" w:type="dxa"/>
            <w:tcBorders>
              <w:bottom w:val="nil"/>
            </w:tcBorders>
            <w:shd w:val="pct25" w:color="auto" w:fill="FFFFFF"/>
          </w:tcPr>
          <w:p w:rsidR="00A24E4A" w:rsidRPr="00A24E4A" w:rsidRDefault="00A24E4A" w:rsidP="0043722E">
            <w:pPr>
              <w:pStyle w:val="BodyText"/>
              <w:rPr>
                <w:rFonts w:ascii="Calibri" w:hAnsi="Calibri" w:cs="Calibri"/>
                <w:b/>
              </w:rPr>
            </w:pPr>
            <w:r w:rsidRPr="00A24E4A">
              <w:rPr>
                <w:rFonts w:ascii="Calibri" w:hAnsi="Calibri" w:cs="Calibri"/>
                <w:b/>
              </w:rPr>
              <w:t>Signature</w:t>
            </w:r>
          </w:p>
        </w:tc>
      </w:tr>
      <w:tr w:rsidR="00A24E4A" w:rsidRPr="00A24E4A" w:rsidTr="0043722E">
        <w:tblPrEx>
          <w:tblCellMar>
            <w:top w:w="0" w:type="dxa"/>
            <w:bottom w:w="0" w:type="dxa"/>
          </w:tblCellMar>
        </w:tblPrEx>
        <w:trPr>
          <w:cantSplit/>
          <w:trHeight w:hRule="exact" w:val="600"/>
        </w:trPr>
        <w:tc>
          <w:tcPr>
            <w:tcW w:w="5495" w:type="dxa"/>
            <w:gridSpan w:val="2"/>
          </w:tcPr>
          <w:p w:rsidR="00A24E4A" w:rsidRPr="00A24E4A" w:rsidRDefault="00A24E4A" w:rsidP="0043722E">
            <w:pPr>
              <w:pStyle w:val="BodyText"/>
              <w:rPr>
                <w:rFonts w:ascii="Calibri" w:hAnsi="Calibri" w:cs="Calibri"/>
                <w:b/>
                <w:snapToGrid w:val="0"/>
                <w:color w:val="000000"/>
                <w:lang w:val="en-AU" w:eastAsia="en-US"/>
              </w:rPr>
            </w:pPr>
          </w:p>
        </w:tc>
        <w:tc>
          <w:tcPr>
            <w:tcW w:w="4252" w:type="dxa"/>
          </w:tcPr>
          <w:p w:rsidR="00A24E4A" w:rsidRPr="00A24E4A" w:rsidRDefault="00A24E4A" w:rsidP="0043722E">
            <w:pPr>
              <w:pStyle w:val="BodyText"/>
              <w:rPr>
                <w:rFonts w:ascii="Calibri" w:hAnsi="Calibri" w:cs="Calibri"/>
                <w:b/>
                <w:snapToGrid w:val="0"/>
                <w:color w:val="000000"/>
                <w:lang w:val="en-AU" w:eastAsia="en-US"/>
              </w:rPr>
            </w:pPr>
          </w:p>
        </w:tc>
      </w:tr>
      <w:tr w:rsidR="00A24E4A" w:rsidRPr="00A24E4A" w:rsidTr="0043722E">
        <w:tblPrEx>
          <w:tblCellMar>
            <w:top w:w="0" w:type="dxa"/>
            <w:bottom w:w="0" w:type="dxa"/>
          </w:tblCellMar>
        </w:tblPrEx>
        <w:trPr>
          <w:cantSplit/>
        </w:trPr>
        <w:tc>
          <w:tcPr>
            <w:tcW w:w="9747" w:type="dxa"/>
            <w:gridSpan w:val="3"/>
            <w:tcBorders>
              <w:bottom w:val="nil"/>
            </w:tcBorders>
            <w:shd w:val="pct25" w:color="auto" w:fill="FFFFFF"/>
          </w:tcPr>
          <w:p w:rsidR="00A24E4A" w:rsidRPr="00A24E4A" w:rsidRDefault="00A24E4A" w:rsidP="0043722E">
            <w:pPr>
              <w:pStyle w:val="BodyText"/>
              <w:rPr>
                <w:rFonts w:ascii="Calibri" w:hAnsi="Calibri" w:cs="Calibri"/>
                <w:b/>
                <w:snapToGrid w:val="0"/>
                <w:color w:val="000000"/>
                <w:lang w:val="en-AU" w:eastAsia="en-US"/>
              </w:rPr>
            </w:pPr>
            <w:r w:rsidRPr="00A24E4A">
              <w:rPr>
                <w:rFonts w:ascii="Calibri" w:hAnsi="Calibri" w:cs="Calibri"/>
                <w:b/>
              </w:rPr>
              <w:t xml:space="preserve">Nominator’s address </w:t>
            </w:r>
          </w:p>
        </w:tc>
      </w:tr>
      <w:tr w:rsidR="00A24E4A" w:rsidRPr="00A24E4A" w:rsidTr="0043722E">
        <w:tblPrEx>
          <w:tblCellMar>
            <w:top w:w="0" w:type="dxa"/>
            <w:bottom w:w="0" w:type="dxa"/>
          </w:tblCellMar>
        </w:tblPrEx>
        <w:trPr>
          <w:cantSplit/>
          <w:trHeight w:hRule="exact" w:val="1200"/>
        </w:trPr>
        <w:tc>
          <w:tcPr>
            <w:tcW w:w="9747" w:type="dxa"/>
            <w:gridSpan w:val="3"/>
          </w:tcPr>
          <w:p w:rsidR="00A24E4A" w:rsidRPr="00A24E4A" w:rsidRDefault="00A24E4A" w:rsidP="0043722E">
            <w:pPr>
              <w:pStyle w:val="BodyText"/>
              <w:rPr>
                <w:rFonts w:ascii="Calibri" w:hAnsi="Calibri" w:cs="Calibri"/>
                <w:b/>
                <w:snapToGrid w:val="0"/>
                <w:color w:val="000000"/>
                <w:lang w:val="en-AU" w:eastAsia="en-US"/>
              </w:rPr>
            </w:pPr>
          </w:p>
        </w:tc>
      </w:tr>
      <w:tr w:rsidR="00A24E4A" w:rsidRPr="00A24E4A" w:rsidTr="0043722E">
        <w:tblPrEx>
          <w:tblCellMar>
            <w:top w:w="0" w:type="dxa"/>
            <w:bottom w:w="0" w:type="dxa"/>
          </w:tblCellMar>
        </w:tblPrEx>
        <w:trPr>
          <w:cantSplit/>
        </w:trPr>
        <w:tc>
          <w:tcPr>
            <w:tcW w:w="9747" w:type="dxa"/>
            <w:gridSpan w:val="3"/>
            <w:shd w:val="pct25" w:color="auto" w:fill="FFFFFF"/>
          </w:tcPr>
          <w:p w:rsidR="00A24E4A" w:rsidRPr="00A24E4A" w:rsidRDefault="00A24E4A" w:rsidP="0043722E">
            <w:pPr>
              <w:pStyle w:val="BodyText"/>
              <w:rPr>
                <w:rFonts w:ascii="Calibri" w:hAnsi="Calibri" w:cs="Calibri"/>
                <w:b/>
                <w:snapToGrid w:val="0"/>
                <w:color w:val="000000"/>
                <w:lang w:val="en-AU" w:eastAsia="en-US"/>
              </w:rPr>
            </w:pPr>
            <w:r w:rsidRPr="00A24E4A">
              <w:rPr>
                <w:rFonts w:ascii="Calibri" w:hAnsi="Calibri" w:cs="Calibri"/>
                <w:b/>
              </w:rPr>
              <w:t>Scientific name of taxon</w:t>
            </w:r>
          </w:p>
        </w:tc>
      </w:tr>
      <w:tr w:rsidR="00A24E4A" w:rsidRPr="00A24E4A" w:rsidTr="0043722E">
        <w:tblPrEx>
          <w:tblCellMar>
            <w:top w:w="0" w:type="dxa"/>
            <w:bottom w:w="0" w:type="dxa"/>
          </w:tblCellMar>
        </w:tblPrEx>
        <w:trPr>
          <w:cantSplit/>
          <w:trHeight w:hRule="exact" w:val="600"/>
        </w:trPr>
        <w:tc>
          <w:tcPr>
            <w:tcW w:w="9747" w:type="dxa"/>
            <w:gridSpan w:val="3"/>
            <w:tcBorders>
              <w:bottom w:val="nil"/>
            </w:tcBorders>
          </w:tcPr>
          <w:p w:rsidR="00A24E4A" w:rsidRPr="00A24E4A" w:rsidRDefault="00A24E4A" w:rsidP="0043722E">
            <w:pPr>
              <w:pStyle w:val="BodyText"/>
              <w:rPr>
                <w:rFonts w:ascii="Calibri" w:hAnsi="Calibri" w:cs="Calibri"/>
                <w:b/>
                <w:snapToGrid w:val="0"/>
                <w:color w:val="000000"/>
                <w:lang w:val="en-AU" w:eastAsia="en-US"/>
              </w:rPr>
            </w:pPr>
          </w:p>
        </w:tc>
      </w:tr>
      <w:tr w:rsidR="00A24E4A" w:rsidRPr="00A24E4A" w:rsidTr="0043722E">
        <w:tblPrEx>
          <w:tblCellMar>
            <w:top w:w="0" w:type="dxa"/>
            <w:bottom w:w="0" w:type="dxa"/>
          </w:tblCellMar>
        </w:tblPrEx>
        <w:trPr>
          <w:cantSplit/>
        </w:trPr>
        <w:tc>
          <w:tcPr>
            <w:tcW w:w="9747" w:type="dxa"/>
            <w:gridSpan w:val="3"/>
            <w:shd w:val="pct25" w:color="auto" w:fill="FFFFFF"/>
          </w:tcPr>
          <w:p w:rsidR="00A24E4A" w:rsidRPr="00A24E4A" w:rsidRDefault="00A24E4A" w:rsidP="0043722E">
            <w:pPr>
              <w:pStyle w:val="BodyText"/>
              <w:rPr>
                <w:rFonts w:ascii="Calibri" w:hAnsi="Calibri" w:cs="Calibri"/>
                <w:b/>
                <w:snapToGrid w:val="0"/>
                <w:color w:val="000000"/>
                <w:lang w:val="en-AU" w:eastAsia="en-US"/>
              </w:rPr>
            </w:pPr>
            <w:r w:rsidRPr="00A24E4A">
              <w:rPr>
                <w:rFonts w:ascii="Calibri" w:hAnsi="Calibri" w:cs="Calibri"/>
                <w:b/>
                <w:snapToGrid w:val="0"/>
                <w:color w:val="000000"/>
                <w:lang w:val="en-AU" w:eastAsia="en-US"/>
              </w:rPr>
              <w:t>Common name of taxon</w:t>
            </w:r>
          </w:p>
        </w:tc>
      </w:tr>
      <w:tr w:rsidR="00A24E4A" w:rsidRPr="00A24E4A" w:rsidTr="0043722E">
        <w:tblPrEx>
          <w:tblCellMar>
            <w:top w:w="0" w:type="dxa"/>
            <w:bottom w:w="0" w:type="dxa"/>
          </w:tblCellMar>
        </w:tblPrEx>
        <w:trPr>
          <w:cantSplit/>
          <w:trHeight w:hRule="exact" w:val="600"/>
        </w:trPr>
        <w:tc>
          <w:tcPr>
            <w:tcW w:w="9747" w:type="dxa"/>
            <w:gridSpan w:val="3"/>
            <w:tcBorders>
              <w:bottom w:val="nil"/>
            </w:tcBorders>
          </w:tcPr>
          <w:p w:rsidR="00A24E4A" w:rsidRPr="00A24E4A" w:rsidRDefault="00A24E4A" w:rsidP="0043722E">
            <w:pPr>
              <w:pStyle w:val="BodyText"/>
              <w:rPr>
                <w:rFonts w:ascii="Calibri" w:hAnsi="Calibri" w:cs="Calibri"/>
                <w:b/>
                <w:snapToGrid w:val="0"/>
                <w:color w:val="000000"/>
                <w:lang w:val="en-AU" w:eastAsia="en-US"/>
              </w:rPr>
            </w:pPr>
          </w:p>
        </w:tc>
      </w:tr>
      <w:tr w:rsidR="00A24E4A" w:rsidRPr="00A24E4A" w:rsidTr="0043722E">
        <w:tblPrEx>
          <w:tblCellMar>
            <w:top w:w="0" w:type="dxa"/>
            <w:bottom w:w="0" w:type="dxa"/>
          </w:tblCellMar>
        </w:tblPrEx>
        <w:tc>
          <w:tcPr>
            <w:tcW w:w="1776" w:type="dxa"/>
            <w:shd w:val="pct25" w:color="auto" w:fill="FFFFFF"/>
          </w:tcPr>
          <w:p w:rsidR="00A24E4A" w:rsidRPr="00A24E4A" w:rsidRDefault="00A24E4A" w:rsidP="0043722E">
            <w:pPr>
              <w:pStyle w:val="BodyText"/>
              <w:rPr>
                <w:rFonts w:ascii="Calibri" w:hAnsi="Calibri" w:cs="Calibri"/>
                <w:b/>
                <w:snapToGrid w:val="0"/>
                <w:color w:val="000000"/>
                <w:lang w:val="en-AU" w:eastAsia="en-US"/>
              </w:rPr>
            </w:pPr>
            <w:r w:rsidRPr="00A24E4A">
              <w:rPr>
                <w:rFonts w:ascii="Calibri" w:hAnsi="Calibri" w:cs="Calibri"/>
                <w:b/>
                <w:snapToGrid w:val="0"/>
                <w:color w:val="000000"/>
                <w:lang w:val="en-AU" w:eastAsia="en-US"/>
              </w:rPr>
              <w:t>Description</w:t>
            </w:r>
          </w:p>
        </w:tc>
        <w:tc>
          <w:tcPr>
            <w:tcW w:w="7971" w:type="dxa"/>
            <w:gridSpan w:val="2"/>
            <w:shd w:val="pct25" w:color="auto" w:fill="FFFFFF"/>
          </w:tcPr>
          <w:p w:rsidR="00A24E4A" w:rsidRPr="00A24E4A" w:rsidRDefault="00A24E4A" w:rsidP="008F56DB">
            <w:pPr>
              <w:pStyle w:val="BodyText"/>
              <w:rPr>
                <w:rFonts w:ascii="Calibri" w:hAnsi="Calibri" w:cs="Calibri"/>
                <w:b/>
                <w:i/>
                <w:snapToGrid w:val="0"/>
                <w:color w:val="000000"/>
                <w:sz w:val="16"/>
                <w:lang w:val="en-AU" w:eastAsia="en-US"/>
              </w:rPr>
            </w:pPr>
            <w:r w:rsidRPr="00A24E4A">
              <w:rPr>
                <w:rFonts w:ascii="Calibri" w:hAnsi="Calibri" w:cs="Calibri"/>
                <w:b/>
                <w:i/>
                <w:snapToGrid w:val="0"/>
                <w:color w:val="000000"/>
                <w:sz w:val="16"/>
                <w:lang w:val="en-AU" w:eastAsia="en-US"/>
              </w:rPr>
              <w:t xml:space="preserve">Provide a brief, general description of the taxon. </w:t>
            </w:r>
            <w:r w:rsidR="008F56DB">
              <w:rPr>
                <w:rFonts w:ascii="Calibri" w:hAnsi="Calibri" w:cs="Calibri"/>
                <w:b/>
                <w:i/>
                <w:snapToGrid w:val="0"/>
                <w:color w:val="000000"/>
                <w:sz w:val="16"/>
                <w:lang w:val="en-AU" w:eastAsia="en-US"/>
              </w:rPr>
              <w:t xml:space="preserve">Where possible a </w:t>
            </w:r>
            <w:r w:rsidRPr="00A24E4A">
              <w:rPr>
                <w:rFonts w:ascii="Calibri" w:hAnsi="Calibri" w:cs="Calibri"/>
                <w:b/>
                <w:i/>
                <w:snapToGrid w:val="0"/>
                <w:color w:val="000000"/>
                <w:sz w:val="16"/>
                <w:lang w:val="en-AU" w:eastAsia="en-US"/>
              </w:rPr>
              <w:t xml:space="preserve"> reference to a detailed description </w:t>
            </w:r>
            <w:r w:rsidR="008F56DB">
              <w:rPr>
                <w:rFonts w:ascii="Calibri" w:hAnsi="Calibri" w:cs="Calibri"/>
                <w:b/>
                <w:i/>
                <w:snapToGrid w:val="0"/>
                <w:color w:val="000000"/>
                <w:sz w:val="16"/>
                <w:lang w:val="en-AU" w:eastAsia="en-US"/>
              </w:rPr>
              <w:t>should</w:t>
            </w:r>
            <w:r w:rsidRPr="00A24E4A">
              <w:rPr>
                <w:rFonts w:ascii="Calibri" w:hAnsi="Calibri" w:cs="Calibri"/>
                <w:b/>
                <w:i/>
                <w:snapToGrid w:val="0"/>
                <w:color w:val="000000"/>
                <w:sz w:val="16"/>
                <w:lang w:val="en-AU" w:eastAsia="en-US"/>
              </w:rPr>
              <w:t xml:space="preserve"> be included. </w:t>
            </w:r>
          </w:p>
        </w:tc>
      </w:tr>
    </w:tbl>
    <w:p w:rsidR="00A24E4A" w:rsidRPr="00A24E4A" w:rsidRDefault="00A24E4A">
      <w:pPr>
        <w:rPr>
          <w:rFonts w:ascii="Calibri" w:hAnsi="Calibri" w:cs="Calibri"/>
        </w:rPr>
      </w:pPr>
    </w:p>
    <w:p w:rsidR="00A24E4A" w:rsidRPr="00A24E4A" w:rsidRDefault="00A24E4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971"/>
      </w:tblGrid>
      <w:tr w:rsidR="00A24E4A" w:rsidRPr="00A24E4A" w:rsidTr="0043722E">
        <w:tblPrEx>
          <w:tblCellMar>
            <w:top w:w="0" w:type="dxa"/>
            <w:bottom w:w="0" w:type="dxa"/>
          </w:tblCellMar>
        </w:tblPrEx>
        <w:tc>
          <w:tcPr>
            <w:tcW w:w="1776" w:type="dxa"/>
            <w:shd w:val="pct25" w:color="auto" w:fill="FFFFFF"/>
          </w:tcPr>
          <w:p w:rsidR="00A24E4A" w:rsidRPr="00A24E4A" w:rsidRDefault="00A24E4A" w:rsidP="0043722E">
            <w:pPr>
              <w:pStyle w:val="BodyText"/>
              <w:rPr>
                <w:rFonts w:ascii="Calibri" w:hAnsi="Calibri" w:cs="Calibri"/>
                <w:b/>
                <w:snapToGrid w:val="0"/>
                <w:color w:val="000000"/>
                <w:lang w:val="en-AU" w:eastAsia="en-US"/>
              </w:rPr>
            </w:pPr>
            <w:r w:rsidRPr="00A24E4A">
              <w:rPr>
                <w:rFonts w:ascii="Calibri" w:hAnsi="Calibri" w:cs="Calibri"/>
                <w:b/>
                <w:snapToGrid w:val="0"/>
                <w:color w:val="000000"/>
                <w:lang w:val="en-AU" w:eastAsia="en-US"/>
              </w:rPr>
              <w:t>Habitat</w:t>
            </w:r>
          </w:p>
        </w:tc>
        <w:tc>
          <w:tcPr>
            <w:tcW w:w="7971" w:type="dxa"/>
            <w:shd w:val="pct25" w:color="auto" w:fill="FFFFFF"/>
          </w:tcPr>
          <w:p w:rsidR="00A24E4A" w:rsidRPr="00A24E4A" w:rsidRDefault="00A24E4A" w:rsidP="0043722E">
            <w:pPr>
              <w:pStyle w:val="BodyText"/>
              <w:rPr>
                <w:rFonts w:ascii="Calibri" w:hAnsi="Calibri" w:cs="Calibri"/>
                <w:b/>
                <w:i/>
                <w:snapToGrid w:val="0"/>
                <w:color w:val="000000"/>
                <w:sz w:val="16"/>
                <w:lang w:val="en-AU" w:eastAsia="en-US"/>
              </w:rPr>
            </w:pPr>
            <w:r w:rsidRPr="00A24E4A">
              <w:rPr>
                <w:rFonts w:ascii="Calibri" w:hAnsi="Calibri" w:cs="Calibri"/>
                <w:b/>
                <w:i/>
                <w:snapToGrid w:val="0"/>
                <w:color w:val="000000"/>
                <w:sz w:val="16"/>
                <w:lang w:val="en-AU" w:eastAsia="en-US"/>
              </w:rPr>
              <w:t>Describe the typical environmental conditions where the item occurs e.g. climatic conditions, land or water type (e.g. fast-flowing streams, alpine heaths, rocky coasts in areas of high wave action), or particular species with which the taxon is associated.</w:t>
            </w:r>
          </w:p>
        </w:tc>
      </w:tr>
    </w:tbl>
    <w:p w:rsidR="00A24E4A" w:rsidRPr="00A24E4A" w:rsidRDefault="00A24E4A">
      <w:pPr>
        <w:rPr>
          <w:rFonts w:ascii="Calibri" w:hAnsi="Calibri" w:cs="Calibri"/>
        </w:rPr>
      </w:pPr>
    </w:p>
    <w:p w:rsidR="00A24E4A" w:rsidRPr="00A24E4A" w:rsidRDefault="00A24E4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971"/>
      </w:tblGrid>
      <w:tr w:rsidR="00A24E4A" w:rsidRPr="00A24E4A" w:rsidTr="008F56DB">
        <w:tblPrEx>
          <w:tblCellMar>
            <w:top w:w="0" w:type="dxa"/>
            <w:bottom w:w="0" w:type="dxa"/>
          </w:tblCellMar>
        </w:tblPrEx>
        <w:tc>
          <w:tcPr>
            <w:tcW w:w="1776" w:type="dxa"/>
            <w:shd w:val="pct25" w:color="auto" w:fill="FFFFFF"/>
          </w:tcPr>
          <w:p w:rsidR="00A24E4A" w:rsidRPr="00A24E4A" w:rsidRDefault="00A24E4A" w:rsidP="0043722E">
            <w:pPr>
              <w:pStyle w:val="BodyText"/>
              <w:rPr>
                <w:rFonts w:ascii="Calibri" w:hAnsi="Calibri" w:cs="Calibri"/>
                <w:b/>
                <w:snapToGrid w:val="0"/>
                <w:color w:val="000000"/>
                <w:lang w:val="en-AU" w:eastAsia="en-US"/>
              </w:rPr>
            </w:pPr>
            <w:r w:rsidRPr="00A24E4A">
              <w:rPr>
                <w:rFonts w:ascii="Calibri" w:hAnsi="Calibri" w:cs="Calibri"/>
                <w:b/>
                <w:snapToGrid w:val="0"/>
                <w:color w:val="000000"/>
                <w:lang w:val="en-AU" w:eastAsia="en-US"/>
              </w:rPr>
              <w:t>Distribution and abundance</w:t>
            </w:r>
          </w:p>
        </w:tc>
        <w:tc>
          <w:tcPr>
            <w:tcW w:w="7971" w:type="dxa"/>
            <w:shd w:val="pct25" w:color="auto" w:fill="FFFFFF"/>
          </w:tcPr>
          <w:p w:rsidR="00A24E4A" w:rsidRPr="00A24E4A" w:rsidRDefault="00A24E4A" w:rsidP="0043722E">
            <w:pPr>
              <w:pStyle w:val="BodyText"/>
              <w:rPr>
                <w:rFonts w:ascii="Calibri" w:hAnsi="Calibri" w:cs="Calibri"/>
                <w:b/>
                <w:i/>
                <w:snapToGrid w:val="0"/>
                <w:color w:val="000000"/>
                <w:sz w:val="16"/>
                <w:lang w:val="en-AU" w:eastAsia="en-US"/>
              </w:rPr>
            </w:pPr>
            <w:r w:rsidRPr="00A24E4A">
              <w:rPr>
                <w:rFonts w:ascii="Calibri" w:hAnsi="Calibri" w:cs="Calibri"/>
                <w:b/>
                <w:i/>
                <w:snapToGrid w:val="0"/>
                <w:color w:val="000000"/>
                <w:sz w:val="16"/>
                <w:lang w:val="en-AU" w:eastAsia="en-US"/>
              </w:rPr>
              <w:t>Distribution and abundance of the item throughout Victoria, with more detailed description of specific localities if relevant. If distribution has declined, this could best be demonstrated by including maps of past and present recorded distribution.</w:t>
            </w:r>
          </w:p>
        </w:tc>
      </w:tr>
    </w:tbl>
    <w:p w:rsidR="00A24E4A" w:rsidRPr="00A24E4A" w:rsidRDefault="00A24E4A">
      <w:pPr>
        <w:rPr>
          <w:rFonts w:ascii="Calibri" w:hAnsi="Calibri" w:cs="Calibri"/>
        </w:rPr>
      </w:pPr>
    </w:p>
    <w:p w:rsidR="00A24E4A" w:rsidRPr="00A24E4A" w:rsidRDefault="00A24E4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971"/>
      </w:tblGrid>
      <w:tr w:rsidR="00A24E4A" w:rsidRPr="00A24E4A" w:rsidTr="0043722E">
        <w:tblPrEx>
          <w:tblCellMar>
            <w:top w:w="0" w:type="dxa"/>
            <w:bottom w:w="0" w:type="dxa"/>
          </w:tblCellMar>
        </w:tblPrEx>
        <w:trPr>
          <w:cantSplit/>
        </w:trPr>
        <w:tc>
          <w:tcPr>
            <w:tcW w:w="1776" w:type="dxa"/>
            <w:shd w:val="pct25" w:color="auto" w:fill="FFFFFF"/>
          </w:tcPr>
          <w:p w:rsidR="00A24E4A" w:rsidRPr="00A24E4A" w:rsidRDefault="00A24E4A" w:rsidP="0043722E">
            <w:pPr>
              <w:pStyle w:val="BodyText"/>
              <w:rPr>
                <w:rFonts w:ascii="Calibri" w:hAnsi="Calibri" w:cs="Calibri"/>
                <w:b/>
                <w:snapToGrid w:val="0"/>
                <w:color w:val="000000"/>
                <w:lang w:val="en-AU" w:eastAsia="en-US"/>
              </w:rPr>
            </w:pPr>
            <w:r w:rsidRPr="00A24E4A">
              <w:rPr>
                <w:rFonts w:ascii="Calibri" w:hAnsi="Calibri" w:cs="Calibri"/>
                <w:b/>
                <w:snapToGrid w:val="0"/>
                <w:color w:val="000000"/>
                <w:lang w:val="en-AU" w:eastAsia="en-US"/>
              </w:rPr>
              <w:t>Threats</w:t>
            </w:r>
          </w:p>
        </w:tc>
        <w:tc>
          <w:tcPr>
            <w:tcW w:w="7971" w:type="dxa"/>
            <w:shd w:val="pct25" w:color="auto" w:fill="FFFFFF"/>
          </w:tcPr>
          <w:p w:rsidR="00A24E4A" w:rsidRPr="00A24E4A" w:rsidRDefault="00A24E4A" w:rsidP="0043722E">
            <w:pPr>
              <w:pStyle w:val="BodyText"/>
              <w:rPr>
                <w:rFonts w:ascii="Calibri" w:hAnsi="Calibri" w:cs="Calibri"/>
                <w:b/>
                <w:i/>
                <w:snapToGrid w:val="0"/>
                <w:color w:val="000000"/>
                <w:sz w:val="16"/>
                <w:lang w:val="en-AU" w:eastAsia="en-US"/>
              </w:rPr>
            </w:pPr>
            <w:r w:rsidRPr="00A24E4A">
              <w:rPr>
                <w:rFonts w:ascii="Calibri" w:hAnsi="Calibri" w:cs="Calibri"/>
                <w:b/>
                <w:i/>
                <w:snapToGrid w:val="0"/>
                <w:color w:val="000000"/>
                <w:sz w:val="16"/>
                <w:lang w:val="en-AU" w:eastAsia="en-US"/>
              </w:rPr>
              <w:t>Identify any threats which are affecting the item or might do so in the future.</w:t>
            </w:r>
          </w:p>
        </w:tc>
      </w:tr>
    </w:tbl>
    <w:p w:rsidR="00A24E4A" w:rsidRPr="00A24E4A" w:rsidRDefault="00A24E4A">
      <w:pPr>
        <w:rPr>
          <w:rFonts w:ascii="Calibri" w:hAnsi="Calibri" w:cs="Calibri"/>
        </w:rPr>
      </w:pPr>
    </w:p>
    <w:p w:rsidR="00A24E4A" w:rsidRPr="00A24E4A" w:rsidRDefault="00A24E4A">
      <w:pPr>
        <w:rPr>
          <w:rFonts w:ascii="Calibri" w:hAnsi="Calibri" w:cs="Calibri"/>
        </w:rPr>
      </w:pPr>
    </w:p>
    <w:p w:rsidR="00A24E4A" w:rsidRPr="00A24E4A" w:rsidRDefault="00A24E4A">
      <w:pPr>
        <w:rPr>
          <w:rFonts w:ascii="Calibri" w:hAnsi="Calibri" w:cs="Calibri"/>
        </w:rPr>
      </w:pPr>
    </w:p>
    <w:p w:rsidR="00A24E4A" w:rsidRPr="00A24E4A" w:rsidRDefault="00A24E4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971"/>
      </w:tblGrid>
      <w:tr w:rsidR="00A24E4A" w:rsidRPr="00A24E4A" w:rsidTr="0043722E">
        <w:tblPrEx>
          <w:tblCellMar>
            <w:top w:w="0" w:type="dxa"/>
            <w:bottom w:w="0" w:type="dxa"/>
          </w:tblCellMar>
        </w:tblPrEx>
        <w:trPr>
          <w:cantSplit/>
        </w:trPr>
        <w:tc>
          <w:tcPr>
            <w:tcW w:w="1776" w:type="dxa"/>
            <w:shd w:val="pct25" w:color="auto" w:fill="FFFFFF"/>
          </w:tcPr>
          <w:p w:rsidR="00A24E4A" w:rsidRPr="00A24E4A" w:rsidRDefault="00A24E4A" w:rsidP="0043722E">
            <w:pPr>
              <w:pStyle w:val="BodyText"/>
              <w:rPr>
                <w:rFonts w:ascii="Calibri" w:hAnsi="Calibri" w:cs="Calibri"/>
                <w:b/>
                <w:snapToGrid w:val="0"/>
                <w:color w:val="000000"/>
                <w:lang w:val="en-AU" w:eastAsia="en-US"/>
              </w:rPr>
            </w:pPr>
            <w:r w:rsidRPr="00A24E4A">
              <w:rPr>
                <w:rFonts w:ascii="Calibri" w:hAnsi="Calibri" w:cs="Calibri"/>
                <w:b/>
                <w:snapToGrid w:val="0"/>
                <w:color w:val="000000"/>
                <w:lang w:val="en-AU" w:eastAsia="en-US"/>
              </w:rPr>
              <w:t>Special need</w:t>
            </w:r>
          </w:p>
        </w:tc>
        <w:tc>
          <w:tcPr>
            <w:tcW w:w="7971" w:type="dxa"/>
            <w:shd w:val="pct25" w:color="auto" w:fill="FFFFFF"/>
          </w:tcPr>
          <w:p w:rsidR="00A24E4A" w:rsidRPr="00A24E4A" w:rsidRDefault="00A24E4A" w:rsidP="0043722E">
            <w:pPr>
              <w:pStyle w:val="BodyText"/>
              <w:rPr>
                <w:rFonts w:ascii="Calibri" w:hAnsi="Calibri" w:cs="Calibri"/>
                <w:b/>
                <w:i/>
                <w:snapToGrid w:val="0"/>
                <w:color w:val="000000"/>
                <w:sz w:val="16"/>
                <w:lang w:val="en-AU" w:eastAsia="en-US"/>
              </w:rPr>
            </w:pPr>
            <w:r w:rsidRPr="00A24E4A">
              <w:rPr>
                <w:rFonts w:ascii="Calibri" w:hAnsi="Calibri" w:cs="Calibri"/>
                <w:b/>
                <w:i/>
                <w:snapToGrid w:val="0"/>
                <w:color w:val="000000"/>
                <w:sz w:val="16"/>
                <w:lang w:val="en-AU" w:eastAsia="en-US"/>
              </w:rPr>
              <w:t xml:space="preserve">If a taxon </w:t>
            </w:r>
            <w:r w:rsidR="008F56DB">
              <w:rPr>
                <w:rFonts w:ascii="Calibri" w:hAnsi="Calibri" w:cs="Calibri"/>
                <w:b/>
                <w:i/>
                <w:snapToGrid w:val="0"/>
                <w:color w:val="000000"/>
                <w:sz w:val="16"/>
                <w:lang w:val="en-AU" w:eastAsia="en-US"/>
              </w:rPr>
              <w:t xml:space="preserve">is </w:t>
            </w:r>
            <w:r w:rsidRPr="008F56DB">
              <w:rPr>
                <w:rFonts w:ascii="Calibri" w:hAnsi="Calibri" w:cs="Calibri"/>
                <w:b/>
                <w:i/>
                <w:snapToGrid w:val="0"/>
                <w:color w:val="000000"/>
                <w:sz w:val="16"/>
                <w:u w:val="single"/>
                <w:lang w:val="en-AU" w:eastAsia="en-US"/>
              </w:rPr>
              <w:t>below the sub-species level</w:t>
            </w:r>
            <w:r w:rsidRPr="00A24E4A">
              <w:rPr>
                <w:rFonts w:ascii="Calibri" w:hAnsi="Calibri" w:cs="Calibri"/>
                <w:b/>
                <w:i/>
                <w:snapToGrid w:val="0"/>
                <w:color w:val="000000"/>
                <w:sz w:val="16"/>
                <w:lang w:val="en-AU" w:eastAsia="en-US"/>
              </w:rPr>
              <w:t xml:space="preserve"> or a narrowly defined community is being nominated, identify the additional special need to conserve it.</w:t>
            </w:r>
          </w:p>
        </w:tc>
      </w:tr>
    </w:tbl>
    <w:p w:rsidR="00A24E4A" w:rsidRPr="00A24E4A" w:rsidRDefault="00A24E4A">
      <w:pPr>
        <w:rPr>
          <w:rFonts w:ascii="Calibri" w:hAnsi="Calibri" w:cs="Calibri"/>
        </w:rPr>
      </w:pPr>
    </w:p>
    <w:p w:rsidR="00A24E4A" w:rsidRPr="00A24E4A" w:rsidRDefault="00A24E4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971"/>
      </w:tblGrid>
      <w:tr w:rsidR="00A24E4A" w:rsidRPr="00A24E4A" w:rsidTr="0043722E">
        <w:tblPrEx>
          <w:tblCellMar>
            <w:top w:w="0" w:type="dxa"/>
            <w:bottom w:w="0" w:type="dxa"/>
          </w:tblCellMar>
        </w:tblPrEx>
        <w:trPr>
          <w:cantSplit/>
        </w:trPr>
        <w:tc>
          <w:tcPr>
            <w:tcW w:w="1776" w:type="dxa"/>
            <w:shd w:val="pct25" w:color="auto" w:fill="FFFFFF"/>
          </w:tcPr>
          <w:p w:rsidR="00A24E4A" w:rsidRPr="00A24E4A" w:rsidRDefault="00A24E4A" w:rsidP="0043722E">
            <w:pPr>
              <w:pStyle w:val="BodyText"/>
              <w:rPr>
                <w:rFonts w:ascii="Calibri" w:hAnsi="Calibri" w:cs="Calibri"/>
                <w:b/>
                <w:snapToGrid w:val="0"/>
                <w:color w:val="000000"/>
                <w:lang w:val="en-AU" w:eastAsia="en-US"/>
              </w:rPr>
            </w:pPr>
            <w:r w:rsidRPr="00A24E4A">
              <w:rPr>
                <w:rFonts w:ascii="Calibri" w:hAnsi="Calibri" w:cs="Calibri"/>
                <w:b/>
                <w:snapToGrid w:val="0"/>
                <w:color w:val="000000"/>
                <w:lang w:val="en-AU" w:eastAsia="en-US"/>
              </w:rPr>
              <w:lastRenderedPageBreak/>
              <w:t>Eligibility criteria</w:t>
            </w:r>
          </w:p>
        </w:tc>
        <w:tc>
          <w:tcPr>
            <w:tcW w:w="7971" w:type="dxa"/>
            <w:shd w:val="pct25" w:color="auto" w:fill="FFFFFF"/>
          </w:tcPr>
          <w:p w:rsidR="008F56DB" w:rsidRDefault="00A24E4A" w:rsidP="00A24E4A">
            <w:pPr>
              <w:pStyle w:val="BodyText"/>
              <w:spacing w:line="240" w:lineRule="exact"/>
              <w:rPr>
                <w:rFonts w:ascii="Calibri" w:hAnsi="Calibri" w:cs="Calibri"/>
                <w:b/>
                <w:i/>
                <w:snapToGrid w:val="0"/>
                <w:sz w:val="16"/>
                <w:lang w:val="en-AU" w:eastAsia="en-US"/>
              </w:rPr>
            </w:pPr>
            <w:r w:rsidRPr="00A24E4A">
              <w:rPr>
                <w:rFonts w:ascii="Calibri" w:hAnsi="Calibri" w:cs="Calibri"/>
                <w:b/>
                <w:i/>
                <w:snapToGrid w:val="0"/>
                <w:sz w:val="16"/>
                <w:lang w:val="en-AU" w:eastAsia="en-US"/>
              </w:rPr>
              <w:t xml:space="preserve">Indicate which of the primary criteria and sub-criteria stated in the </w:t>
            </w:r>
            <w:r w:rsidR="008F56DB">
              <w:rPr>
                <w:rFonts w:ascii="Calibri" w:hAnsi="Calibri" w:cs="Calibri"/>
                <w:b/>
                <w:i/>
                <w:snapToGrid w:val="0"/>
                <w:sz w:val="16"/>
                <w:lang w:val="en-AU" w:eastAsia="en-US"/>
              </w:rPr>
              <w:t xml:space="preserve">Flora and Fauna Guarantee </w:t>
            </w:r>
            <w:r w:rsidRPr="00A24E4A">
              <w:rPr>
                <w:rFonts w:ascii="Calibri" w:hAnsi="Calibri" w:cs="Calibri"/>
                <w:b/>
                <w:i/>
                <w:snapToGrid w:val="0"/>
                <w:sz w:val="16"/>
                <w:lang w:val="en-AU" w:eastAsia="en-US"/>
              </w:rPr>
              <w:t>Regulations the item satisfies, on what evidence the case is based and cite</w:t>
            </w:r>
            <w:r w:rsidR="008F56DB">
              <w:rPr>
                <w:rFonts w:ascii="Calibri" w:hAnsi="Calibri" w:cs="Calibri"/>
                <w:b/>
                <w:i/>
                <w:snapToGrid w:val="0"/>
                <w:sz w:val="16"/>
                <w:lang w:val="en-AU" w:eastAsia="en-US"/>
              </w:rPr>
              <w:t xml:space="preserve"> the sources of this evidence. </w:t>
            </w:r>
          </w:p>
          <w:p w:rsidR="00A24E4A" w:rsidRPr="00A24E4A" w:rsidRDefault="00A24E4A" w:rsidP="008F56DB">
            <w:pPr>
              <w:pStyle w:val="BodyText"/>
              <w:spacing w:line="240" w:lineRule="exact"/>
              <w:rPr>
                <w:rFonts w:ascii="Calibri" w:hAnsi="Calibri" w:cs="Calibri"/>
                <w:b/>
                <w:i/>
                <w:snapToGrid w:val="0"/>
                <w:color w:val="000000"/>
                <w:sz w:val="16"/>
                <w:lang w:val="en-AU" w:eastAsia="en-US"/>
              </w:rPr>
            </w:pPr>
            <w:r w:rsidRPr="00A24E4A">
              <w:rPr>
                <w:rFonts w:ascii="Calibri" w:hAnsi="Calibri" w:cs="Calibri"/>
                <w:b/>
                <w:i/>
                <w:snapToGrid w:val="0"/>
                <w:sz w:val="16"/>
                <w:lang w:val="en-AU" w:eastAsia="en-US"/>
              </w:rPr>
              <w:t xml:space="preserve">The evidence may have been presented in full in the sections on "Distribution and abundance" or "Threats" above, but in this section a summary of the logic of the case should be provided. </w:t>
            </w:r>
            <w:r w:rsidR="008F56DB">
              <w:rPr>
                <w:rFonts w:ascii="Calibri" w:hAnsi="Calibri" w:cs="Calibri"/>
                <w:b/>
                <w:i/>
                <w:snapToGrid w:val="0"/>
                <w:sz w:val="16"/>
                <w:lang w:val="en-AU" w:eastAsia="en-US"/>
              </w:rPr>
              <w:t>Note that u</w:t>
            </w:r>
            <w:bookmarkStart w:id="0" w:name="_GoBack"/>
            <w:bookmarkEnd w:id="0"/>
            <w:r w:rsidRPr="00A24E4A">
              <w:rPr>
                <w:rFonts w:ascii="Calibri" w:hAnsi="Calibri" w:cs="Calibri"/>
                <w:b/>
                <w:i/>
                <w:snapToGrid w:val="0"/>
                <w:sz w:val="16"/>
                <w:lang w:val="en-AU" w:eastAsia="en-US"/>
              </w:rPr>
              <w:t xml:space="preserve">nsupported statements which need to be verified delay the SAC's consideration of the nomination. </w:t>
            </w:r>
          </w:p>
        </w:tc>
      </w:tr>
    </w:tbl>
    <w:p w:rsidR="00A24E4A" w:rsidRPr="00A24E4A" w:rsidRDefault="00A24E4A">
      <w:pPr>
        <w:rPr>
          <w:rFonts w:ascii="Calibri" w:hAnsi="Calibri" w:cs="Calibri"/>
        </w:rPr>
      </w:pPr>
    </w:p>
    <w:p w:rsidR="00A24E4A" w:rsidRPr="00A24E4A" w:rsidRDefault="00A24E4A">
      <w:pPr>
        <w:rPr>
          <w:rFonts w:ascii="Calibri" w:hAnsi="Calibri" w:cs="Calibri"/>
        </w:rPr>
      </w:pPr>
    </w:p>
    <w:p w:rsidR="00A24E4A" w:rsidRPr="00A24E4A" w:rsidRDefault="00A24E4A">
      <w:pPr>
        <w:rPr>
          <w:rFonts w:ascii="Calibri" w:hAnsi="Calibri" w:cs="Calibri"/>
        </w:rPr>
      </w:pPr>
    </w:p>
    <w:p w:rsidR="00A24E4A" w:rsidRPr="00A24E4A" w:rsidRDefault="00A24E4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971"/>
      </w:tblGrid>
      <w:tr w:rsidR="00A24E4A" w:rsidRPr="00A24E4A" w:rsidTr="0043722E">
        <w:tblPrEx>
          <w:tblCellMar>
            <w:top w:w="0" w:type="dxa"/>
            <w:bottom w:w="0" w:type="dxa"/>
          </w:tblCellMar>
        </w:tblPrEx>
        <w:trPr>
          <w:cantSplit/>
        </w:trPr>
        <w:tc>
          <w:tcPr>
            <w:tcW w:w="1776" w:type="dxa"/>
            <w:shd w:val="pct25" w:color="auto" w:fill="FFFFFF"/>
          </w:tcPr>
          <w:p w:rsidR="00A24E4A" w:rsidRPr="00A24E4A" w:rsidRDefault="00A24E4A" w:rsidP="0043722E">
            <w:pPr>
              <w:pStyle w:val="BodyText"/>
              <w:rPr>
                <w:rFonts w:ascii="Calibri" w:hAnsi="Calibri" w:cs="Calibri"/>
                <w:b/>
                <w:snapToGrid w:val="0"/>
                <w:color w:val="000000"/>
                <w:lang w:val="en-AU" w:eastAsia="en-US"/>
              </w:rPr>
            </w:pPr>
            <w:r w:rsidRPr="00A24E4A">
              <w:rPr>
                <w:rFonts w:ascii="Calibri" w:hAnsi="Calibri" w:cs="Calibri"/>
                <w:b/>
                <w:snapToGrid w:val="0"/>
                <w:color w:val="000000"/>
                <w:lang w:val="en-AU" w:eastAsia="en-US"/>
              </w:rPr>
              <w:t>References</w:t>
            </w:r>
          </w:p>
        </w:tc>
        <w:tc>
          <w:tcPr>
            <w:tcW w:w="7971" w:type="dxa"/>
            <w:shd w:val="pct25" w:color="auto" w:fill="FFFFFF"/>
          </w:tcPr>
          <w:p w:rsidR="00A24E4A" w:rsidRPr="00A24E4A" w:rsidRDefault="00A24E4A" w:rsidP="0043722E">
            <w:pPr>
              <w:pStyle w:val="BodyText"/>
              <w:rPr>
                <w:rFonts w:ascii="Calibri" w:hAnsi="Calibri" w:cs="Calibri"/>
                <w:b/>
                <w:i/>
                <w:snapToGrid w:val="0"/>
                <w:color w:val="000000"/>
                <w:sz w:val="16"/>
                <w:lang w:val="en-AU" w:eastAsia="en-US"/>
              </w:rPr>
            </w:pPr>
            <w:r w:rsidRPr="00A24E4A">
              <w:rPr>
                <w:rFonts w:ascii="Calibri" w:hAnsi="Calibri" w:cs="Calibri"/>
                <w:b/>
                <w:i/>
                <w:snapToGrid w:val="0"/>
                <w:color w:val="000000"/>
                <w:sz w:val="16"/>
                <w:lang w:val="en-AU" w:eastAsia="en-US"/>
              </w:rPr>
              <w:t xml:space="preserve">Provide full details of references </w:t>
            </w:r>
            <w:r w:rsidRPr="00A24E4A">
              <w:rPr>
                <w:rFonts w:ascii="Calibri" w:hAnsi="Calibri" w:cs="Calibri"/>
                <w:b/>
                <w:i/>
                <w:snapToGrid w:val="0"/>
                <w:color w:val="0000FF"/>
                <w:sz w:val="16"/>
                <w:lang w:val="en-AU" w:eastAsia="en-US"/>
              </w:rPr>
              <w:t>and personal communications</w:t>
            </w:r>
            <w:r w:rsidRPr="00A24E4A">
              <w:rPr>
                <w:rFonts w:ascii="Calibri" w:hAnsi="Calibri" w:cs="Calibri"/>
                <w:b/>
                <w:i/>
                <w:snapToGrid w:val="0"/>
                <w:color w:val="000000"/>
                <w:sz w:val="16"/>
                <w:lang w:val="en-AU" w:eastAsia="en-US"/>
              </w:rPr>
              <w:t xml:space="preserve"> </w:t>
            </w:r>
            <w:r w:rsidRPr="00A24E4A">
              <w:rPr>
                <w:rFonts w:ascii="Calibri" w:hAnsi="Calibri" w:cs="Calibri"/>
                <w:b/>
                <w:i/>
                <w:snapToGrid w:val="0"/>
                <w:color w:val="000000"/>
                <w:sz w:val="16"/>
                <w:lang w:val="en-AU" w:eastAsia="en-US"/>
              </w:rPr>
              <w:t>which have been cited as sources of evidence in the nomination.</w:t>
            </w:r>
          </w:p>
        </w:tc>
      </w:tr>
    </w:tbl>
    <w:p w:rsidR="00A24E4A" w:rsidRPr="00A24E4A" w:rsidRDefault="00A24E4A">
      <w:pPr>
        <w:rPr>
          <w:rFonts w:ascii="Calibri" w:hAnsi="Calibri" w:cs="Calibri"/>
        </w:rPr>
      </w:pPr>
    </w:p>
    <w:p w:rsidR="00A24E4A" w:rsidRPr="00A24E4A" w:rsidRDefault="00A24E4A">
      <w:pPr>
        <w:rPr>
          <w:rFonts w:ascii="Calibri" w:hAnsi="Calibri" w:cs="Calibri"/>
        </w:rPr>
      </w:pPr>
    </w:p>
    <w:p w:rsidR="00A24E4A" w:rsidRPr="00A24E4A" w:rsidRDefault="00A24E4A">
      <w:pPr>
        <w:rPr>
          <w:rFonts w:ascii="Calibri" w:hAnsi="Calibri" w:cs="Calibri"/>
        </w:rPr>
      </w:pPr>
    </w:p>
    <w:sectPr w:rsidR="00A24E4A" w:rsidRPr="00A24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4A"/>
    <w:rsid w:val="00097308"/>
    <w:rsid w:val="002F1F53"/>
    <w:rsid w:val="003A00C0"/>
    <w:rsid w:val="00610264"/>
    <w:rsid w:val="008A2F7F"/>
    <w:rsid w:val="008F56DB"/>
    <w:rsid w:val="00A24E4A"/>
    <w:rsid w:val="00C736E6"/>
    <w:rsid w:val="00E51E04"/>
    <w:rsid w:val="00EE1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Arial"/>
        <w:bdr w:val="nil"/>
        <w:lang w:val="en-AU" w:eastAsia="en-US" w:bidi="ar-SA"/>
      </w:rPr>
    </w:rPrDefault>
    <w:pPrDefault>
      <w:pPr>
        <w:pBdr>
          <w:top w:val="nil"/>
          <w:left w:val="nil"/>
          <w:bottom w:val="nil"/>
          <w:right w:val="nil"/>
          <w:between w:val="nil"/>
          <w:bar w:val="nil"/>
        </w:pBd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4A"/>
    <w:pPr>
      <w:pBdr>
        <w:top w:val="none" w:sz="0" w:space="0" w:color="auto"/>
        <w:left w:val="none" w:sz="0" w:space="0" w:color="auto"/>
        <w:bottom w:val="none" w:sz="0" w:space="0" w:color="auto"/>
        <w:right w:val="none" w:sz="0" w:space="0" w:color="auto"/>
        <w:between w:val="none" w:sz="0" w:space="0" w:color="auto"/>
        <w:bar w:val="none" w:sz="0" w:color="auto"/>
      </w:pBdr>
      <w:ind w:left="0"/>
    </w:pPr>
    <w:rPr>
      <w:rFonts w:ascii="Times New Roman" w:eastAsia="Times New Roman" w:hAnsi="Times New Roman" w:cs="Times New Roman"/>
      <w:sz w:val="22"/>
      <w:bdr w:val="none" w:sz="0" w:space="0" w:color="auto"/>
      <w:lang w:val="en-GB" w:eastAsia="en-AU"/>
    </w:rPr>
  </w:style>
  <w:style w:type="paragraph" w:styleId="Heading5">
    <w:name w:val="heading 5"/>
    <w:basedOn w:val="Normal"/>
    <w:next w:val="Normal"/>
    <w:link w:val="Heading5Char"/>
    <w:uiPriority w:val="9"/>
    <w:semiHidden/>
    <w:unhideWhenUsed/>
    <w:qFormat/>
    <w:rsid w:val="002F1F53"/>
    <w:pPr>
      <w:keepNext/>
      <w:keepLines/>
      <w:pBdr>
        <w:top w:val="nil"/>
        <w:left w:val="nil"/>
        <w:bottom w:val="nil"/>
        <w:right w:val="nil"/>
        <w:between w:val="nil"/>
        <w:bar w:val="nil"/>
      </w:pBdr>
      <w:spacing w:before="200"/>
      <w:ind w:left="720"/>
      <w:jc w:val="both"/>
      <w:outlineLvl w:val="4"/>
    </w:pPr>
    <w:rPr>
      <w:rFonts w:asciiTheme="majorHAnsi" w:eastAsiaTheme="majorEastAsia" w:hAnsiTheme="majorHAnsi" w:cstheme="majorBidi"/>
      <w:color w:val="243F60" w:themeColor="accent1" w:themeShade="7F"/>
      <w:sz w:val="20"/>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F1F53"/>
    <w:rPr>
      <w:rFonts w:asciiTheme="majorHAnsi" w:eastAsiaTheme="majorEastAsia" w:hAnsiTheme="majorHAnsi" w:cstheme="majorBidi"/>
      <w:color w:val="243F60" w:themeColor="accent1" w:themeShade="7F"/>
      <w:u w:color="000000"/>
      <w:lang w:val="en-US"/>
    </w:rPr>
  </w:style>
  <w:style w:type="paragraph" w:styleId="NoSpacing">
    <w:name w:val="No Spacing"/>
    <w:uiPriority w:val="1"/>
    <w:qFormat/>
    <w:rsid w:val="002F1F53"/>
    <w:pPr>
      <w:jc w:val="both"/>
    </w:pPr>
    <w:rPr>
      <w:rFonts w:cs="Arial Unicode MS"/>
      <w:color w:val="000000"/>
      <w:u w:color="000000"/>
      <w:lang w:val="en-US"/>
    </w:rPr>
  </w:style>
  <w:style w:type="paragraph" w:styleId="ListParagraph">
    <w:name w:val="List Paragraph"/>
    <w:aliases w:val="Bullet Point"/>
    <w:uiPriority w:val="34"/>
    <w:qFormat/>
    <w:rsid w:val="002F1F53"/>
    <w:pPr>
      <w:spacing w:after="200" w:line="276" w:lineRule="auto"/>
    </w:pPr>
    <w:rPr>
      <w:rFonts w:eastAsia="Calibri" w:cs="Calibri"/>
      <w:color w:val="000000"/>
      <w:sz w:val="22"/>
      <w:szCs w:val="22"/>
      <w:u w:color="000000"/>
      <w:lang w:val="en-US"/>
    </w:rPr>
  </w:style>
  <w:style w:type="paragraph" w:styleId="BodyText">
    <w:name w:val="Body Text"/>
    <w:basedOn w:val="Normal"/>
    <w:link w:val="BodyTextChar"/>
    <w:semiHidden/>
    <w:rsid w:val="00A24E4A"/>
    <w:pPr>
      <w:spacing w:before="120" w:after="120"/>
    </w:pPr>
    <w:rPr>
      <w:rFonts w:ascii="Helv" w:hAnsi="Helv"/>
      <w:sz w:val="20"/>
    </w:rPr>
  </w:style>
  <w:style w:type="character" w:customStyle="1" w:styleId="BodyTextChar">
    <w:name w:val="Body Text Char"/>
    <w:basedOn w:val="DefaultParagraphFont"/>
    <w:link w:val="BodyText"/>
    <w:semiHidden/>
    <w:rsid w:val="00A24E4A"/>
    <w:rPr>
      <w:rFonts w:ascii="Helv" w:eastAsia="Times New Roman" w:hAnsi="Helv" w:cs="Times New Roman"/>
      <w:bdr w:val="none" w:sz="0" w:space="0" w:color="auto"/>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Arial"/>
        <w:bdr w:val="nil"/>
        <w:lang w:val="en-AU" w:eastAsia="en-US" w:bidi="ar-SA"/>
      </w:rPr>
    </w:rPrDefault>
    <w:pPrDefault>
      <w:pPr>
        <w:pBdr>
          <w:top w:val="nil"/>
          <w:left w:val="nil"/>
          <w:bottom w:val="nil"/>
          <w:right w:val="nil"/>
          <w:between w:val="nil"/>
          <w:bar w:val="nil"/>
        </w:pBd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4A"/>
    <w:pPr>
      <w:pBdr>
        <w:top w:val="none" w:sz="0" w:space="0" w:color="auto"/>
        <w:left w:val="none" w:sz="0" w:space="0" w:color="auto"/>
        <w:bottom w:val="none" w:sz="0" w:space="0" w:color="auto"/>
        <w:right w:val="none" w:sz="0" w:space="0" w:color="auto"/>
        <w:between w:val="none" w:sz="0" w:space="0" w:color="auto"/>
        <w:bar w:val="none" w:sz="0" w:color="auto"/>
      </w:pBdr>
      <w:ind w:left="0"/>
    </w:pPr>
    <w:rPr>
      <w:rFonts w:ascii="Times New Roman" w:eastAsia="Times New Roman" w:hAnsi="Times New Roman" w:cs="Times New Roman"/>
      <w:sz w:val="22"/>
      <w:bdr w:val="none" w:sz="0" w:space="0" w:color="auto"/>
      <w:lang w:val="en-GB" w:eastAsia="en-AU"/>
    </w:rPr>
  </w:style>
  <w:style w:type="paragraph" w:styleId="Heading5">
    <w:name w:val="heading 5"/>
    <w:basedOn w:val="Normal"/>
    <w:next w:val="Normal"/>
    <w:link w:val="Heading5Char"/>
    <w:uiPriority w:val="9"/>
    <w:semiHidden/>
    <w:unhideWhenUsed/>
    <w:qFormat/>
    <w:rsid w:val="002F1F53"/>
    <w:pPr>
      <w:keepNext/>
      <w:keepLines/>
      <w:pBdr>
        <w:top w:val="nil"/>
        <w:left w:val="nil"/>
        <w:bottom w:val="nil"/>
        <w:right w:val="nil"/>
        <w:between w:val="nil"/>
        <w:bar w:val="nil"/>
      </w:pBdr>
      <w:spacing w:before="200"/>
      <w:ind w:left="720"/>
      <w:jc w:val="both"/>
      <w:outlineLvl w:val="4"/>
    </w:pPr>
    <w:rPr>
      <w:rFonts w:asciiTheme="majorHAnsi" w:eastAsiaTheme="majorEastAsia" w:hAnsiTheme="majorHAnsi" w:cstheme="majorBidi"/>
      <w:color w:val="243F60" w:themeColor="accent1" w:themeShade="7F"/>
      <w:sz w:val="20"/>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F1F53"/>
    <w:rPr>
      <w:rFonts w:asciiTheme="majorHAnsi" w:eastAsiaTheme="majorEastAsia" w:hAnsiTheme="majorHAnsi" w:cstheme="majorBidi"/>
      <w:color w:val="243F60" w:themeColor="accent1" w:themeShade="7F"/>
      <w:u w:color="000000"/>
      <w:lang w:val="en-US"/>
    </w:rPr>
  </w:style>
  <w:style w:type="paragraph" w:styleId="NoSpacing">
    <w:name w:val="No Spacing"/>
    <w:uiPriority w:val="1"/>
    <w:qFormat/>
    <w:rsid w:val="002F1F53"/>
    <w:pPr>
      <w:jc w:val="both"/>
    </w:pPr>
    <w:rPr>
      <w:rFonts w:cs="Arial Unicode MS"/>
      <w:color w:val="000000"/>
      <w:u w:color="000000"/>
      <w:lang w:val="en-US"/>
    </w:rPr>
  </w:style>
  <w:style w:type="paragraph" w:styleId="ListParagraph">
    <w:name w:val="List Paragraph"/>
    <w:aliases w:val="Bullet Point"/>
    <w:uiPriority w:val="34"/>
    <w:qFormat/>
    <w:rsid w:val="002F1F53"/>
    <w:pPr>
      <w:spacing w:after="200" w:line="276" w:lineRule="auto"/>
    </w:pPr>
    <w:rPr>
      <w:rFonts w:eastAsia="Calibri" w:cs="Calibri"/>
      <w:color w:val="000000"/>
      <w:sz w:val="22"/>
      <w:szCs w:val="22"/>
      <w:u w:color="000000"/>
      <w:lang w:val="en-US"/>
    </w:rPr>
  </w:style>
  <w:style w:type="paragraph" w:styleId="BodyText">
    <w:name w:val="Body Text"/>
    <w:basedOn w:val="Normal"/>
    <w:link w:val="BodyTextChar"/>
    <w:semiHidden/>
    <w:rsid w:val="00A24E4A"/>
    <w:pPr>
      <w:spacing w:before="120" w:after="120"/>
    </w:pPr>
    <w:rPr>
      <w:rFonts w:ascii="Helv" w:hAnsi="Helv"/>
      <w:sz w:val="20"/>
    </w:rPr>
  </w:style>
  <w:style w:type="character" w:customStyle="1" w:styleId="BodyTextChar">
    <w:name w:val="Body Text Char"/>
    <w:basedOn w:val="DefaultParagraphFont"/>
    <w:link w:val="BodyText"/>
    <w:semiHidden/>
    <w:rsid w:val="00A24E4A"/>
    <w:rPr>
      <w:rFonts w:ascii="Helv" w:eastAsia="Times New Roman" w:hAnsi="Helv" w:cs="Times New Roman"/>
      <w:bdr w:val="none" w:sz="0" w:space="0" w:color="auto"/>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1535</Characters>
  <Application>Microsoft Office Word</Application>
  <DocSecurity>0</DocSecurity>
  <Lines>12</Lines>
  <Paragraphs>3</Paragraphs>
  <ScaleCrop>false</ScaleCrop>
  <Company>Grizli777</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2019-05-16T05:35:00Z</dcterms:created>
  <dcterms:modified xsi:type="dcterms:W3CDTF">2019-05-16T05:42:00Z</dcterms:modified>
</cp:coreProperties>
</file>