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FE3D" w14:textId="77777777" w:rsidR="002660BF" w:rsidRPr="002660BF" w:rsidRDefault="002660BF" w:rsidP="002660BF">
      <w:pPr>
        <w:rPr>
          <w:rFonts w:eastAsia="Calibri"/>
        </w:rPr>
      </w:pPr>
    </w:p>
    <w:p w14:paraId="4FE57826" w14:textId="31549BF4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Date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Monday 16 March 2020</w:t>
      </w:r>
    </w:p>
    <w:p w14:paraId="313F2BBD" w14:textId="629DA60B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Time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6.00 pm - 9.00 pm</w:t>
      </w:r>
    </w:p>
    <w:p w14:paraId="5F7DB4A5" w14:textId="2E0E5793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Location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Online meeting</w:t>
      </w:r>
    </w:p>
    <w:p w14:paraId="7488069D" w14:textId="4BB6E904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Chairperson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 xml:space="preserve">Patsy </w:t>
      </w:r>
      <w:proofErr w:type="spellStart"/>
      <w:r w:rsidRPr="002660BF">
        <w:rPr>
          <w:rFonts w:eastAsia="Calibri"/>
        </w:rPr>
        <w:t>Toop</w:t>
      </w:r>
      <w:proofErr w:type="spellEnd"/>
      <w:r w:rsidRPr="002660BF">
        <w:rPr>
          <w:rFonts w:eastAsia="Calibri"/>
        </w:rPr>
        <w:t xml:space="preserve"> OAM</w:t>
      </w:r>
    </w:p>
    <w:p w14:paraId="368C203B" w14:textId="2D8D9AB6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Attendees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Keith Loveridge (Maribyrnong City Council)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Kristen Gilbert (</w:t>
      </w:r>
      <w:proofErr w:type="spellStart"/>
      <w:r w:rsidRPr="002660BF">
        <w:rPr>
          <w:rFonts w:eastAsia="Calibri"/>
        </w:rPr>
        <w:t>Brimbank</w:t>
      </w:r>
      <w:proofErr w:type="spellEnd"/>
      <w:r w:rsidRPr="002660BF">
        <w:rPr>
          <w:rFonts w:eastAsia="Calibri"/>
        </w:rPr>
        <w:t xml:space="preserve"> City Council)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Ian Butterworth (Hobsons Bay City Council)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Narelle Wilson (Maribyrnong Truck Action Group)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Christine Harris (Spotswood &amp; South Kingsville Residents Group)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 xml:space="preserve">Bert </w:t>
      </w:r>
      <w:proofErr w:type="spellStart"/>
      <w:r w:rsidRPr="002660BF">
        <w:rPr>
          <w:rFonts w:eastAsia="Calibri"/>
        </w:rPr>
        <w:t>Boere</w:t>
      </w:r>
      <w:proofErr w:type="spellEnd"/>
      <w:r>
        <w:rPr>
          <w:rFonts w:eastAsia="Calibri"/>
        </w:rPr>
        <w:t xml:space="preserve">, </w:t>
      </w:r>
      <w:r w:rsidRPr="002660BF">
        <w:rPr>
          <w:rFonts w:eastAsia="Calibri"/>
        </w:rPr>
        <w:t>Clare Sheppard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Geoffrey Mitchelmore OAM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 xml:space="preserve">Louise </w:t>
      </w:r>
      <w:proofErr w:type="spellStart"/>
      <w:r w:rsidRPr="002660BF">
        <w:rPr>
          <w:rFonts w:eastAsia="Calibri"/>
        </w:rPr>
        <w:t>Keramaris</w:t>
      </w:r>
      <w:proofErr w:type="spellEnd"/>
      <w:r>
        <w:rPr>
          <w:rFonts w:eastAsia="Calibri"/>
        </w:rPr>
        <w:t xml:space="preserve">, </w:t>
      </w:r>
      <w:r w:rsidRPr="002660BF">
        <w:rPr>
          <w:rFonts w:eastAsia="Calibri"/>
        </w:rPr>
        <w:t>Adam Fletcher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 xml:space="preserve">Alexandra </w:t>
      </w:r>
      <w:proofErr w:type="spellStart"/>
      <w:r w:rsidRPr="002660BF">
        <w:rPr>
          <w:rFonts w:eastAsia="Calibri"/>
        </w:rPr>
        <w:t>Damasoliotis</w:t>
      </w:r>
      <w:proofErr w:type="spellEnd"/>
      <w:r>
        <w:rPr>
          <w:rFonts w:eastAsia="Calibri"/>
        </w:rPr>
        <w:t xml:space="preserve">, </w:t>
      </w:r>
      <w:r w:rsidRPr="002660BF">
        <w:rPr>
          <w:rFonts w:eastAsia="Calibri"/>
        </w:rPr>
        <w:t xml:space="preserve">Valerie </w:t>
      </w:r>
      <w:proofErr w:type="spellStart"/>
      <w:r w:rsidRPr="002660BF">
        <w:rPr>
          <w:rFonts w:eastAsia="Calibri"/>
        </w:rPr>
        <w:t>Dripps</w:t>
      </w:r>
      <w:proofErr w:type="spellEnd"/>
      <w:r w:rsidRPr="002660BF">
        <w:rPr>
          <w:rFonts w:eastAsia="Calibri"/>
        </w:rPr>
        <w:t xml:space="preserve"> </w:t>
      </w:r>
    </w:p>
    <w:p w14:paraId="38BD51CC" w14:textId="6F565B58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Secretariat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Kylie Munro (DELWP)</w:t>
      </w:r>
    </w:p>
    <w:p w14:paraId="2CA0F012" w14:textId="38E054EA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Scribes/facilitators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Katherine Evans (DELWP)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Eve Graham (DELWP)</w:t>
      </w:r>
      <w:r>
        <w:rPr>
          <w:rFonts w:eastAsia="Calibri"/>
        </w:rPr>
        <w:t xml:space="preserve">, </w:t>
      </w:r>
      <w:r w:rsidRPr="002660BF">
        <w:rPr>
          <w:rFonts w:eastAsia="Calibri"/>
        </w:rPr>
        <w:t>Kyle Garland (DELWP)</w:t>
      </w:r>
    </w:p>
    <w:p w14:paraId="3526B363" w14:textId="2AE45CD4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Apologies</w:t>
      </w:r>
      <w:r>
        <w:rPr>
          <w:rFonts w:eastAsia="Calibri"/>
        </w:rPr>
        <w:t xml:space="preserve">: </w:t>
      </w:r>
      <w:r w:rsidRPr="002660BF">
        <w:rPr>
          <w:rFonts w:eastAsia="Calibri"/>
        </w:rPr>
        <w:t>Chris Dunlevy (Don’t Destroy Millers Road)</w:t>
      </w:r>
    </w:p>
    <w:p w14:paraId="28BCB66E" w14:textId="77777777" w:rsidR="002660BF" w:rsidRPr="002660BF" w:rsidRDefault="002660BF" w:rsidP="002660BF">
      <w:pPr>
        <w:rPr>
          <w:rFonts w:eastAsia="Calibri"/>
        </w:rPr>
      </w:pPr>
      <w:bookmarkStart w:id="0" w:name="_GoBack"/>
      <w:bookmarkEnd w:id="0"/>
    </w:p>
    <w:p w14:paraId="6AAF6F27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Agenda items, minutes, and actions</w:t>
      </w:r>
    </w:p>
    <w:p w14:paraId="67481929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1</w:t>
      </w:r>
      <w:r w:rsidRPr="002660BF">
        <w:rPr>
          <w:rFonts w:eastAsia="Calibri"/>
        </w:rPr>
        <w:tab/>
        <w:t>Welcome and acknowledgement of Traditional Owners</w:t>
      </w:r>
    </w:p>
    <w:p w14:paraId="53FA2C9C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2</w:t>
      </w:r>
      <w:r w:rsidRPr="002660BF">
        <w:rPr>
          <w:rFonts w:eastAsia="Calibri"/>
        </w:rPr>
        <w:tab/>
        <w:t xml:space="preserve">Acceptance of Minutes </w:t>
      </w:r>
    </w:p>
    <w:p w14:paraId="3F8E3A08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Minutes of the previous meeting were accepted.</w:t>
      </w:r>
    </w:p>
    <w:p w14:paraId="4E552B2F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3</w:t>
      </w:r>
      <w:r w:rsidRPr="002660BF">
        <w:rPr>
          <w:rFonts w:eastAsia="Calibri"/>
        </w:rPr>
        <w:tab/>
        <w:t>Actions items update</w:t>
      </w:r>
    </w:p>
    <w:p w14:paraId="34668197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Update on outstanding actions.</w:t>
      </w:r>
    </w:p>
    <w:p w14:paraId="5B865DB0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4</w:t>
      </w:r>
      <w:r w:rsidRPr="002660BF">
        <w:rPr>
          <w:rFonts w:eastAsia="Calibri"/>
        </w:rPr>
        <w:tab/>
        <w:t>Finalisation of actions and recommendations for the Planning chapter</w:t>
      </w:r>
    </w:p>
    <w:p w14:paraId="4CC50EFD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The CRG agreed on the final recommendations and actions for inclusion in the Planning chapter of its Report.</w:t>
      </w:r>
    </w:p>
    <w:p w14:paraId="3EDCE8E3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5</w:t>
      </w:r>
      <w:r w:rsidRPr="002660BF">
        <w:rPr>
          <w:rFonts w:eastAsia="Calibri"/>
        </w:rPr>
        <w:tab/>
        <w:t>Approval of CRG Report content</w:t>
      </w:r>
    </w:p>
    <w:p w14:paraId="3BDF124C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 xml:space="preserve">CRG further reviewed the Report in preparation for the endorsement process. Some final changes were identified to maximise clarity of text, figures and tables. </w:t>
      </w:r>
    </w:p>
    <w:p w14:paraId="77CDD289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6</w:t>
      </w:r>
      <w:r w:rsidRPr="002660BF">
        <w:rPr>
          <w:rFonts w:eastAsia="Calibri"/>
        </w:rPr>
        <w:tab/>
        <w:t>Communications materials and process</w:t>
      </w:r>
    </w:p>
    <w:p w14:paraId="2E12C54F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 xml:space="preserve">CRG reviewed and discussed an approach to support achievement of a Terms of Reference requirement to communicate report findings to inner west communities. </w:t>
      </w:r>
    </w:p>
    <w:p w14:paraId="21284523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7</w:t>
      </w:r>
      <w:r w:rsidRPr="002660BF">
        <w:rPr>
          <w:rFonts w:eastAsia="Calibri"/>
        </w:rPr>
        <w:tab/>
        <w:t>Next meeting and other business</w:t>
      </w:r>
    </w:p>
    <w:p w14:paraId="20F11699" w14:textId="77777777" w:rsidR="002660BF" w:rsidRPr="002660BF" w:rsidRDefault="002660BF" w:rsidP="002660BF">
      <w:pPr>
        <w:rPr>
          <w:rFonts w:eastAsia="Calibri"/>
        </w:rPr>
      </w:pPr>
      <w:r w:rsidRPr="002660BF">
        <w:rPr>
          <w:rFonts w:eastAsia="Calibri"/>
        </w:rPr>
        <w:t>Next meeting is scheduled for Monday 23 March 2020.</w:t>
      </w:r>
    </w:p>
    <w:p w14:paraId="77A097A5" w14:textId="77777777" w:rsidR="00D245A9" w:rsidRPr="002660BF" w:rsidRDefault="00D245A9" w:rsidP="002660BF">
      <w:pPr>
        <w:rPr>
          <w:rFonts w:eastAsia="Calibri"/>
        </w:rPr>
      </w:pPr>
    </w:p>
    <w:sectPr w:rsidR="00D245A9" w:rsidRPr="002660BF" w:rsidSect="00C65C66">
      <w:headerReference w:type="default" r:id="rId14"/>
      <w:footerReference w:type="default" r:id="rId15"/>
      <w:footerReference w:type="first" r:id="rId16"/>
      <w:pgSz w:w="11907" w:h="16840" w:code="9"/>
      <w:pgMar w:top="907" w:right="567" w:bottom="425" w:left="1021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6793" w14:textId="77777777" w:rsidR="00503D32" w:rsidRDefault="00503D32">
      <w:r>
        <w:separator/>
      </w:r>
    </w:p>
  </w:endnote>
  <w:endnote w:type="continuationSeparator" w:id="0">
    <w:p w14:paraId="6353ABAA" w14:textId="77777777" w:rsidR="00503D32" w:rsidRDefault="0050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B88" w14:textId="1031D3DD" w:rsidR="003A44DF" w:rsidRPr="00AB7866" w:rsidRDefault="003A44DF" w:rsidP="007276E5">
    <w:pPr>
      <w:pStyle w:val="zFooter"/>
      <w:jc w:val="left"/>
      <w:rPr>
        <w:rStyle w:val="zRptPgNum"/>
        <w:rFonts w:ascii="Calibri" w:hAnsi="Calibri" w:cs="Calibri"/>
        <w:color w:val="auto"/>
        <w:sz w:val="16"/>
        <w:szCs w:val="16"/>
      </w:rPr>
    </w:pPr>
  </w:p>
  <w:p w14:paraId="034ABBEE" w14:textId="77777777" w:rsidR="003A44DF" w:rsidRPr="00AD3576" w:rsidRDefault="003A44DF" w:rsidP="00AD357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AFE2" w14:textId="5B20C307" w:rsidR="00A63262" w:rsidRDefault="00A13D85" w:rsidP="007276E5">
    <w:pPr>
      <w:pStyle w:val="zFooter"/>
      <w:rPr>
        <w:rStyle w:val="zRptPgNum"/>
        <w:rFonts w:ascii="Calibri" w:hAnsi="Calibri" w:cs="Calibri"/>
        <w:b/>
        <w:color w:val="009999"/>
        <w:sz w:val="16"/>
        <w:szCs w:val="16"/>
      </w:rPr>
    </w:pPr>
    <w:bookmarkStart w:id="1" w:name="_Hlk22897322"/>
    <w:r>
      <w:rPr>
        <w:rStyle w:val="zRptPgNum"/>
        <w:rFonts w:ascii="Calibri" w:hAnsi="Calibri" w:cs="Calibri"/>
        <w:b/>
        <w:color w:val="009999"/>
        <w:sz w:val="16"/>
        <w:szCs w:val="16"/>
      </w:rPr>
      <w:t>Minutes</w:t>
    </w:r>
    <w:r w:rsidR="003A44DF" w:rsidRPr="00AF2181">
      <w:rPr>
        <w:rStyle w:val="zRptPgNum"/>
        <w:rFonts w:ascii="Calibri" w:hAnsi="Calibri" w:cs="Calibri"/>
        <w:b/>
        <w:color w:val="009999"/>
        <w:sz w:val="16"/>
        <w:szCs w:val="16"/>
      </w:rPr>
      <w:t xml:space="preserve">:  </w:t>
    </w:r>
    <w:r w:rsidR="00A63262">
      <w:rPr>
        <w:rStyle w:val="zRptPgNum"/>
        <w:rFonts w:ascii="Calibri" w:hAnsi="Calibri" w:cs="Calibri"/>
        <w:b/>
        <w:color w:val="009999"/>
        <w:sz w:val="16"/>
        <w:szCs w:val="16"/>
      </w:rPr>
      <w:t xml:space="preserve">Meeting </w:t>
    </w:r>
    <w:r w:rsidR="00D245A9">
      <w:rPr>
        <w:rStyle w:val="zRptPgNum"/>
        <w:rFonts w:ascii="Calibri" w:hAnsi="Calibri" w:cs="Calibri"/>
        <w:b/>
        <w:color w:val="009999"/>
        <w:sz w:val="16"/>
        <w:szCs w:val="16"/>
      </w:rPr>
      <w:t>20</w:t>
    </w:r>
  </w:p>
  <w:p w14:paraId="35B49B27" w14:textId="3DA83F2A" w:rsidR="00A63262" w:rsidRPr="00AF2181" w:rsidRDefault="003A44DF" w:rsidP="00A63262">
    <w:pPr>
      <w:pStyle w:val="zFooter"/>
      <w:rPr>
        <w:rStyle w:val="zRptPgNum"/>
        <w:rFonts w:ascii="Calibri" w:hAnsi="Calibri" w:cs="Calibri"/>
        <w:color w:val="009999"/>
        <w:sz w:val="16"/>
        <w:szCs w:val="16"/>
      </w:rPr>
    </w:pPr>
    <w:r w:rsidRPr="00AF2181">
      <w:rPr>
        <w:rStyle w:val="zRptPgNum"/>
        <w:rFonts w:ascii="Calibri" w:hAnsi="Calibri" w:cs="Calibri"/>
        <w:color w:val="009999"/>
        <w:sz w:val="16"/>
        <w:szCs w:val="16"/>
      </w:rPr>
      <w:t>Inner West Air Quality Community Reference Group</w:t>
    </w:r>
  </w:p>
  <w:bookmarkEnd w:id="1"/>
  <w:p w14:paraId="69D7C7C3" w14:textId="7EEC3C83" w:rsidR="003A44DF" w:rsidRPr="00AB7866" w:rsidRDefault="003A44DF" w:rsidP="00AB786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BC198" w14:textId="77777777" w:rsidR="00503D32" w:rsidRDefault="00503D32">
      <w:r>
        <w:separator/>
      </w:r>
    </w:p>
  </w:footnote>
  <w:footnote w:type="continuationSeparator" w:id="0">
    <w:p w14:paraId="24CE1B60" w14:textId="77777777" w:rsidR="00503D32" w:rsidRDefault="0050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A44DF" w:rsidRPr="00F83A6F" w14:paraId="7C0254B0" w14:textId="77777777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14:paraId="0AB27A16" w14:textId="77777777" w:rsidR="003A44DF" w:rsidRPr="008110B2" w:rsidRDefault="003A44DF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</w:p>
      </w:tc>
    </w:tr>
  </w:tbl>
  <w:p w14:paraId="0077D4B5" w14:textId="77777777" w:rsidR="003A44DF" w:rsidRDefault="003A44DF" w:rsidP="009E66AE">
    <w:pPr>
      <w:pStyle w:val="ImprintBreak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220BE"/>
    <w:multiLevelType w:val="hybridMultilevel"/>
    <w:tmpl w:val="8B7A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C0E45"/>
    <w:multiLevelType w:val="hybridMultilevel"/>
    <w:tmpl w:val="D0DA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AD1F86"/>
    <w:multiLevelType w:val="hybridMultilevel"/>
    <w:tmpl w:val="734CC8A4"/>
    <w:lvl w:ilvl="0" w:tplc="CD1089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3AB6E3C"/>
    <w:multiLevelType w:val="hybridMultilevel"/>
    <w:tmpl w:val="82CEA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43DB4"/>
    <w:multiLevelType w:val="hybridMultilevel"/>
    <w:tmpl w:val="6CC66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D1FCD"/>
    <w:multiLevelType w:val="hybridMultilevel"/>
    <w:tmpl w:val="3DDC9CD0"/>
    <w:lvl w:ilvl="0" w:tplc="576E6E62">
      <w:start w:val="8"/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9B10553"/>
    <w:multiLevelType w:val="hybridMultilevel"/>
    <w:tmpl w:val="FE9E87B0"/>
    <w:lvl w:ilvl="0" w:tplc="13248EF0">
      <w:start w:val="1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1E229FB"/>
    <w:multiLevelType w:val="hybridMultilevel"/>
    <w:tmpl w:val="930480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E10A6"/>
    <w:multiLevelType w:val="hybridMultilevel"/>
    <w:tmpl w:val="E85CD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D62B2"/>
    <w:multiLevelType w:val="hybridMultilevel"/>
    <w:tmpl w:val="47BEA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F700D"/>
    <w:multiLevelType w:val="hybridMultilevel"/>
    <w:tmpl w:val="6FFED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E619E"/>
    <w:multiLevelType w:val="hybridMultilevel"/>
    <w:tmpl w:val="71F893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9B1394"/>
    <w:multiLevelType w:val="hybridMultilevel"/>
    <w:tmpl w:val="B77CA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0D2B4E"/>
    <w:multiLevelType w:val="hybridMultilevel"/>
    <w:tmpl w:val="0988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5B27E34"/>
    <w:multiLevelType w:val="hybridMultilevel"/>
    <w:tmpl w:val="99609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E7E5A"/>
    <w:multiLevelType w:val="hybridMultilevel"/>
    <w:tmpl w:val="185605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4"/>
  </w:num>
  <w:num w:numId="14">
    <w:abstractNumId w:val="18"/>
  </w:num>
  <w:num w:numId="15">
    <w:abstractNumId w:val="33"/>
  </w:num>
  <w:num w:numId="16">
    <w:abstractNumId w:val="13"/>
  </w:num>
  <w:num w:numId="17">
    <w:abstractNumId w:val="33"/>
  </w:num>
  <w:num w:numId="18">
    <w:abstractNumId w:val="33"/>
  </w:num>
  <w:num w:numId="19">
    <w:abstractNumId w:val="33"/>
  </w:num>
  <w:num w:numId="20">
    <w:abstractNumId w:val="11"/>
  </w:num>
  <w:num w:numId="21">
    <w:abstractNumId w:val="14"/>
  </w:num>
  <w:num w:numId="22">
    <w:abstractNumId w:val="20"/>
  </w:num>
  <w:num w:numId="23">
    <w:abstractNumId w:val="31"/>
  </w:num>
  <w:num w:numId="24">
    <w:abstractNumId w:val="21"/>
  </w:num>
  <w:num w:numId="25">
    <w:abstractNumId w:val="25"/>
  </w:num>
  <w:num w:numId="26">
    <w:abstractNumId w:val="35"/>
  </w:num>
  <w:num w:numId="27">
    <w:abstractNumId w:val="16"/>
  </w:num>
  <w:num w:numId="28">
    <w:abstractNumId w:val="22"/>
  </w:num>
  <w:num w:numId="29">
    <w:abstractNumId w:val="27"/>
  </w:num>
  <w:num w:numId="30">
    <w:abstractNumId w:val="15"/>
  </w:num>
  <w:num w:numId="31">
    <w:abstractNumId w:val="10"/>
  </w:num>
  <w:num w:numId="32">
    <w:abstractNumId w:val="26"/>
  </w:num>
  <w:num w:numId="33">
    <w:abstractNumId w:val="12"/>
  </w:num>
  <w:num w:numId="34">
    <w:abstractNumId w:val="23"/>
  </w:num>
  <w:num w:numId="35">
    <w:abstractNumId w:val="32"/>
  </w:num>
  <w:num w:numId="36">
    <w:abstractNumId w:val="28"/>
  </w:num>
  <w:num w:numId="37">
    <w:abstractNumId w:val="36"/>
  </w:num>
  <w:num w:numId="38">
    <w:abstractNumId w:val="29"/>
  </w:num>
  <w:num w:numId="39">
    <w:abstractNumId w:val="24"/>
  </w:num>
  <w:num w:numId="40">
    <w:abstractNumId w:val="3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01BC3"/>
    <w:rsid w:val="00005D8A"/>
    <w:rsid w:val="00012793"/>
    <w:rsid w:val="00013D7A"/>
    <w:rsid w:val="0003050C"/>
    <w:rsid w:val="000306E0"/>
    <w:rsid w:val="00031AFF"/>
    <w:rsid w:val="00032F34"/>
    <w:rsid w:val="00034A5B"/>
    <w:rsid w:val="00034D96"/>
    <w:rsid w:val="0003535F"/>
    <w:rsid w:val="00040B04"/>
    <w:rsid w:val="00041915"/>
    <w:rsid w:val="000508FC"/>
    <w:rsid w:val="00052F80"/>
    <w:rsid w:val="000544A3"/>
    <w:rsid w:val="00055FEF"/>
    <w:rsid w:val="00063E31"/>
    <w:rsid w:val="00064F46"/>
    <w:rsid w:val="00066658"/>
    <w:rsid w:val="00067FAE"/>
    <w:rsid w:val="00077285"/>
    <w:rsid w:val="00077758"/>
    <w:rsid w:val="00082659"/>
    <w:rsid w:val="00083517"/>
    <w:rsid w:val="0008754B"/>
    <w:rsid w:val="000924F8"/>
    <w:rsid w:val="0009699E"/>
    <w:rsid w:val="000A4CC3"/>
    <w:rsid w:val="000C1E27"/>
    <w:rsid w:val="000C3259"/>
    <w:rsid w:val="000C39E4"/>
    <w:rsid w:val="000D175B"/>
    <w:rsid w:val="000E5A02"/>
    <w:rsid w:val="000F335B"/>
    <w:rsid w:val="001014C7"/>
    <w:rsid w:val="001028AF"/>
    <w:rsid w:val="001149EF"/>
    <w:rsid w:val="0011754C"/>
    <w:rsid w:val="00117D55"/>
    <w:rsid w:val="00117F64"/>
    <w:rsid w:val="00120C40"/>
    <w:rsid w:val="00120F3F"/>
    <w:rsid w:val="00121025"/>
    <w:rsid w:val="00123AD2"/>
    <w:rsid w:val="00125376"/>
    <w:rsid w:val="00133CA2"/>
    <w:rsid w:val="00135491"/>
    <w:rsid w:val="00154577"/>
    <w:rsid w:val="00155EB7"/>
    <w:rsid w:val="00160FF1"/>
    <w:rsid w:val="001612FE"/>
    <w:rsid w:val="001642BC"/>
    <w:rsid w:val="001713A6"/>
    <w:rsid w:val="00172876"/>
    <w:rsid w:val="00172FA3"/>
    <w:rsid w:val="00173FB6"/>
    <w:rsid w:val="00177115"/>
    <w:rsid w:val="00181DAF"/>
    <w:rsid w:val="00181EEB"/>
    <w:rsid w:val="00181FBC"/>
    <w:rsid w:val="001874D5"/>
    <w:rsid w:val="0019447F"/>
    <w:rsid w:val="00196FC7"/>
    <w:rsid w:val="001A1E0B"/>
    <w:rsid w:val="001A243B"/>
    <w:rsid w:val="001A79E4"/>
    <w:rsid w:val="001B2BB9"/>
    <w:rsid w:val="001B3536"/>
    <w:rsid w:val="001B53F4"/>
    <w:rsid w:val="001C14C3"/>
    <w:rsid w:val="001C3014"/>
    <w:rsid w:val="001C6C11"/>
    <w:rsid w:val="001D172C"/>
    <w:rsid w:val="001D59F2"/>
    <w:rsid w:val="001E1C2D"/>
    <w:rsid w:val="001E2024"/>
    <w:rsid w:val="001E5617"/>
    <w:rsid w:val="001E79F0"/>
    <w:rsid w:val="001F07BD"/>
    <w:rsid w:val="001F65BC"/>
    <w:rsid w:val="002015AD"/>
    <w:rsid w:val="00201E81"/>
    <w:rsid w:val="0020255B"/>
    <w:rsid w:val="002053D7"/>
    <w:rsid w:val="00205AD0"/>
    <w:rsid w:val="0020741A"/>
    <w:rsid w:val="002105FC"/>
    <w:rsid w:val="002111C9"/>
    <w:rsid w:val="002122D2"/>
    <w:rsid w:val="00215ACC"/>
    <w:rsid w:val="00216B3F"/>
    <w:rsid w:val="00216E00"/>
    <w:rsid w:val="00217D52"/>
    <w:rsid w:val="002254F3"/>
    <w:rsid w:val="00225B64"/>
    <w:rsid w:val="00233774"/>
    <w:rsid w:val="002347CA"/>
    <w:rsid w:val="00236DA4"/>
    <w:rsid w:val="00246D68"/>
    <w:rsid w:val="002526EA"/>
    <w:rsid w:val="00257774"/>
    <w:rsid w:val="00261848"/>
    <w:rsid w:val="00261DCB"/>
    <w:rsid w:val="002660BF"/>
    <w:rsid w:val="00266F25"/>
    <w:rsid w:val="00271B91"/>
    <w:rsid w:val="00272A00"/>
    <w:rsid w:val="00273D5B"/>
    <w:rsid w:val="00285925"/>
    <w:rsid w:val="002861C2"/>
    <w:rsid w:val="00290713"/>
    <w:rsid w:val="00290C56"/>
    <w:rsid w:val="002A614E"/>
    <w:rsid w:val="002B1404"/>
    <w:rsid w:val="002C4BC3"/>
    <w:rsid w:val="002C5BA2"/>
    <w:rsid w:val="002D175D"/>
    <w:rsid w:val="002D2478"/>
    <w:rsid w:val="002D3CC8"/>
    <w:rsid w:val="002D65BF"/>
    <w:rsid w:val="002D680B"/>
    <w:rsid w:val="002D7FCB"/>
    <w:rsid w:val="002E2EC1"/>
    <w:rsid w:val="00307602"/>
    <w:rsid w:val="00321F9E"/>
    <w:rsid w:val="00324D73"/>
    <w:rsid w:val="00324DA0"/>
    <w:rsid w:val="00330679"/>
    <w:rsid w:val="003322A9"/>
    <w:rsid w:val="00334B9A"/>
    <w:rsid w:val="00336D76"/>
    <w:rsid w:val="00361402"/>
    <w:rsid w:val="0036199C"/>
    <w:rsid w:val="00364034"/>
    <w:rsid w:val="00372D57"/>
    <w:rsid w:val="00386A14"/>
    <w:rsid w:val="0039327F"/>
    <w:rsid w:val="003973E8"/>
    <w:rsid w:val="003A3A21"/>
    <w:rsid w:val="003A44DF"/>
    <w:rsid w:val="003B146A"/>
    <w:rsid w:val="003B43DE"/>
    <w:rsid w:val="003B5F5C"/>
    <w:rsid w:val="003B6354"/>
    <w:rsid w:val="003C2962"/>
    <w:rsid w:val="003C5869"/>
    <w:rsid w:val="003D454D"/>
    <w:rsid w:val="003E0B9A"/>
    <w:rsid w:val="003E1F19"/>
    <w:rsid w:val="003E260E"/>
    <w:rsid w:val="003E3AC6"/>
    <w:rsid w:val="003E70BF"/>
    <w:rsid w:val="003F0591"/>
    <w:rsid w:val="003F437F"/>
    <w:rsid w:val="003F5A5C"/>
    <w:rsid w:val="00402ADE"/>
    <w:rsid w:val="00404556"/>
    <w:rsid w:val="00404EF3"/>
    <w:rsid w:val="004168C4"/>
    <w:rsid w:val="00421A48"/>
    <w:rsid w:val="004318AD"/>
    <w:rsid w:val="0043348E"/>
    <w:rsid w:val="00434C57"/>
    <w:rsid w:val="00437019"/>
    <w:rsid w:val="004426E1"/>
    <w:rsid w:val="00447BAE"/>
    <w:rsid w:val="00450CF3"/>
    <w:rsid w:val="00451B7E"/>
    <w:rsid w:val="004532FA"/>
    <w:rsid w:val="00455A80"/>
    <w:rsid w:val="00455AC0"/>
    <w:rsid w:val="0047538B"/>
    <w:rsid w:val="00477FAD"/>
    <w:rsid w:val="004946A2"/>
    <w:rsid w:val="004969C1"/>
    <w:rsid w:val="004A4584"/>
    <w:rsid w:val="004C4EC4"/>
    <w:rsid w:val="004C791D"/>
    <w:rsid w:val="004E4BDF"/>
    <w:rsid w:val="004E6888"/>
    <w:rsid w:val="004F24E0"/>
    <w:rsid w:val="00501D10"/>
    <w:rsid w:val="00503D32"/>
    <w:rsid w:val="00506C2E"/>
    <w:rsid w:val="0050769F"/>
    <w:rsid w:val="00512102"/>
    <w:rsid w:val="00513F4B"/>
    <w:rsid w:val="00516757"/>
    <w:rsid w:val="005229C6"/>
    <w:rsid w:val="00524C52"/>
    <w:rsid w:val="005304F7"/>
    <w:rsid w:val="0053159B"/>
    <w:rsid w:val="005334B7"/>
    <w:rsid w:val="00534B38"/>
    <w:rsid w:val="00540762"/>
    <w:rsid w:val="00544B68"/>
    <w:rsid w:val="0054680B"/>
    <w:rsid w:val="00554309"/>
    <w:rsid w:val="00557B17"/>
    <w:rsid w:val="00562653"/>
    <w:rsid w:val="0056296B"/>
    <w:rsid w:val="005641ED"/>
    <w:rsid w:val="00572721"/>
    <w:rsid w:val="00573E23"/>
    <w:rsid w:val="00575F3A"/>
    <w:rsid w:val="00582724"/>
    <w:rsid w:val="00584C3A"/>
    <w:rsid w:val="00590B85"/>
    <w:rsid w:val="005B3CE8"/>
    <w:rsid w:val="005C1A6C"/>
    <w:rsid w:val="005C3881"/>
    <w:rsid w:val="005C55FF"/>
    <w:rsid w:val="005C70F5"/>
    <w:rsid w:val="005D482C"/>
    <w:rsid w:val="005F220D"/>
    <w:rsid w:val="00603134"/>
    <w:rsid w:val="00603320"/>
    <w:rsid w:val="00606451"/>
    <w:rsid w:val="006138CC"/>
    <w:rsid w:val="0062023F"/>
    <w:rsid w:val="00623482"/>
    <w:rsid w:val="006261EC"/>
    <w:rsid w:val="0062669A"/>
    <w:rsid w:val="00632914"/>
    <w:rsid w:val="00637A17"/>
    <w:rsid w:val="0064549F"/>
    <w:rsid w:val="006455FB"/>
    <w:rsid w:val="00656186"/>
    <w:rsid w:val="006563D4"/>
    <w:rsid w:val="006627DC"/>
    <w:rsid w:val="00663988"/>
    <w:rsid w:val="006643F2"/>
    <w:rsid w:val="00671D11"/>
    <w:rsid w:val="006741C5"/>
    <w:rsid w:val="00674F22"/>
    <w:rsid w:val="00675636"/>
    <w:rsid w:val="0069559B"/>
    <w:rsid w:val="006A4584"/>
    <w:rsid w:val="006A58F8"/>
    <w:rsid w:val="006B0EA2"/>
    <w:rsid w:val="006B4688"/>
    <w:rsid w:val="006C3A24"/>
    <w:rsid w:val="006D5E74"/>
    <w:rsid w:val="006E3BD2"/>
    <w:rsid w:val="006E6727"/>
    <w:rsid w:val="006E7158"/>
    <w:rsid w:val="006F18BD"/>
    <w:rsid w:val="006F53DB"/>
    <w:rsid w:val="006F707D"/>
    <w:rsid w:val="0070362A"/>
    <w:rsid w:val="00705440"/>
    <w:rsid w:val="00707743"/>
    <w:rsid w:val="00711773"/>
    <w:rsid w:val="00713A4D"/>
    <w:rsid w:val="0072373E"/>
    <w:rsid w:val="007247BB"/>
    <w:rsid w:val="007276E5"/>
    <w:rsid w:val="00731631"/>
    <w:rsid w:val="00733514"/>
    <w:rsid w:val="00734D76"/>
    <w:rsid w:val="00741F7E"/>
    <w:rsid w:val="00752E36"/>
    <w:rsid w:val="00754E86"/>
    <w:rsid w:val="00756A07"/>
    <w:rsid w:val="00763009"/>
    <w:rsid w:val="007702BD"/>
    <w:rsid w:val="007733C0"/>
    <w:rsid w:val="007823E7"/>
    <w:rsid w:val="00792328"/>
    <w:rsid w:val="00795F57"/>
    <w:rsid w:val="0079728C"/>
    <w:rsid w:val="007B0E45"/>
    <w:rsid w:val="007B1469"/>
    <w:rsid w:val="007B62F8"/>
    <w:rsid w:val="007B6E26"/>
    <w:rsid w:val="007D06DC"/>
    <w:rsid w:val="007D6162"/>
    <w:rsid w:val="007E3E33"/>
    <w:rsid w:val="007E6A3A"/>
    <w:rsid w:val="007F5211"/>
    <w:rsid w:val="007F78EF"/>
    <w:rsid w:val="00802832"/>
    <w:rsid w:val="00803A4E"/>
    <w:rsid w:val="00803EB0"/>
    <w:rsid w:val="0080418E"/>
    <w:rsid w:val="008110B2"/>
    <w:rsid w:val="00811D0F"/>
    <w:rsid w:val="0081593A"/>
    <w:rsid w:val="00817749"/>
    <w:rsid w:val="008204E6"/>
    <w:rsid w:val="00824596"/>
    <w:rsid w:val="00825561"/>
    <w:rsid w:val="00826E32"/>
    <w:rsid w:val="0083095A"/>
    <w:rsid w:val="008317AD"/>
    <w:rsid w:val="00832C3B"/>
    <w:rsid w:val="008338A3"/>
    <w:rsid w:val="00834943"/>
    <w:rsid w:val="0083541B"/>
    <w:rsid w:val="008436D3"/>
    <w:rsid w:val="0084661C"/>
    <w:rsid w:val="00846942"/>
    <w:rsid w:val="008470FF"/>
    <w:rsid w:val="0085795D"/>
    <w:rsid w:val="00857AD0"/>
    <w:rsid w:val="00863B7A"/>
    <w:rsid w:val="00865A63"/>
    <w:rsid w:val="00870D28"/>
    <w:rsid w:val="00872BAF"/>
    <w:rsid w:val="008732EE"/>
    <w:rsid w:val="00876114"/>
    <w:rsid w:val="00877588"/>
    <w:rsid w:val="008832F9"/>
    <w:rsid w:val="0088408A"/>
    <w:rsid w:val="00885E26"/>
    <w:rsid w:val="00887805"/>
    <w:rsid w:val="008902C4"/>
    <w:rsid w:val="00890B5A"/>
    <w:rsid w:val="00894B1B"/>
    <w:rsid w:val="00894F3B"/>
    <w:rsid w:val="0089796D"/>
    <w:rsid w:val="008979EB"/>
    <w:rsid w:val="008A20BA"/>
    <w:rsid w:val="008A3601"/>
    <w:rsid w:val="008A3B87"/>
    <w:rsid w:val="008A4773"/>
    <w:rsid w:val="008A6BBA"/>
    <w:rsid w:val="008A7680"/>
    <w:rsid w:val="008B185D"/>
    <w:rsid w:val="008B3832"/>
    <w:rsid w:val="008B541E"/>
    <w:rsid w:val="008B61B5"/>
    <w:rsid w:val="008C1B1D"/>
    <w:rsid w:val="008C2E44"/>
    <w:rsid w:val="008D4126"/>
    <w:rsid w:val="008D5361"/>
    <w:rsid w:val="008D6789"/>
    <w:rsid w:val="008E1B1B"/>
    <w:rsid w:val="008E2277"/>
    <w:rsid w:val="008E39E1"/>
    <w:rsid w:val="008E5F51"/>
    <w:rsid w:val="008F1809"/>
    <w:rsid w:val="008F4324"/>
    <w:rsid w:val="008F4932"/>
    <w:rsid w:val="008F612C"/>
    <w:rsid w:val="009030B5"/>
    <w:rsid w:val="00912929"/>
    <w:rsid w:val="0091431B"/>
    <w:rsid w:val="00924B61"/>
    <w:rsid w:val="00926BDE"/>
    <w:rsid w:val="00927E6A"/>
    <w:rsid w:val="00930E55"/>
    <w:rsid w:val="00933B4E"/>
    <w:rsid w:val="00935E2D"/>
    <w:rsid w:val="009418C6"/>
    <w:rsid w:val="00942CDF"/>
    <w:rsid w:val="00945EDD"/>
    <w:rsid w:val="00953344"/>
    <w:rsid w:val="00955D2E"/>
    <w:rsid w:val="009579EC"/>
    <w:rsid w:val="00962D3B"/>
    <w:rsid w:val="00972191"/>
    <w:rsid w:val="00974804"/>
    <w:rsid w:val="00981EA2"/>
    <w:rsid w:val="00985A52"/>
    <w:rsid w:val="009866CC"/>
    <w:rsid w:val="009872FB"/>
    <w:rsid w:val="00990210"/>
    <w:rsid w:val="00993652"/>
    <w:rsid w:val="009A3B2E"/>
    <w:rsid w:val="009A5F5F"/>
    <w:rsid w:val="009C1DE0"/>
    <w:rsid w:val="009C3B5A"/>
    <w:rsid w:val="009D19A0"/>
    <w:rsid w:val="009D2698"/>
    <w:rsid w:val="009E666D"/>
    <w:rsid w:val="009E66AE"/>
    <w:rsid w:val="009E7395"/>
    <w:rsid w:val="009F2D92"/>
    <w:rsid w:val="009F32C4"/>
    <w:rsid w:val="00A0021E"/>
    <w:rsid w:val="00A01D97"/>
    <w:rsid w:val="00A03F08"/>
    <w:rsid w:val="00A04614"/>
    <w:rsid w:val="00A05A5E"/>
    <w:rsid w:val="00A11FE6"/>
    <w:rsid w:val="00A12B6D"/>
    <w:rsid w:val="00A13D85"/>
    <w:rsid w:val="00A16123"/>
    <w:rsid w:val="00A27BC0"/>
    <w:rsid w:val="00A357C2"/>
    <w:rsid w:val="00A36BC9"/>
    <w:rsid w:val="00A37BFA"/>
    <w:rsid w:val="00A4379F"/>
    <w:rsid w:val="00A56C4D"/>
    <w:rsid w:val="00A63262"/>
    <w:rsid w:val="00A63B5D"/>
    <w:rsid w:val="00A6450E"/>
    <w:rsid w:val="00A67D11"/>
    <w:rsid w:val="00A730A4"/>
    <w:rsid w:val="00A7776D"/>
    <w:rsid w:val="00A80E1B"/>
    <w:rsid w:val="00A83A7C"/>
    <w:rsid w:val="00A85593"/>
    <w:rsid w:val="00A94AB1"/>
    <w:rsid w:val="00A9675E"/>
    <w:rsid w:val="00A97EAD"/>
    <w:rsid w:val="00AA6401"/>
    <w:rsid w:val="00AA7457"/>
    <w:rsid w:val="00AB446A"/>
    <w:rsid w:val="00AB7866"/>
    <w:rsid w:val="00AB7A28"/>
    <w:rsid w:val="00AC0ECF"/>
    <w:rsid w:val="00AC224F"/>
    <w:rsid w:val="00AC372B"/>
    <w:rsid w:val="00AD3576"/>
    <w:rsid w:val="00AF0510"/>
    <w:rsid w:val="00AF201A"/>
    <w:rsid w:val="00AF2181"/>
    <w:rsid w:val="00AF331B"/>
    <w:rsid w:val="00AF4DB4"/>
    <w:rsid w:val="00AF7AC4"/>
    <w:rsid w:val="00B068DA"/>
    <w:rsid w:val="00B06BA2"/>
    <w:rsid w:val="00B077CF"/>
    <w:rsid w:val="00B105B1"/>
    <w:rsid w:val="00B137B4"/>
    <w:rsid w:val="00B20D13"/>
    <w:rsid w:val="00B24A07"/>
    <w:rsid w:val="00B349EB"/>
    <w:rsid w:val="00B45040"/>
    <w:rsid w:val="00B475BF"/>
    <w:rsid w:val="00B50282"/>
    <w:rsid w:val="00B51A5C"/>
    <w:rsid w:val="00B51CAD"/>
    <w:rsid w:val="00B66BD4"/>
    <w:rsid w:val="00B74134"/>
    <w:rsid w:val="00B7459E"/>
    <w:rsid w:val="00B75E6E"/>
    <w:rsid w:val="00B76186"/>
    <w:rsid w:val="00B772E7"/>
    <w:rsid w:val="00B85C23"/>
    <w:rsid w:val="00B95745"/>
    <w:rsid w:val="00B961F1"/>
    <w:rsid w:val="00B966E2"/>
    <w:rsid w:val="00BB30E9"/>
    <w:rsid w:val="00BB37E4"/>
    <w:rsid w:val="00BB7E32"/>
    <w:rsid w:val="00BC5028"/>
    <w:rsid w:val="00BD4BC3"/>
    <w:rsid w:val="00BE1600"/>
    <w:rsid w:val="00BE1D09"/>
    <w:rsid w:val="00BE3295"/>
    <w:rsid w:val="00BE6582"/>
    <w:rsid w:val="00BF5AB3"/>
    <w:rsid w:val="00BF62F9"/>
    <w:rsid w:val="00C0299F"/>
    <w:rsid w:val="00C061DD"/>
    <w:rsid w:val="00C12A10"/>
    <w:rsid w:val="00C17F1E"/>
    <w:rsid w:val="00C26EFF"/>
    <w:rsid w:val="00C31BB3"/>
    <w:rsid w:val="00C35E73"/>
    <w:rsid w:val="00C36059"/>
    <w:rsid w:val="00C403BA"/>
    <w:rsid w:val="00C46B5E"/>
    <w:rsid w:val="00C52D5B"/>
    <w:rsid w:val="00C63309"/>
    <w:rsid w:val="00C651CE"/>
    <w:rsid w:val="00C6539F"/>
    <w:rsid w:val="00C65C66"/>
    <w:rsid w:val="00C662D4"/>
    <w:rsid w:val="00C66C23"/>
    <w:rsid w:val="00C73267"/>
    <w:rsid w:val="00C772CA"/>
    <w:rsid w:val="00C77C15"/>
    <w:rsid w:val="00C86652"/>
    <w:rsid w:val="00C86B17"/>
    <w:rsid w:val="00C9185A"/>
    <w:rsid w:val="00CA19B7"/>
    <w:rsid w:val="00CA78CB"/>
    <w:rsid w:val="00CB6992"/>
    <w:rsid w:val="00CC0D1C"/>
    <w:rsid w:val="00CE10A1"/>
    <w:rsid w:val="00CF06B6"/>
    <w:rsid w:val="00CF12FB"/>
    <w:rsid w:val="00CF3739"/>
    <w:rsid w:val="00CF5E50"/>
    <w:rsid w:val="00D007BB"/>
    <w:rsid w:val="00D031F0"/>
    <w:rsid w:val="00D033C6"/>
    <w:rsid w:val="00D03D63"/>
    <w:rsid w:val="00D053C5"/>
    <w:rsid w:val="00D05B11"/>
    <w:rsid w:val="00D114E4"/>
    <w:rsid w:val="00D11924"/>
    <w:rsid w:val="00D13102"/>
    <w:rsid w:val="00D17685"/>
    <w:rsid w:val="00D21D9A"/>
    <w:rsid w:val="00D23711"/>
    <w:rsid w:val="00D245A9"/>
    <w:rsid w:val="00D27105"/>
    <w:rsid w:val="00D33BE6"/>
    <w:rsid w:val="00D356D5"/>
    <w:rsid w:val="00D37393"/>
    <w:rsid w:val="00D408CF"/>
    <w:rsid w:val="00D43815"/>
    <w:rsid w:val="00D50DD5"/>
    <w:rsid w:val="00D541FD"/>
    <w:rsid w:val="00D54DE0"/>
    <w:rsid w:val="00D57FF0"/>
    <w:rsid w:val="00D60A0B"/>
    <w:rsid w:val="00D634D8"/>
    <w:rsid w:val="00D8191B"/>
    <w:rsid w:val="00D83250"/>
    <w:rsid w:val="00D840DE"/>
    <w:rsid w:val="00D85965"/>
    <w:rsid w:val="00D876D8"/>
    <w:rsid w:val="00D94039"/>
    <w:rsid w:val="00D95D58"/>
    <w:rsid w:val="00DA0042"/>
    <w:rsid w:val="00DA2851"/>
    <w:rsid w:val="00DA35B7"/>
    <w:rsid w:val="00DB4178"/>
    <w:rsid w:val="00DB5E55"/>
    <w:rsid w:val="00DC68E1"/>
    <w:rsid w:val="00DC70D8"/>
    <w:rsid w:val="00DD0AB3"/>
    <w:rsid w:val="00DD3436"/>
    <w:rsid w:val="00DE2624"/>
    <w:rsid w:val="00DE5117"/>
    <w:rsid w:val="00DF2731"/>
    <w:rsid w:val="00DF3D2C"/>
    <w:rsid w:val="00DF6665"/>
    <w:rsid w:val="00E02790"/>
    <w:rsid w:val="00E0386E"/>
    <w:rsid w:val="00E07718"/>
    <w:rsid w:val="00E12C8F"/>
    <w:rsid w:val="00E15BD0"/>
    <w:rsid w:val="00E16DE6"/>
    <w:rsid w:val="00E22C2C"/>
    <w:rsid w:val="00E2394C"/>
    <w:rsid w:val="00E3023D"/>
    <w:rsid w:val="00E30FFD"/>
    <w:rsid w:val="00E325A1"/>
    <w:rsid w:val="00E51072"/>
    <w:rsid w:val="00E54D5F"/>
    <w:rsid w:val="00E56D27"/>
    <w:rsid w:val="00E6278D"/>
    <w:rsid w:val="00E8448C"/>
    <w:rsid w:val="00E910C2"/>
    <w:rsid w:val="00E9178F"/>
    <w:rsid w:val="00E948EC"/>
    <w:rsid w:val="00E97ED8"/>
    <w:rsid w:val="00EA31C2"/>
    <w:rsid w:val="00EA43CE"/>
    <w:rsid w:val="00EA547D"/>
    <w:rsid w:val="00EB2BB2"/>
    <w:rsid w:val="00EB678A"/>
    <w:rsid w:val="00EB75EA"/>
    <w:rsid w:val="00EC4DCD"/>
    <w:rsid w:val="00EC5741"/>
    <w:rsid w:val="00EC6F19"/>
    <w:rsid w:val="00ED4AA3"/>
    <w:rsid w:val="00EE16A7"/>
    <w:rsid w:val="00EE21B4"/>
    <w:rsid w:val="00EF4C2B"/>
    <w:rsid w:val="00EF6D45"/>
    <w:rsid w:val="00EF743E"/>
    <w:rsid w:val="00F0013D"/>
    <w:rsid w:val="00F0018D"/>
    <w:rsid w:val="00F00E06"/>
    <w:rsid w:val="00F1250C"/>
    <w:rsid w:val="00F13B95"/>
    <w:rsid w:val="00F15CF7"/>
    <w:rsid w:val="00F24179"/>
    <w:rsid w:val="00F27E16"/>
    <w:rsid w:val="00F404C1"/>
    <w:rsid w:val="00F46148"/>
    <w:rsid w:val="00F47C2B"/>
    <w:rsid w:val="00F54CCE"/>
    <w:rsid w:val="00F67782"/>
    <w:rsid w:val="00F708A6"/>
    <w:rsid w:val="00F71D17"/>
    <w:rsid w:val="00F71D8A"/>
    <w:rsid w:val="00F723EF"/>
    <w:rsid w:val="00F72713"/>
    <w:rsid w:val="00F74678"/>
    <w:rsid w:val="00F83A6F"/>
    <w:rsid w:val="00F845F4"/>
    <w:rsid w:val="00F910D5"/>
    <w:rsid w:val="00F930FD"/>
    <w:rsid w:val="00F9327A"/>
    <w:rsid w:val="00FA1681"/>
    <w:rsid w:val="00FA2BC8"/>
    <w:rsid w:val="00FA2E50"/>
    <w:rsid w:val="00FA2F98"/>
    <w:rsid w:val="00FA3098"/>
    <w:rsid w:val="00FA6DCF"/>
    <w:rsid w:val="00FB265E"/>
    <w:rsid w:val="00FB302B"/>
    <w:rsid w:val="00FB6EF2"/>
    <w:rsid w:val="00FB7D48"/>
    <w:rsid w:val="00FC01F8"/>
    <w:rsid w:val="00FC4E61"/>
    <w:rsid w:val="00FD34FA"/>
    <w:rsid w:val="00FD4A1F"/>
    <w:rsid w:val="00FD674C"/>
    <w:rsid w:val="00FD74D6"/>
    <w:rsid w:val="00FE0078"/>
    <w:rsid w:val="00FE2037"/>
    <w:rsid w:val="00FE229F"/>
    <w:rsid w:val="00FE37B0"/>
    <w:rsid w:val="00FE4EB7"/>
    <w:rsid w:val="00FF0FE0"/>
    <w:rsid w:val="00FF1B2B"/>
    <w:rsid w:val="00FF4F0A"/>
    <w:rsid w:val="00FF6E2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88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D48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4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82C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82C"/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3D85"/>
    <w:pPr>
      <w:ind w:left="720"/>
      <w:contextualSpacing/>
    </w:pPr>
  </w:style>
  <w:style w:type="paragraph" w:styleId="Revision">
    <w:name w:val="Revision"/>
    <w:hidden/>
    <w:uiPriority w:val="99"/>
    <w:semiHidden/>
    <w:rsid w:val="00894F3B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2</Value>
      <Value>10</Value>
      <Value>9</Value>
      <Value>7</Value>
      <Value>3</Value>
      <Value>36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Project_x0020_Activity xmlns="74a00c94-59e5-4ef9-860f-000b22e5546a">Implementation (Delivery)</Project_x0020_Activity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4f53214f-b3d4-401f-ad3c-aff173d590a3</TermId>
        </TermInfo>
      </Terms>
    </n771d69a070c4babbf278c67c8a2b859>
    <Financial_x0020_Year xmlns="a5f32de4-e402-4188-b034-e71ca7d22e54">2019-20</Financial_x0020_Year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Protection</TermName>
          <TermId xmlns="http://schemas.microsoft.com/office/infopath/2007/PartnerControls">00b120d3-9ec3-4c4a-a491-c7431f1c46bb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IWAQ CRG Meeting 20 Minutes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DOCID537-1121135918-287</_dlc_DocId>
    <_dlc_DocIdUrl xmlns="a5f32de4-e402-4188-b034-e71ca7d22e54">
      <Url>https://delwpvicgovau.sharepoint.com/sites/ecm_537/_layouts/15/DocIdRedir.aspx?ID=DOCID537-1121135918-287</Url>
      <Description>DOCID537-1121135918-287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EFA24A86A050B048B38AB8A968F1766A" ma:contentTypeVersion="14" ma:contentTypeDescription="Project/program background material provided to Ministers or their representatives to attend events, e.g. funding information, project impetus, participants etc - DELWP" ma:contentTypeScope="" ma:versionID="e7ae930fa60d3423a101fd9defd5a094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74a00c94-59e5-4ef9-860f-000b22e5546a" xmlns:ns5="51bfd9fa-36a6-4a8c-98cc-c64f717f02cb" targetNamespace="http://schemas.microsoft.com/office/2006/metadata/properties" ma:root="true" ma:fieldsID="b48dfd386c759117a586c13f55f6091e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74a00c94-59e5-4ef9-860f-000b22e5546a"/>
    <xsd:import namespace="51bfd9fa-36a6-4a8c-98cc-c64f717f02c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Financial_x0020_Year" minOccurs="0"/>
                <xsd:element ref="ns4:SharedWithUsers" minOccurs="0"/>
                <xsd:element ref="ns4:Project_x0020_Activity" minOccurs="0"/>
                <xsd:element ref="ns5:MediaServiceAutoKeyPoints" minOccurs="0"/>
                <xsd:element ref="ns4:SharedWithDetail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1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10;#Environment Protection|00b120d3-9ec3-4c4a-a491-c7431f1c46b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b603f22-203f-4b1c-ad57-670373ac55fe}" ma:internalName="TaxCatchAll" ma:showField="CatchAllData" ma:web="74a00c94-59e5-4ef9-860f-000b22e55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b603f22-203f-4b1c-ad57-670373ac55fe}" ma:internalName="TaxCatchAllLabel" ma:readOnly="true" ma:showField="CatchAllDataLabel" ma:web="74a00c94-59e5-4ef9-860f-000b22e55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36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9;#Climate Change|4f53214f-b3d4-401f-ad3c-aff173d590a3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00c94-59e5-4ef9-860f-000b22e5546a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Activity" ma:index="33" nillable="true" ma:displayName="Project Activity" ma:format="Dropdown" ma:internalName="Project_x0020_Activity">
      <xsd:simpleType>
        <xsd:restriction base="dms:Choice">
          <xsd:enumeration value="Approvals (Briefs &amp; Reports)"/>
          <xsd:enumeration value="Contracts &amp; Consultancies"/>
          <xsd:enumeration value="Implementation (Delivery)"/>
          <xsd:enumeration value="Planning"/>
          <xsd:enumeration value="Policy"/>
          <xsd:enumeration value="Project Governance"/>
          <xsd:enumeration value="Monitoring &amp; Evaluation"/>
          <xsd:enumeration value="Resource Library"/>
        </xsd:restriction>
      </xsd:simple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d9fa-36a6-4a8c-98cc-c64f717f02c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C94BF-9EA7-4EC7-8143-A27DC42F8861}">
  <ds:schemaRefs>
    <ds:schemaRef ds:uri="http://schemas.microsoft.com/office/2006/documentManagement/types"/>
    <ds:schemaRef ds:uri="51bfd9fa-36a6-4a8c-98cc-c64f717f02cb"/>
    <ds:schemaRef ds:uri="a5f32de4-e402-4188-b034-e71ca7d22e54"/>
    <ds:schemaRef ds:uri="74a00c94-59e5-4ef9-860f-000b22e5546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9fd47c19-1c4a-4d7d-b342-c10cef26934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FCE361-948C-4D81-9065-D75F355D1F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D36494-1855-4B75-9773-CC73C4137A7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506A7D6-851B-46E6-82CD-6E979BE7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74a00c94-59e5-4ef9-860f-000b22e5546a"/>
    <ds:schemaRef ds:uri="51bfd9fa-36a6-4a8c-98cc-c64f717f0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6AA5A5-C123-4556-81D0-C1EC4C6384D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6890CD4-7697-46B0-9ED6-AC94CFEA889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14993F2-BDE8-4CEE-B567-FF41776A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IWAQ CRG Meeting 20 Minutes</vt:lpstr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IWAQ CRG Meeting 20 Minutes</dc:title>
  <dc:subject/>
  <dc:creator/>
  <cp:keywords/>
  <dc:description/>
  <cp:lastModifiedBy/>
  <cp:revision>1</cp:revision>
  <dcterms:created xsi:type="dcterms:W3CDTF">2020-04-21T06:01:00Z</dcterms:created>
  <dcterms:modified xsi:type="dcterms:W3CDTF">2020-04-21T06:01:00Z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0x0101002517F445A0F35E449C98AAD631F2B038C000EFA24A86A050B048B38AB8A968F1766A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  <property fmtid="{D5CDD505-2E9C-101B-9397-08002B2CF9AE}" pid="6" name="Section">
    <vt:lpwstr>7;#All|8270565e-a836-42c0-aa61-1ac7b0ff14aa</vt:lpwstr>
  </property>
  <property fmtid="{D5CDD505-2E9C-101B-9397-08002B2CF9AE}" pid="7" name="Agency">
    <vt:lpwstr>1;#Department of Environment, Land, Water and Planning|607a3f87-1228-4cd9-82a5-076aa8776274</vt:lpwstr>
  </property>
  <property fmtid="{D5CDD505-2E9C-101B-9397-08002B2CF9AE}" pid="8" name="Branch">
    <vt:lpwstr>10;#Environment Protection|00b120d3-9ec3-4c4a-a491-c7431f1c46bb</vt:lpwstr>
  </property>
  <property fmtid="{D5CDD505-2E9C-101B-9397-08002B2CF9AE}" pid="9" name="_dlc_DocIdItemGuid">
    <vt:lpwstr>bce74f3b-a3c0-4664-8f56-9ae6826230dc</vt:lpwstr>
  </property>
  <property fmtid="{D5CDD505-2E9C-101B-9397-08002B2CF9AE}" pid="10" name="Division">
    <vt:lpwstr>9;#Climate Change|4f53214f-b3d4-401f-ad3c-aff173d590a3</vt:lpwstr>
  </property>
  <property fmtid="{D5CDD505-2E9C-101B-9397-08002B2CF9AE}" pid="11" name="Group1">
    <vt:lpwstr>36;#Environment and Climate Change|b90772f5-2afa-408f-b8b8-93ad6baba774</vt:lpwstr>
  </property>
  <property fmtid="{D5CDD505-2E9C-101B-9397-08002B2CF9AE}" pid="12" name="Dissemination Limiting Marker">
    <vt:lpwstr>3;#FOUO|955eb6fc-b35a-4808-8aa5-31e514fa3f26</vt:lpwstr>
  </property>
  <property fmtid="{D5CDD505-2E9C-101B-9397-08002B2CF9AE}" pid="13" name="Security Classification">
    <vt:lpwstr>2;#Unclassified|7fa379f4-4aba-4692-ab80-7d39d3a23cf4</vt:lpwstr>
  </property>
  <property fmtid="{D5CDD505-2E9C-101B-9397-08002B2CF9AE}" pid="14" name="Sub-Section">
    <vt:lpwstr/>
  </property>
</Properties>
</file>