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71" w:rsidRPr="00CF59E9" w:rsidRDefault="007D6712">
      <w:pPr>
        <w:spacing w:line="815" w:lineRule="exact"/>
        <w:ind w:left="113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"/>
          <w:sz w:val="72"/>
        </w:rPr>
        <w:t>Action statement</w:t>
      </w:r>
      <w:bookmarkStart w:id="0" w:name="_GoBack"/>
      <w:bookmarkEnd w:id="0"/>
      <w:r w:rsidR="00CF59E9" w:rsidRPr="00CF59E9">
        <w:rPr>
          <w:rFonts w:ascii="Calibri"/>
          <w:spacing w:val="-14"/>
          <w:sz w:val="72"/>
        </w:rPr>
        <w:t xml:space="preserve"> </w:t>
      </w:r>
      <w:r w:rsidR="00CF59E9" w:rsidRPr="00CF59E9">
        <w:rPr>
          <w:rFonts w:ascii="Calibri Light"/>
          <w:sz w:val="36"/>
        </w:rPr>
        <w:t>No.261</w:t>
      </w:r>
    </w:p>
    <w:p w:rsidR="00425271" w:rsidRPr="00CF59E9" w:rsidRDefault="00CF59E9">
      <w:pPr>
        <w:spacing w:before="337"/>
        <w:ind w:left="113"/>
        <w:rPr>
          <w:rFonts w:ascii="Calibri" w:eastAsia="Calibri" w:hAnsi="Calibri" w:cs="Calibri"/>
          <w:sz w:val="36"/>
          <w:szCs w:val="36"/>
        </w:rPr>
      </w:pPr>
      <w:r w:rsidRPr="00CF59E9">
        <w:rPr>
          <w:rFonts w:ascii="Calibri"/>
          <w:b/>
          <w:sz w:val="36"/>
        </w:rPr>
        <w:t xml:space="preserve">Flora and </w:t>
      </w:r>
      <w:r w:rsidRPr="00CF59E9">
        <w:rPr>
          <w:rFonts w:ascii="Calibri"/>
          <w:b/>
          <w:spacing w:val="-3"/>
          <w:sz w:val="36"/>
        </w:rPr>
        <w:t xml:space="preserve">Fauna Guarantee </w:t>
      </w:r>
      <w:r w:rsidRPr="00CF59E9">
        <w:rPr>
          <w:rFonts w:ascii="Calibri"/>
          <w:b/>
          <w:sz w:val="36"/>
        </w:rPr>
        <w:t>Act</w:t>
      </w:r>
      <w:r w:rsidRPr="00CF59E9">
        <w:rPr>
          <w:rFonts w:ascii="Calibri"/>
          <w:b/>
          <w:spacing w:val="2"/>
          <w:sz w:val="36"/>
        </w:rPr>
        <w:t xml:space="preserve"> </w:t>
      </w:r>
      <w:r w:rsidRPr="00CF59E9">
        <w:rPr>
          <w:rFonts w:ascii="Calibri"/>
          <w:b/>
          <w:sz w:val="36"/>
        </w:rPr>
        <w:t>1988</w:t>
      </w:r>
    </w:p>
    <w:p w:rsidR="00425271" w:rsidRPr="00CF59E9" w:rsidRDefault="00425271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425271" w:rsidRPr="00CF59E9" w:rsidRDefault="00425271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425271" w:rsidRPr="00CF59E9" w:rsidRDefault="00425271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425271" w:rsidRPr="00CF59E9" w:rsidRDefault="00425271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425271" w:rsidRPr="00CF59E9" w:rsidRDefault="00425271">
      <w:pPr>
        <w:spacing w:before="9"/>
        <w:rPr>
          <w:rFonts w:ascii="Calibri" w:eastAsia="Calibri" w:hAnsi="Calibri" w:cs="Calibri"/>
          <w:b/>
          <w:bCs/>
          <w:sz w:val="35"/>
          <w:szCs w:val="35"/>
        </w:rPr>
      </w:pPr>
    </w:p>
    <w:p w:rsidR="00425271" w:rsidRPr="00CF59E9" w:rsidRDefault="00CF59E9">
      <w:pPr>
        <w:ind w:left="113"/>
        <w:rPr>
          <w:rFonts w:ascii="Calibri Light" w:eastAsia="Calibri Light" w:hAnsi="Calibri Light" w:cs="Calibri Light"/>
          <w:sz w:val="36"/>
          <w:szCs w:val="36"/>
        </w:rPr>
      </w:pPr>
      <w:r w:rsidRPr="00CF59E9">
        <w:rPr>
          <w:rFonts w:ascii="Calibri Light"/>
          <w:sz w:val="36"/>
        </w:rPr>
        <w:t xml:space="preserve">White </w:t>
      </w:r>
      <w:r w:rsidRPr="00CF59E9">
        <w:rPr>
          <w:rFonts w:ascii="Calibri Light"/>
          <w:spacing w:val="-3"/>
          <w:sz w:val="36"/>
        </w:rPr>
        <w:t xml:space="preserve">Star-bush  </w:t>
      </w:r>
      <w:proofErr w:type="spellStart"/>
      <w:r w:rsidRPr="00CF59E9">
        <w:rPr>
          <w:rFonts w:ascii="Calibri Light"/>
          <w:i/>
          <w:sz w:val="36"/>
        </w:rPr>
        <w:t>Asterolasia</w:t>
      </w:r>
      <w:proofErr w:type="spellEnd"/>
      <w:r w:rsidRPr="00CF59E9">
        <w:rPr>
          <w:rFonts w:ascii="Calibri Light"/>
          <w:i/>
          <w:sz w:val="36"/>
        </w:rPr>
        <w:t xml:space="preserve"> </w:t>
      </w:r>
      <w:proofErr w:type="spellStart"/>
      <w:r w:rsidRPr="00CF59E9">
        <w:rPr>
          <w:rFonts w:ascii="Calibri Light"/>
          <w:i/>
          <w:sz w:val="36"/>
        </w:rPr>
        <w:t>asteriscophora</w:t>
      </w:r>
      <w:proofErr w:type="spellEnd"/>
      <w:r w:rsidRPr="00CF59E9">
        <w:rPr>
          <w:rFonts w:ascii="Calibri Light"/>
          <w:i/>
          <w:sz w:val="36"/>
        </w:rPr>
        <w:t xml:space="preserve"> </w:t>
      </w:r>
      <w:r w:rsidRPr="00CF59E9">
        <w:rPr>
          <w:rFonts w:ascii="Calibri Light"/>
          <w:sz w:val="36"/>
        </w:rPr>
        <w:t>subsp.</w:t>
      </w:r>
      <w:r w:rsidRPr="00CF59E9">
        <w:rPr>
          <w:rFonts w:ascii="Calibri Light"/>
          <w:spacing w:val="-31"/>
          <w:sz w:val="36"/>
        </w:rPr>
        <w:t xml:space="preserve"> </w:t>
      </w:r>
      <w:proofErr w:type="spellStart"/>
      <w:r w:rsidRPr="00CF59E9">
        <w:rPr>
          <w:rFonts w:ascii="Calibri Light"/>
          <w:i/>
          <w:sz w:val="36"/>
        </w:rPr>
        <w:t>albiflora</w:t>
      </w:r>
      <w:proofErr w:type="spellEnd"/>
    </w:p>
    <w:p w:rsidR="00425271" w:rsidRPr="00CF59E9" w:rsidRDefault="00425271">
      <w:pPr>
        <w:rPr>
          <w:rFonts w:ascii="Calibri Light" w:eastAsia="Calibri Light" w:hAnsi="Calibri Light" w:cs="Calibri Light"/>
          <w:sz w:val="36"/>
          <w:szCs w:val="36"/>
        </w:rPr>
        <w:sectPr w:rsidR="00425271" w:rsidRPr="00CF59E9">
          <w:type w:val="continuous"/>
          <w:pgSz w:w="11910" w:h="16840"/>
          <w:pgMar w:top="1460" w:right="460" w:bottom="280" w:left="1020" w:header="720" w:footer="720" w:gutter="0"/>
          <w:cols w:space="720"/>
        </w:sect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spacing w:before="7"/>
        <w:rPr>
          <w:rFonts w:ascii="Calibri Light" w:eastAsia="Calibri Light" w:hAnsi="Calibri Light" w:cs="Calibri Light"/>
          <w:i/>
          <w:sz w:val="29"/>
          <w:szCs w:val="29"/>
        </w:rPr>
      </w:pPr>
    </w:p>
    <w:p w:rsidR="00425271" w:rsidRPr="00CF59E9" w:rsidRDefault="00CF59E9">
      <w:pPr>
        <w:spacing w:before="67"/>
        <w:ind w:left="113" w:right="524"/>
        <w:rPr>
          <w:rFonts w:ascii="Calibri" w:eastAsia="Calibri" w:hAnsi="Calibri" w:cs="Calibri"/>
          <w:sz w:val="16"/>
          <w:szCs w:val="16"/>
        </w:rPr>
      </w:pPr>
      <w:r w:rsidRPr="00CF59E9">
        <w:rPr>
          <w:rFonts w:ascii="Calibri" w:hAnsi="Calibri"/>
          <w:sz w:val="16"/>
        </w:rPr>
        <w:t>©</w:t>
      </w:r>
      <w:r w:rsidRPr="00CF59E9">
        <w:rPr>
          <w:rFonts w:ascii="Calibri" w:hAnsi="Calibri"/>
          <w:spacing w:val="-6"/>
          <w:sz w:val="16"/>
        </w:rPr>
        <w:t xml:space="preserve"> </w:t>
      </w:r>
      <w:r w:rsidRPr="00CF59E9">
        <w:rPr>
          <w:rFonts w:ascii="Calibri" w:hAnsi="Calibri"/>
          <w:sz w:val="16"/>
        </w:rPr>
        <w:t>The</w:t>
      </w:r>
      <w:r w:rsidRPr="00CF59E9">
        <w:rPr>
          <w:rFonts w:ascii="Calibri" w:hAnsi="Calibri"/>
          <w:spacing w:val="-5"/>
          <w:sz w:val="16"/>
        </w:rPr>
        <w:t xml:space="preserve"> </w:t>
      </w:r>
      <w:r w:rsidRPr="00CF59E9">
        <w:rPr>
          <w:rFonts w:ascii="Calibri" w:hAnsi="Calibri"/>
          <w:sz w:val="16"/>
        </w:rPr>
        <w:t>State</w:t>
      </w:r>
      <w:r w:rsidRPr="00CF59E9">
        <w:rPr>
          <w:rFonts w:ascii="Calibri" w:hAnsi="Calibri"/>
          <w:spacing w:val="-5"/>
          <w:sz w:val="16"/>
        </w:rPr>
        <w:t xml:space="preserve"> </w:t>
      </w:r>
      <w:r w:rsidRPr="00CF59E9">
        <w:rPr>
          <w:rFonts w:ascii="Calibri" w:hAnsi="Calibri"/>
          <w:sz w:val="16"/>
        </w:rPr>
        <w:t>of</w:t>
      </w:r>
      <w:r w:rsidRPr="00CF59E9">
        <w:rPr>
          <w:rFonts w:ascii="Calibri" w:hAnsi="Calibri"/>
          <w:spacing w:val="-5"/>
          <w:sz w:val="16"/>
        </w:rPr>
        <w:t xml:space="preserve"> </w:t>
      </w:r>
      <w:r w:rsidRPr="00CF59E9">
        <w:rPr>
          <w:rFonts w:ascii="Calibri" w:hAnsi="Calibri"/>
          <w:sz w:val="16"/>
        </w:rPr>
        <w:t>Victoria</w:t>
      </w:r>
      <w:r w:rsidRPr="00CF59E9">
        <w:rPr>
          <w:rFonts w:ascii="Calibri" w:hAnsi="Calibri"/>
          <w:spacing w:val="-5"/>
          <w:sz w:val="16"/>
        </w:rPr>
        <w:t xml:space="preserve"> </w:t>
      </w:r>
      <w:r w:rsidRPr="00CF59E9">
        <w:rPr>
          <w:rFonts w:ascii="Calibri" w:hAnsi="Calibri"/>
          <w:sz w:val="16"/>
        </w:rPr>
        <w:t>Department</w:t>
      </w:r>
      <w:r w:rsidRPr="00CF59E9">
        <w:rPr>
          <w:rFonts w:ascii="Calibri" w:hAnsi="Calibri"/>
          <w:spacing w:val="-5"/>
          <w:sz w:val="16"/>
        </w:rPr>
        <w:t xml:space="preserve"> </w:t>
      </w:r>
      <w:r w:rsidRPr="00CF59E9">
        <w:rPr>
          <w:rFonts w:ascii="Calibri" w:hAnsi="Calibri"/>
          <w:sz w:val="16"/>
        </w:rPr>
        <w:t>of</w:t>
      </w:r>
      <w:r w:rsidRPr="00CF59E9">
        <w:rPr>
          <w:rFonts w:ascii="Calibri" w:hAnsi="Calibri"/>
          <w:spacing w:val="-5"/>
          <w:sz w:val="16"/>
        </w:rPr>
        <w:t xml:space="preserve"> </w:t>
      </w:r>
      <w:r w:rsidRPr="00CF59E9">
        <w:rPr>
          <w:rFonts w:ascii="Calibri" w:hAnsi="Calibri"/>
          <w:sz w:val="16"/>
        </w:rPr>
        <w:t>Environment,</w:t>
      </w:r>
      <w:r w:rsidRPr="00CF59E9">
        <w:rPr>
          <w:rFonts w:ascii="Calibri" w:hAnsi="Calibri"/>
          <w:spacing w:val="-5"/>
          <w:sz w:val="16"/>
        </w:rPr>
        <w:t xml:space="preserve"> </w:t>
      </w:r>
      <w:r w:rsidRPr="00CF59E9">
        <w:rPr>
          <w:rFonts w:ascii="Calibri" w:hAnsi="Calibri"/>
          <w:sz w:val="16"/>
        </w:rPr>
        <w:t>Land,</w:t>
      </w:r>
      <w:r w:rsidRPr="00CF59E9">
        <w:rPr>
          <w:rFonts w:ascii="Calibri" w:hAnsi="Calibri"/>
          <w:spacing w:val="-5"/>
          <w:sz w:val="16"/>
        </w:rPr>
        <w:t xml:space="preserve"> </w:t>
      </w:r>
      <w:r w:rsidRPr="00CF59E9">
        <w:rPr>
          <w:rFonts w:ascii="Calibri" w:hAnsi="Calibri"/>
          <w:sz w:val="16"/>
        </w:rPr>
        <w:t>Water</w:t>
      </w:r>
      <w:r w:rsidRPr="00CF59E9">
        <w:rPr>
          <w:rFonts w:ascii="Calibri" w:hAnsi="Calibri"/>
          <w:spacing w:val="-5"/>
          <w:sz w:val="16"/>
        </w:rPr>
        <w:t xml:space="preserve"> </w:t>
      </w:r>
      <w:r w:rsidRPr="00CF59E9">
        <w:rPr>
          <w:rFonts w:ascii="Calibri" w:hAnsi="Calibri"/>
          <w:sz w:val="16"/>
        </w:rPr>
        <w:t>and</w:t>
      </w:r>
      <w:r w:rsidRPr="00CF59E9">
        <w:rPr>
          <w:rFonts w:ascii="Calibri" w:hAnsi="Calibri"/>
          <w:spacing w:val="-6"/>
          <w:sz w:val="16"/>
        </w:rPr>
        <w:t xml:space="preserve"> </w:t>
      </w:r>
      <w:r w:rsidRPr="00CF59E9">
        <w:rPr>
          <w:rFonts w:ascii="Calibri" w:hAnsi="Calibri"/>
          <w:sz w:val="16"/>
        </w:rPr>
        <w:t>Planning</w:t>
      </w:r>
      <w:r w:rsidRPr="00CF59E9">
        <w:rPr>
          <w:rFonts w:ascii="Calibri" w:hAnsi="Calibri"/>
          <w:spacing w:val="-7"/>
          <w:sz w:val="16"/>
        </w:rPr>
        <w:t xml:space="preserve"> </w:t>
      </w:r>
      <w:r w:rsidRPr="00CF59E9">
        <w:rPr>
          <w:rFonts w:ascii="Calibri" w:hAnsi="Calibri"/>
          <w:sz w:val="16"/>
        </w:rPr>
        <w:t>2015</w:t>
      </w: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425271" w:rsidRPr="00CF59E9" w:rsidRDefault="00CF59E9">
      <w:pPr>
        <w:spacing w:before="67" w:line="188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CF59E9">
        <w:rPr>
          <w:rFonts w:ascii="Calibri"/>
          <w:sz w:val="16"/>
        </w:rPr>
        <w:t>This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work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is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licensed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under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a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Creative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Commons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Attribution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4.0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International</w:t>
      </w:r>
      <w:r w:rsidRPr="00CF59E9">
        <w:rPr>
          <w:rFonts w:ascii="Calibri"/>
          <w:spacing w:val="-2"/>
          <w:sz w:val="16"/>
        </w:rPr>
        <w:t xml:space="preserve"> </w:t>
      </w:r>
      <w:proofErr w:type="spellStart"/>
      <w:r w:rsidRPr="00CF59E9">
        <w:rPr>
          <w:rFonts w:ascii="Calibri"/>
          <w:sz w:val="16"/>
        </w:rPr>
        <w:t>licence</w:t>
      </w:r>
      <w:proofErr w:type="spellEnd"/>
      <w:r w:rsidRPr="00CF59E9">
        <w:rPr>
          <w:rFonts w:ascii="Calibri"/>
          <w:sz w:val="16"/>
        </w:rPr>
        <w:t>.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pacing w:val="-4"/>
          <w:sz w:val="16"/>
        </w:rPr>
        <w:t>You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are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free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to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re-use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the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work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under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that</w:t>
      </w:r>
      <w:r w:rsidRPr="00CF59E9">
        <w:rPr>
          <w:rFonts w:ascii="Calibri"/>
          <w:spacing w:val="-2"/>
          <w:sz w:val="16"/>
        </w:rPr>
        <w:t xml:space="preserve"> </w:t>
      </w:r>
      <w:proofErr w:type="spellStart"/>
      <w:r w:rsidRPr="00CF59E9">
        <w:rPr>
          <w:rFonts w:ascii="Calibri"/>
          <w:sz w:val="16"/>
        </w:rPr>
        <w:t>licence</w:t>
      </w:r>
      <w:proofErr w:type="spellEnd"/>
      <w:r w:rsidRPr="00CF59E9">
        <w:rPr>
          <w:rFonts w:ascii="Calibri"/>
          <w:sz w:val="16"/>
        </w:rPr>
        <w:t>,</w:t>
      </w:r>
    </w:p>
    <w:p w:rsidR="00425271" w:rsidRPr="00CF59E9" w:rsidRDefault="00CF59E9">
      <w:pPr>
        <w:spacing w:line="180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CF59E9">
        <w:rPr>
          <w:rFonts w:ascii="Calibri"/>
          <w:sz w:val="16"/>
        </w:rPr>
        <w:t xml:space="preserve">on the condition that you credit the State of Victoria as </w:t>
      </w:r>
      <w:r w:rsidRPr="00CF59E9">
        <w:rPr>
          <w:rFonts w:ascii="Calibri"/>
          <w:spacing w:val="-3"/>
          <w:sz w:val="16"/>
        </w:rPr>
        <w:t xml:space="preserve">author. </w:t>
      </w:r>
      <w:r w:rsidRPr="00CF59E9">
        <w:rPr>
          <w:rFonts w:ascii="Calibri"/>
          <w:sz w:val="16"/>
        </w:rPr>
        <w:t xml:space="preserve">The </w:t>
      </w:r>
      <w:proofErr w:type="spellStart"/>
      <w:r w:rsidRPr="00CF59E9">
        <w:rPr>
          <w:rFonts w:ascii="Calibri"/>
          <w:sz w:val="16"/>
        </w:rPr>
        <w:t>licence</w:t>
      </w:r>
      <w:proofErr w:type="spellEnd"/>
      <w:r w:rsidRPr="00CF59E9">
        <w:rPr>
          <w:rFonts w:ascii="Calibri"/>
          <w:sz w:val="16"/>
        </w:rPr>
        <w:t xml:space="preserve"> does not apply to any images, photographs or branding,</w:t>
      </w:r>
      <w:r w:rsidRPr="00CF59E9">
        <w:rPr>
          <w:rFonts w:ascii="Calibri"/>
          <w:spacing w:val="-24"/>
          <w:sz w:val="16"/>
        </w:rPr>
        <w:t xml:space="preserve"> </w:t>
      </w:r>
      <w:r w:rsidRPr="00CF59E9">
        <w:rPr>
          <w:rFonts w:ascii="Calibri"/>
          <w:sz w:val="16"/>
        </w:rPr>
        <w:t>including the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Victorian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Coat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of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Arms,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the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Victorian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Government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logo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and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the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Department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of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Environment,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Land,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Water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and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Planning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(DELWP)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logo.</w:t>
      </w:r>
    </w:p>
    <w:p w:rsidR="00425271" w:rsidRPr="00CF59E9" w:rsidRDefault="00CF59E9">
      <w:pPr>
        <w:spacing w:before="11"/>
        <w:ind w:left="113" w:right="524"/>
        <w:rPr>
          <w:rFonts w:ascii="Calibri" w:eastAsia="Calibri" w:hAnsi="Calibri" w:cs="Calibri"/>
          <w:sz w:val="16"/>
          <w:szCs w:val="16"/>
        </w:rPr>
      </w:pPr>
      <w:r w:rsidRPr="00CF59E9">
        <w:rPr>
          <w:rFonts w:ascii="Calibri"/>
          <w:spacing w:val="-8"/>
          <w:sz w:val="16"/>
        </w:rPr>
        <w:t xml:space="preserve">To </w:t>
      </w:r>
      <w:r w:rsidRPr="00CF59E9">
        <w:rPr>
          <w:rFonts w:ascii="Calibri"/>
          <w:sz w:val="16"/>
        </w:rPr>
        <w:t>view a cop</w:t>
      </w:r>
      <w:hyperlink r:id="rId8">
        <w:r w:rsidRPr="00CF59E9">
          <w:rPr>
            <w:rFonts w:ascii="Calibri"/>
            <w:sz w:val="16"/>
          </w:rPr>
          <w:t>y of this licence, visit</w:t>
        </w:r>
        <w:r w:rsidRPr="00CF59E9">
          <w:rPr>
            <w:rFonts w:ascii="Calibri"/>
            <w:spacing w:val="-14"/>
            <w:sz w:val="16"/>
          </w:rPr>
          <w:t xml:space="preserve"> </w:t>
        </w:r>
        <w:r w:rsidRPr="00CF59E9">
          <w:rPr>
            <w:rFonts w:ascii="Calibri"/>
            <w:sz w:val="16"/>
          </w:rPr>
          <w:t>http://creativecommons.org/licenses/by/4.0/</w:t>
        </w:r>
      </w:hyperlink>
    </w:p>
    <w:p w:rsidR="00425271" w:rsidRPr="00CF59E9" w:rsidRDefault="00425271">
      <w:pPr>
        <w:rPr>
          <w:rFonts w:ascii="Calibri" w:eastAsia="Calibri" w:hAnsi="Calibri" w:cs="Calibri"/>
          <w:sz w:val="16"/>
          <w:szCs w:val="16"/>
        </w:rPr>
      </w:pPr>
    </w:p>
    <w:p w:rsidR="00425271" w:rsidRPr="00CF59E9" w:rsidRDefault="00CF59E9">
      <w:pPr>
        <w:spacing w:before="122" w:line="314" w:lineRule="auto"/>
        <w:ind w:left="113" w:right="6551"/>
        <w:rPr>
          <w:rFonts w:ascii="Calibri" w:eastAsia="Calibri" w:hAnsi="Calibri" w:cs="Calibri"/>
          <w:sz w:val="16"/>
          <w:szCs w:val="16"/>
        </w:rPr>
      </w:pPr>
      <w:r w:rsidRPr="00CF59E9">
        <w:rPr>
          <w:rFonts w:ascii="Calibri"/>
          <w:sz w:val="16"/>
        </w:rPr>
        <w:t>Cover photo: Neil Creek</w:t>
      </w:r>
      <w:r w:rsidRPr="00CF59E9">
        <w:rPr>
          <w:rFonts w:ascii="Calibri"/>
          <w:spacing w:val="-12"/>
          <w:sz w:val="16"/>
        </w:rPr>
        <w:t xml:space="preserve"> </w:t>
      </w:r>
      <w:r w:rsidRPr="00CF59E9">
        <w:rPr>
          <w:rFonts w:ascii="Calibri"/>
          <w:sz w:val="16"/>
        </w:rPr>
        <w:t>(neilcreek.com) Compiled by: Judy</w:t>
      </w:r>
      <w:r w:rsidRPr="00CF59E9">
        <w:rPr>
          <w:rFonts w:ascii="Calibri"/>
          <w:spacing w:val="-3"/>
          <w:sz w:val="16"/>
        </w:rPr>
        <w:t xml:space="preserve"> </w:t>
      </w:r>
      <w:proofErr w:type="spellStart"/>
      <w:r w:rsidRPr="00CF59E9">
        <w:rPr>
          <w:rFonts w:ascii="Calibri"/>
          <w:sz w:val="16"/>
        </w:rPr>
        <w:t>Downe</w:t>
      </w:r>
      <w:proofErr w:type="spellEnd"/>
    </w:p>
    <w:p w:rsidR="00425271" w:rsidRPr="00CF59E9" w:rsidRDefault="00CF59E9">
      <w:pPr>
        <w:spacing w:before="1"/>
        <w:ind w:left="113" w:right="524"/>
        <w:rPr>
          <w:rFonts w:ascii="Calibri" w:eastAsia="Calibri" w:hAnsi="Calibri" w:cs="Calibri"/>
          <w:sz w:val="16"/>
          <w:szCs w:val="16"/>
        </w:rPr>
      </w:pPr>
      <w:r w:rsidRPr="00CF59E9">
        <w:rPr>
          <w:rFonts w:ascii="Calibri"/>
          <w:sz w:val="16"/>
        </w:rPr>
        <w:t>ISBN: 978-1-74146-777-2</w:t>
      </w:r>
      <w:r w:rsidRPr="00CF59E9">
        <w:rPr>
          <w:rFonts w:ascii="Calibri"/>
          <w:spacing w:val="2"/>
          <w:sz w:val="16"/>
        </w:rPr>
        <w:t xml:space="preserve"> </w:t>
      </w:r>
      <w:r w:rsidRPr="00CF59E9">
        <w:rPr>
          <w:rFonts w:ascii="Calibri"/>
          <w:sz w:val="16"/>
        </w:rPr>
        <w:t>(pdf)</w:t>
      </w:r>
    </w:p>
    <w:p w:rsidR="00425271" w:rsidRPr="00CF59E9" w:rsidRDefault="00425271">
      <w:pPr>
        <w:rPr>
          <w:rFonts w:ascii="Calibri" w:eastAsia="Calibri" w:hAnsi="Calibri" w:cs="Calibri"/>
          <w:sz w:val="16"/>
          <w:szCs w:val="16"/>
        </w:rPr>
      </w:pPr>
    </w:p>
    <w:p w:rsidR="00425271" w:rsidRPr="00CF59E9" w:rsidRDefault="00CF59E9">
      <w:pPr>
        <w:spacing w:before="102" w:line="188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CF59E9">
        <w:rPr>
          <w:rFonts w:ascii="Calibri"/>
          <w:b/>
          <w:sz w:val="16"/>
        </w:rPr>
        <w:t>Disclaimer</w:t>
      </w:r>
    </w:p>
    <w:p w:rsidR="00425271" w:rsidRPr="00CF59E9" w:rsidRDefault="00CF59E9">
      <w:pPr>
        <w:spacing w:line="180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CF59E9">
        <w:rPr>
          <w:rFonts w:ascii="Calibri"/>
          <w:sz w:val="16"/>
        </w:rPr>
        <w:t>This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publication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may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be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of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assistance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to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you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but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the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State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of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Victoria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and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its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employees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do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not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guarantee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that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the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publication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is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without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flaw of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any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kind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or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is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wholly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appropriate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for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your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particular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purposes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and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therefore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disclaims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all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liability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for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any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pacing w:val="-3"/>
          <w:sz w:val="16"/>
        </w:rPr>
        <w:t>error,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loss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or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other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consequence which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may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arise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from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you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relying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on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any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information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in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this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publication.</w:t>
      </w: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CF59E9">
      <w:pPr>
        <w:pStyle w:val="Heading2"/>
        <w:spacing w:before="0"/>
        <w:ind w:right="524"/>
        <w:rPr>
          <w:rFonts w:cs="Calibri"/>
          <w:b w:val="0"/>
          <w:bCs w:val="0"/>
        </w:rPr>
      </w:pPr>
      <w:r w:rsidRPr="00CF59E9">
        <w:t>Accessibility</w:t>
      </w:r>
    </w:p>
    <w:p w:rsidR="00425271" w:rsidRPr="00CF59E9" w:rsidRDefault="00CF59E9">
      <w:pPr>
        <w:spacing w:before="44" w:line="260" w:lineRule="exact"/>
        <w:ind w:left="113"/>
        <w:rPr>
          <w:rFonts w:ascii="Calibri" w:eastAsia="Calibri" w:hAnsi="Calibri" w:cs="Calibri"/>
          <w:sz w:val="24"/>
          <w:szCs w:val="24"/>
        </w:rPr>
      </w:pPr>
      <w:r w:rsidRPr="00CF59E9">
        <w:rPr>
          <w:rFonts w:ascii="Calibri"/>
          <w:sz w:val="24"/>
        </w:rPr>
        <w:t>If</w:t>
      </w:r>
      <w:r w:rsidRPr="00CF59E9">
        <w:rPr>
          <w:rFonts w:ascii="Calibri"/>
          <w:spacing w:val="-3"/>
          <w:sz w:val="24"/>
        </w:rPr>
        <w:t xml:space="preserve"> </w:t>
      </w:r>
      <w:r w:rsidRPr="00CF59E9">
        <w:rPr>
          <w:rFonts w:ascii="Calibri"/>
          <w:sz w:val="24"/>
        </w:rPr>
        <w:t>you</w:t>
      </w:r>
      <w:r w:rsidRPr="00CF59E9">
        <w:rPr>
          <w:rFonts w:ascii="Calibri"/>
          <w:spacing w:val="-3"/>
          <w:sz w:val="24"/>
        </w:rPr>
        <w:t xml:space="preserve"> </w:t>
      </w:r>
      <w:r w:rsidRPr="00CF59E9">
        <w:rPr>
          <w:rFonts w:ascii="Calibri"/>
          <w:sz w:val="24"/>
        </w:rPr>
        <w:t>would</w:t>
      </w:r>
      <w:r w:rsidRPr="00CF59E9">
        <w:rPr>
          <w:rFonts w:ascii="Calibri"/>
          <w:spacing w:val="-3"/>
          <w:sz w:val="24"/>
        </w:rPr>
        <w:t xml:space="preserve"> </w:t>
      </w:r>
      <w:r w:rsidRPr="00CF59E9">
        <w:rPr>
          <w:rFonts w:ascii="Calibri"/>
          <w:sz w:val="24"/>
        </w:rPr>
        <w:t>like</w:t>
      </w:r>
      <w:r w:rsidRPr="00CF59E9">
        <w:rPr>
          <w:rFonts w:ascii="Calibri"/>
          <w:spacing w:val="-3"/>
          <w:sz w:val="24"/>
        </w:rPr>
        <w:t xml:space="preserve"> </w:t>
      </w:r>
      <w:r w:rsidRPr="00CF59E9">
        <w:rPr>
          <w:rFonts w:ascii="Calibri"/>
          <w:sz w:val="24"/>
        </w:rPr>
        <w:t>to</w:t>
      </w:r>
      <w:r w:rsidRPr="00CF59E9">
        <w:rPr>
          <w:rFonts w:ascii="Calibri"/>
          <w:spacing w:val="-3"/>
          <w:sz w:val="24"/>
        </w:rPr>
        <w:t xml:space="preserve"> </w:t>
      </w:r>
      <w:r w:rsidRPr="00CF59E9">
        <w:rPr>
          <w:rFonts w:ascii="Calibri"/>
          <w:sz w:val="24"/>
        </w:rPr>
        <w:t>receive</w:t>
      </w:r>
      <w:r w:rsidRPr="00CF59E9">
        <w:rPr>
          <w:rFonts w:ascii="Calibri"/>
          <w:spacing w:val="-3"/>
          <w:sz w:val="24"/>
        </w:rPr>
        <w:t xml:space="preserve"> </w:t>
      </w:r>
      <w:r w:rsidRPr="00CF59E9">
        <w:rPr>
          <w:rFonts w:ascii="Calibri"/>
          <w:sz w:val="24"/>
        </w:rPr>
        <w:t>this</w:t>
      </w:r>
      <w:r w:rsidRPr="00CF59E9">
        <w:rPr>
          <w:rFonts w:ascii="Calibri"/>
          <w:spacing w:val="-3"/>
          <w:sz w:val="24"/>
        </w:rPr>
        <w:t xml:space="preserve"> </w:t>
      </w:r>
      <w:r w:rsidRPr="00CF59E9">
        <w:rPr>
          <w:rFonts w:ascii="Calibri"/>
          <w:sz w:val="24"/>
        </w:rPr>
        <w:t>publication</w:t>
      </w:r>
      <w:r w:rsidRPr="00CF59E9">
        <w:rPr>
          <w:rFonts w:ascii="Calibri"/>
          <w:spacing w:val="-3"/>
          <w:sz w:val="24"/>
        </w:rPr>
        <w:t xml:space="preserve"> </w:t>
      </w:r>
      <w:r w:rsidRPr="00CF59E9">
        <w:rPr>
          <w:rFonts w:ascii="Calibri"/>
          <w:sz w:val="24"/>
        </w:rPr>
        <w:t>in</w:t>
      </w:r>
      <w:r w:rsidRPr="00CF59E9">
        <w:rPr>
          <w:rFonts w:ascii="Calibri"/>
          <w:spacing w:val="-3"/>
          <w:sz w:val="24"/>
        </w:rPr>
        <w:t xml:space="preserve"> </w:t>
      </w:r>
      <w:r w:rsidRPr="00CF59E9">
        <w:rPr>
          <w:rFonts w:ascii="Calibri"/>
          <w:sz w:val="24"/>
        </w:rPr>
        <w:t>an</w:t>
      </w:r>
      <w:r w:rsidRPr="00CF59E9">
        <w:rPr>
          <w:rFonts w:ascii="Calibri"/>
          <w:spacing w:val="-3"/>
          <w:sz w:val="24"/>
        </w:rPr>
        <w:t xml:space="preserve"> </w:t>
      </w:r>
      <w:r w:rsidRPr="00CF59E9">
        <w:rPr>
          <w:rFonts w:ascii="Calibri"/>
          <w:sz w:val="24"/>
        </w:rPr>
        <w:t>alternative</w:t>
      </w:r>
      <w:r w:rsidRPr="00CF59E9">
        <w:rPr>
          <w:rFonts w:ascii="Calibri"/>
          <w:spacing w:val="-3"/>
          <w:sz w:val="24"/>
        </w:rPr>
        <w:t xml:space="preserve"> </w:t>
      </w:r>
      <w:r w:rsidRPr="00CF59E9">
        <w:rPr>
          <w:rFonts w:ascii="Calibri"/>
          <w:sz w:val="24"/>
        </w:rPr>
        <w:t>format,</w:t>
      </w:r>
      <w:r w:rsidRPr="00CF59E9">
        <w:rPr>
          <w:rFonts w:ascii="Calibri"/>
          <w:spacing w:val="-3"/>
          <w:sz w:val="24"/>
        </w:rPr>
        <w:t xml:space="preserve"> </w:t>
      </w:r>
      <w:r w:rsidRPr="00CF59E9">
        <w:rPr>
          <w:rFonts w:ascii="Calibri"/>
          <w:sz w:val="24"/>
        </w:rPr>
        <w:t>please</w:t>
      </w:r>
      <w:r w:rsidRPr="00CF59E9">
        <w:rPr>
          <w:rFonts w:ascii="Calibri"/>
          <w:spacing w:val="-3"/>
          <w:sz w:val="24"/>
        </w:rPr>
        <w:t xml:space="preserve"> </w:t>
      </w:r>
      <w:r w:rsidRPr="00CF59E9">
        <w:rPr>
          <w:rFonts w:ascii="Calibri"/>
          <w:sz w:val="24"/>
        </w:rPr>
        <w:t>telephone</w:t>
      </w:r>
      <w:r w:rsidRPr="00CF59E9">
        <w:rPr>
          <w:rFonts w:ascii="Calibri"/>
          <w:spacing w:val="-3"/>
          <w:sz w:val="24"/>
        </w:rPr>
        <w:t xml:space="preserve"> </w:t>
      </w:r>
      <w:r w:rsidRPr="00CF59E9">
        <w:rPr>
          <w:rFonts w:ascii="Calibri"/>
          <w:sz w:val="24"/>
        </w:rPr>
        <w:t>the</w:t>
      </w:r>
      <w:r w:rsidRPr="00CF59E9">
        <w:rPr>
          <w:rFonts w:ascii="Calibri"/>
          <w:spacing w:val="-3"/>
          <w:sz w:val="24"/>
        </w:rPr>
        <w:t xml:space="preserve"> DELWP</w:t>
      </w:r>
      <w:r w:rsidRPr="00CF59E9">
        <w:rPr>
          <w:rFonts w:ascii="Calibri"/>
          <w:sz w:val="24"/>
        </w:rPr>
        <w:t xml:space="preserve"> Customer</w:t>
      </w:r>
      <w:r w:rsidRPr="00CF59E9">
        <w:rPr>
          <w:rFonts w:ascii="Calibri"/>
          <w:spacing w:val="-7"/>
          <w:sz w:val="24"/>
        </w:rPr>
        <w:t xml:space="preserve"> </w:t>
      </w:r>
      <w:r w:rsidRPr="00CF59E9">
        <w:rPr>
          <w:rFonts w:ascii="Calibri"/>
          <w:sz w:val="24"/>
        </w:rPr>
        <w:t>Service</w:t>
      </w:r>
      <w:r w:rsidRPr="00CF59E9">
        <w:rPr>
          <w:rFonts w:ascii="Calibri"/>
          <w:spacing w:val="-7"/>
          <w:sz w:val="24"/>
        </w:rPr>
        <w:t xml:space="preserve"> </w:t>
      </w:r>
      <w:r w:rsidRPr="00CF59E9">
        <w:rPr>
          <w:rFonts w:ascii="Calibri"/>
          <w:sz w:val="24"/>
        </w:rPr>
        <w:t>Centr</w:t>
      </w:r>
      <w:hyperlink r:id="rId9">
        <w:r w:rsidRPr="00CF59E9">
          <w:rPr>
            <w:rFonts w:ascii="Calibri"/>
            <w:sz w:val="24"/>
          </w:rPr>
          <w:t>e</w:t>
        </w:r>
        <w:r w:rsidRPr="00CF59E9">
          <w:rPr>
            <w:rFonts w:ascii="Calibri"/>
            <w:spacing w:val="-7"/>
            <w:sz w:val="24"/>
          </w:rPr>
          <w:t xml:space="preserve"> </w:t>
        </w:r>
        <w:r w:rsidRPr="00CF59E9">
          <w:rPr>
            <w:rFonts w:ascii="Calibri"/>
            <w:sz w:val="24"/>
          </w:rPr>
          <w:t>on</w:t>
        </w:r>
        <w:r w:rsidRPr="00CF59E9">
          <w:rPr>
            <w:rFonts w:ascii="Calibri"/>
            <w:spacing w:val="-7"/>
            <w:sz w:val="24"/>
          </w:rPr>
          <w:t xml:space="preserve"> </w:t>
        </w:r>
        <w:r w:rsidRPr="00CF59E9">
          <w:rPr>
            <w:rFonts w:ascii="Calibri"/>
            <w:sz w:val="24"/>
          </w:rPr>
          <w:t>136</w:t>
        </w:r>
        <w:r w:rsidRPr="00CF59E9">
          <w:rPr>
            <w:rFonts w:ascii="Calibri"/>
            <w:spacing w:val="-7"/>
            <w:sz w:val="24"/>
          </w:rPr>
          <w:t xml:space="preserve"> </w:t>
        </w:r>
        <w:r w:rsidRPr="00CF59E9">
          <w:rPr>
            <w:rFonts w:ascii="Calibri"/>
            <w:sz w:val="24"/>
          </w:rPr>
          <w:t>186,</w:t>
        </w:r>
        <w:r w:rsidRPr="00CF59E9">
          <w:rPr>
            <w:rFonts w:ascii="Calibri"/>
            <w:spacing w:val="-7"/>
            <w:sz w:val="24"/>
          </w:rPr>
          <w:t xml:space="preserve"> </w:t>
        </w:r>
        <w:r w:rsidRPr="00CF59E9">
          <w:rPr>
            <w:rFonts w:ascii="Calibri"/>
            <w:sz w:val="24"/>
          </w:rPr>
          <w:t>email</w:t>
        </w:r>
        <w:r w:rsidRPr="00CF59E9">
          <w:rPr>
            <w:rFonts w:ascii="Calibri"/>
            <w:spacing w:val="-7"/>
            <w:sz w:val="24"/>
          </w:rPr>
          <w:t xml:space="preserve"> </w:t>
        </w:r>
        <w:r w:rsidRPr="00CF59E9">
          <w:rPr>
            <w:rFonts w:ascii="Calibri"/>
            <w:sz w:val="24"/>
          </w:rPr>
          <w:t>customer.service@delwp.vic.gov.au,</w:t>
        </w:r>
      </w:hyperlink>
      <w:r w:rsidRPr="00CF59E9">
        <w:rPr>
          <w:rFonts w:ascii="Calibri"/>
          <w:spacing w:val="-7"/>
          <w:sz w:val="24"/>
        </w:rPr>
        <w:t xml:space="preserve"> </w:t>
      </w:r>
      <w:r w:rsidRPr="00CF59E9">
        <w:rPr>
          <w:rFonts w:ascii="Calibri"/>
          <w:sz w:val="24"/>
        </w:rPr>
        <w:t>or</w:t>
      </w:r>
      <w:r w:rsidRPr="00CF59E9">
        <w:rPr>
          <w:rFonts w:ascii="Calibri"/>
          <w:spacing w:val="-7"/>
          <w:sz w:val="24"/>
        </w:rPr>
        <w:t xml:space="preserve"> </w:t>
      </w:r>
      <w:r w:rsidRPr="00CF59E9">
        <w:rPr>
          <w:rFonts w:ascii="Calibri"/>
          <w:sz w:val="24"/>
        </w:rPr>
        <w:t>via</w:t>
      </w:r>
      <w:r w:rsidRPr="00CF59E9">
        <w:rPr>
          <w:rFonts w:ascii="Calibri"/>
          <w:spacing w:val="-7"/>
          <w:sz w:val="24"/>
        </w:rPr>
        <w:t xml:space="preserve"> </w:t>
      </w:r>
      <w:r w:rsidRPr="00CF59E9">
        <w:rPr>
          <w:rFonts w:ascii="Calibri"/>
          <w:sz w:val="24"/>
        </w:rPr>
        <w:t>the</w:t>
      </w:r>
      <w:r w:rsidRPr="00CF59E9">
        <w:rPr>
          <w:rFonts w:ascii="Calibri"/>
          <w:spacing w:val="-7"/>
          <w:sz w:val="24"/>
        </w:rPr>
        <w:t xml:space="preserve"> </w:t>
      </w:r>
      <w:r w:rsidRPr="00CF59E9">
        <w:rPr>
          <w:rFonts w:ascii="Calibri"/>
          <w:sz w:val="24"/>
        </w:rPr>
        <w:t>National</w:t>
      </w:r>
      <w:r w:rsidRPr="00CF59E9">
        <w:rPr>
          <w:rFonts w:ascii="Calibri"/>
          <w:w w:val="99"/>
          <w:sz w:val="24"/>
        </w:rPr>
        <w:t xml:space="preserve"> </w:t>
      </w:r>
      <w:r w:rsidRPr="00CF59E9">
        <w:rPr>
          <w:rFonts w:ascii="Calibri"/>
          <w:sz w:val="24"/>
        </w:rPr>
        <w:t xml:space="preserve">Relay Service on 133 677, email </w:t>
      </w:r>
      <w:hyperlink r:id="rId10">
        <w:r w:rsidRPr="00CF59E9">
          <w:rPr>
            <w:rFonts w:ascii="Calibri"/>
            <w:sz w:val="24"/>
          </w:rPr>
          <w:t>www.relayservice.com.au.</w:t>
        </w:r>
      </w:hyperlink>
      <w:r w:rsidRPr="00CF59E9">
        <w:rPr>
          <w:rFonts w:ascii="Calibri"/>
          <w:sz w:val="24"/>
        </w:rPr>
        <w:t xml:space="preserve"> This document is also available on</w:t>
      </w:r>
      <w:r w:rsidRPr="00CF59E9">
        <w:rPr>
          <w:rFonts w:ascii="Calibri"/>
          <w:spacing w:val="-36"/>
          <w:sz w:val="24"/>
        </w:rPr>
        <w:t xml:space="preserve"> </w:t>
      </w:r>
      <w:r w:rsidRPr="00CF59E9">
        <w:rPr>
          <w:rFonts w:ascii="Calibri"/>
          <w:sz w:val="24"/>
        </w:rPr>
        <w:t>the internet at</w:t>
      </w:r>
      <w:r w:rsidRPr="00CF59E9">
        <w:rPr>
          <w:rFonts w:ascii="Calibri"/>
          <w:spacing w:val="4"/>
          <w:sz w:val="24"/>
        </w:rPr>
        <w:t xml:space="preserve"> </w:t>
      </w:r>
      <w:hyperlink r:id="rId11">
        <w:r w:rsidRPr="00CF59E9">
          <w:rPr>
            <w:rFonts w:ascii="Calibri"/>
            <w:spacing w:val="-3"/>
            <w:sz w:val="24"/>
          </w:rPr>
          <w:t>www.delwp.vic.gov.au</w:t>
        </w:r>
      </w:hyperlink>
    </w:p>
    <w:p w:rsidR="00425271" w:rsidRPr="00CF59E9" w:rsidRDefault="00425271">
      <w:pPr>
        <w:spacing w:line="260" w:lineRule="exact"/>
        <w:rPr>
          <w:rFonts w:ascii="Calibri" w:eastAsia="Calibri" w:hAnsi="Calibri" w:cs="Calibri"/>
          <w:sz w:val="24"/>
          <w:szCs w:val="24"/>
        </w:rPr>
        <w:sectPr w:rsidR="00425271" w:rsidRPr="00CF59E9">
          <w:pgSz w:w="11910" w:h="16840"/>
          <w:pgMar w:top="1580" w:right="1040" w:bottom="280" w:left="1020" w:header="720" w:footer="720" w:gutter="0"/>
          <w:cols w:space="720"/>
        </w:sectPr>
      </w:pPr>
    </w:p>
    <w:p w:rsidR="00425271" w:rsidRPr="00CF59E9" w:rsidRDefault="00CF59E9">
      <w:pPr>
        <w:pStyle w:val="Heading1"/>
        <w:spacing w:before="19"/>
        <w:rPr>
          <w:b w:val="0"/>
          <w:bCs w:val="0"/>
        </w:rPr>
      </w:pPr>
      <w:r w:rsidRPr="00CF59E9">
        <w:lastRenderedPageBreak/>
        <w:t>Action Statement No.</w:t>
      </w:r>
      <w:r w:rsidRPr="00CF59E9">
        <w:rPr>
          <w:spacing w:val="-16"/>
        </w:rPr>
        <w:t xml:space="preserve"> </w:t>
      </w:r>
      <w:r w:rsidRPr="00CF59E9">
        <w:t>261</w:t>
      </w:r>
    </w:p>
    <w:p w:rsidR="00425271" w:rsidRPr="00CF59E9" w:rsidRDefault="00CF59E9">
      <w:pPr>
        <w:spacing w:before="89"/>
        <w:ind w:left="113"/>
        <w:rPr>
          <w:rFonts w:ascii="Calibri" w:eastAsia="Calibri" w:hAnsi="Calibri" w:cs="Calibri"/>
          <w:sz w:val="36"/>
          <w:szCs w:val="36"/>
        </w:rPr>
      </w:pPr>
      <w:r w:rsidRPr="00CF59E9">
        <w:rPr>
          <w:rFonts w:ascii="Calibri"/>
          <w:sz w:val="36"/>
        </w:rPr>
        <w:t xml:space="preserve">White </w:t>
      </w:r>
      <w:r w:rsidRPr="00CF59E9">
        <w:rPr>
          <w:rFonts w:ascii="Calibri"/>
          <w:spacing w:val="-3"/>
          <w:sz w:val="36"/>
        </w:rPr>
        <w:t xml:space="preserve">Star-bush  </w:t>
      </w:r>
      <w:proofErr w:type="spellStart"/>
      <w:r w:rsidRPr="00CF59E9">
        <w:rPr>
          <w:rFonts w:ascii="Calibri"/>
          <w:i/>
          <w:sz w:val="36"/>
        </w:rPr>
        <w:t>Asterolasia</w:t>
      </w:r>
      <w:proofErr w:type="spellEnd"/>
      <w:r w:rsidRPr="00CF59E9">
        <w:rPr>
          <w:rFonts w:ascii="Calibri"/>
          <w:i/>
          <w:sz w:val="36"/>
        </w:rPr>
        <w:t xml:space="preserve"> </w:t>
      </w:r>
      <w:proofErr w:type="spellStart"/>
      <w:r w:rsidRPr="00CF59E9">
        <w:rPr>
          <w:rFonts w:ascii="Calibri"/>
          <w:i/>
          <w:sz w:val="36"/>
        </w:rPr>
        <w:t>asteriscophora</w:t>
      </w:r>
      <w:proofErr w:type="spellEnd"/>
      <w:r w:rsidRPr="00CF59E9">
        <w:rPr>
          <w:rFonts w:ascii="Calibri"/>
          <w:i/>
          <w:sz w:val="36"/>
        </w:rPr>
        <w:t xml:space="preserve"> </w:t>
      </w:r>
      <w:r w:rsidRPr="00CF59E9">
        <w:rPr>
          <w:rFonts w:ascii="Calibri"/>
          <w:sz w:val="36"/>
        </w:rPr>
        <w:t>subsp.</w:t>
      </w:r>
      <w:r w:rsidRPr="00CF59E9">
        <w:rPr>
          <w:rFonts w:ascii="Calibri"/>
          <w:spacing w:val="-26"/>
          <w:sz w:val="36"/>
        </w:rPr>
        <w:t xml:space="preserve"> </w:t>
      </w:r>
      <w:proofErr w:type="spellStart"/>
      <w:r w:rsidRPr="00CF59E9">
        <w:rPr>
          <w:rFonts w:ascii="Calibri"/>
          <w:i/>
          <w:sz w:val="36"/>
        </w:rPr>
        <w:t>albiflora</w:t>
      </w:r>
      <w:proofErr w:type="spellEnd"/>
    </w:p>
    <w:p w:rsidR="00425271" w:rsidRPr="00CF59E9" w:rsidRDefault="00425271">
      <w:pPr>
        <w:rPr>
          <w:rFonts w:ascii="Calibri" w:eastAsia="Calibri" w:hAnsi="Calibri" w:cs="Calibri"/>
          <w:i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  <w:sectPr w:rsidR="00425271" w:rsidRPr="00CF59E9">
          <w:footerReference w:type="default" r:id="rId12"/>
          <w:pgSz w:w="11910" w:h="16840"/>
          <w:pgMar w:top="1040" w:right="1020" w:bottom="680" w:left="1020" w:header="0" w:footer="489" w:gutter="0"/>
          <w:pgNumType w:start="3"/>
          <w:cols w:space="720"/>
        </w:sectPr>
      </w:pPr>
    </w:p>
    <w:p w:rsidR="00425271" w:rsidRPr="00CF59E9" w:rsidRDefault="00CF59E9">
      <w:pPr>
        <w:pStyle w:val="Heading1"/>
        <w:spacing w:before="166"/>
        <w:ind w:right="259"/>
        <w:rPr>
          <w:b w:val="0"/>
          <w:bCs w:val="0"/>
        </w:rPr>
      </w:pPr>
      <w:r w:rsidRPr="00CF59E9">
        <w:lastRenderedPageBreak/>
        <w:t>Description</w:t>
      </w:r>
    </w:p>
    <w:p w:rsidR="00425271" w:rsidRPr="00CF59E9" w:rsidRDefault="00CF59E9">
      <w:pPr>
        <w:spacing w:before="90" w:line="260" w:lineRule="exact"/>
        <w:ind w:left="113" w:right="259"/>
        <w:rPr>
          <w:rFonts w:ascii="Calibri" w:eastAsia="Calibri" w:hAnsi="Calibri" w:cs="Calibri"/>
        </w:rPr>
      </w:pPr>
      <w:r w:rsidRPr="00CF59E9">
        <w:rPr>
          <w:rFonts w:ascii="Calibri"/>
        </w:rPr>
        <w:t>The White Star-bush (</w:t>
      </w:r>
      <w:proofErr w:type="spellStart"/>
      <w:r w:rsidRPr="00CF59E9">
        <w:rPr>
          <w:rFonts w:ascii="Calibri"/>
          <w:i/>
        </w:rPr>
        <w:t>Asterolasia</w:t>
      </w:r>
      <w:proofErr w:type="spellEnd"/>
      <w:r w:rsidRPr="00CF59E9">
        <w:rPr>
          <w:rFonts w:ascii="Calibri"/>
          <w:i/>
          <w:spacing w:val="-22"/>
        </w:rPr>
        <w:t xml:space="preserve"> </w:t>
      </w:r>
      <w:proofErr w:type="spellStart"/>
      <w:r w:rsidRPr="00CF59E9">
        <w:rPr>
          <w:rFonts w:ascii="Calibri"/>
          <w:i/>
        </w:rPr>
        <w:t>asteriscophora</w:t>
      </w:r>
      <w:proofErr w:type="spellEnd"/>
      <w:r w:rsidRPr="00CF59E9">
        <w:rPr>
          <w:rFonts w:ascii="Calibri"/>
          <w:i/>
          <w:spacing w:val="-1"/>
        </w:rPr>
        <w:t xml:space="preserve"> </w:t>
      </w:r>
      <w:r w:rsidRPr="00CF59E9">
        <w:rPr>
          <w:rFonts w:ascii="Calibri"/>
        </w:rPr>
        <w:t xml:space="preserve">subsp. </w:t>
      </w:r>
      <w:proofErr w:type="spellStart"/>
      <w:r w:rsidRPr="00CF59E9">
        <w:rPr>
          <w:rFonts w:ascii="Calibri"/>
          <w:i/>
        </w:rPr>
        <w:t>albiflora</w:t>
      </w:r>
      <w:proofErr w:type="spellEnd"/>
      <w:r w:rsidRPr="00CF59E9">
        <w:rPr>
          <w:rFonts w:ascii="Calibri"/>
          <w:i/>
        </w:rPr>
        <w:t xml:space="preserve"> mole</w:t>
      </w:r>
      <w:r w:rsidRPr="00CF59E9">
        <w:rPr>
          <w:rFonts w:ascii="Calibri"/>
        </w:rPr>
        <w:t>), also known as the</w:t>
      </w:r>
      <w:r w:rsidRPr="00CF59E9">
        <w:rPr>
          <w:rFonts w:ascii="Calibri"/>
          <w:spacing w:val="-8"/>
        </w:rPr>
        <w:t xml:space="preserve"> </w:t>
      </w:r>
      <w:r w:rsidRPr="00CF59E9">
        <w:rPr>
          <w:rFonts w:ascii="Calibri"/>
        </w:rPr>
        <w:t>Emerald Star-bush,</w:t>
      </w:r>
      <w:r w:rsidRPr="00CF59E9">
        <w:rPr>
          <w:rFonts w:ascii="Calibri"/>
          <w:spacing w:val="-6"/>
        </w:rPr>
        <w:t xml:space="preserve"> </w:t>
      </w:r>
      <w:r w:rsidRPr="00CF59E9">
        <w:rPr>
          <w:rFonts w:ascii="Calibri"/>
        </w:rPr>
        <w:t>is</w:t>
      </w:r>
      <w:r w:rsidRPr="00CF59E9">
        <w:rPr>
          <w:rFonts w:ascii="Calibri"/>
          <w:spacing w:val="-6"/>
        </w:rPr>
        <w:t xml:space="preserve"> </w:t>
      </w:r>
      <w:r w:rsidRPr="00CF59E9">
        <w:rPr>
          <w:rFonts w:ascii="Calibri"/>
        </w:rPr>
        <w:t>a</w:t>
      </w:r>
      <w:r w:rsidRPr="00CF59E9">
        <w:rPr>
          <w:rFonts w:ascii="Calibri"/>
          <w:spacing w:val="-6"/>
        </w:rPr>
        <w:t xml:space="preserve"> </w:t>
      </w:r>
      <w:r w:rsidRPr="00CF59E9">
        <w:rPr>
          <w:rFonts w:ascii="Calibri"/>
        </w:rPr>
        <w:t>slender</w:t>
      </w:r>
      <w:r w:rsidRPr="00CF59E9">
        <w:rPr>
          <w:rFonts w:ascii="Calibri"/>
          <w:spacing w:val="-6"/>
        </w:rPr>
        <w:t xml:space="preserve"> </w:t>
      </w:r>
      <w:r w:rsidRPr="00CF59E9">
        <w:rPr>
          <w:rFonts w:ascii="Calibri"/>
        </w:rPr>
        <w:t>upright</w:t>
      </w:r>
      <w:r w:rsidRPr="00CF59E9">
        <w:rPr>
          <w:rFonts w:ascii="Calibri"/>
          <w:spacing w:val="-6"/>
        </w:rPr>
        <w:t xml:space="preserve"> </w:t>
      </w:r>
      <w:r w:rsidRPr="00CF59E9">
        <w:rPr>
          <w:rFonts w:ascii="Calibri"/>
        </w:rPr>
        <w:t>shrub</w:t>
      </w:r>
      <w:r w:rsidRPr="00CF59E9">
        <w:rPr>
          <w:rFonts w:ascii="Calibri"/>
          <w:spacing w:val="-6"/>
        </w:rPr>
        <w:t xml:space="preserve"> </w:t>
      </w:r>
      <w:r w:rsidRPr="00CF59E9">
        <w:rPr>
          <w:rFonts w:ascii="Calibri"/>
        </w:rPr>
        <w:t>growing</w:t>
      </w:r>
      <w:r w:rsidRPr="00CF59E9">
        <w:rPr>
          <w:rFonts w:ascii="Calibri"/>
          <w:spacing w:val="-7"/>
        </w:rPr>
        <w:t xml:space="preserve"> </w:t>
      </w:r>
      <w:r w:rsidRPr="00CF59E9">
        <w:rPr>
          <w:rFonts w:ascii="Calibri"/>
        </w:rPr>
        <w:t>to</w:t>
      </w:r>
    </w:p>
    <w:p w:rsidR="00425271" w:rsidRPr="00CF59E9" w:rsidRDefault="00CF59E9">
      <w:pPr>
        <w:pStyle w:val="BodyText"/>
        <w:spacing w:line="260" w:lineRule="exact"/>
        <w:ind w:right="40"/>
      </w:pPr>
      <w:r w:rsidRPr="00CF59E9">
        <w:t xml:space="preserve">1.5 </w:t>
      </w:r>
      <w:proofErr w:type="spellStart"/>
      <w:r w:rsidRPr="00CF59E9">
        <w:t>metres</w:t>
      </w:r>
      <w:proofErr w:type="spellEnd"/>
      <w:r w:rsidRPr="00CF59E9">
        <w:t xml:space="preserve"> tall with dark green </w:t>
      </w:r>
      <w:proofErr w:type="spellStart"/>
      <w:r w:rsidRPr="00CF59E9">
        <w:t>obovate</w:t>
      </w:r>
      <w:proofErr w:type="spellEnd"/>
      <w:r w:rsidRPr="00CF59E9">
        <w:t xml:space="preserve"> to</w:t>
      </w:r>
      <w:r w:rsidRPr="00CF59E9">
        <w:rPr>
          <w:spacing w:val="-18"/>
        </w:rPr>
        <w:t xml:space="preserve"> </w:t>
      </w:r>
      <w:r w:rsidRPr="00CF59E9">
        <w:t>almost circular leaves, reaching 30 x 10 mm in size.</w:t>
      </w:r>
      <w:r w:rsidRPr="00CF59E9">
        <w:rPr>
          <w:spacing w:val="-11"/>
        </w:rPr>
        <w:t xml:space="preserve"> </w:t>
      </w:r>
      <w:r w:rsidRPr="00CF59E9">
        <w:t xml:space="preserve">The upper surface of the leaves have a </w:t>
      </w:r>
      <w:r w:rsidRPr="00CF59E9">
        <w:rPr>
          <w:spacing w:val="-3"/>
        </w:rPr>
        <w:t>few</w:t>
      </w:r>
      <w:r w:rsidRPr="00CF59E9">
        <w:rPr>
          <w:spacing w:val="6"/>
        </w:rPr>
        <w:t xml:space="preserve"> </w:t>
      </w:r>
      <w:r w:rsidRPr="00CF59E9">
        <w:t>stellate</w:t>
      </w:r>
      <w:r w:rsidRPr="00CF59E9">
        <w:rPr>
          <w:w w:val="99"/>
        </w:rPr>
        <w:t xml:space="preserve">  </w:t>
      </w:r>
      <w:r w:rsidRPr="00CF59E9">
        <w:t>hairs, while the lower surface is densely</w:t>
      </w:r>
      <w:r w:rsidRPr="00CF59E9">
        <w:rPr>
          <w:spacing w:val="-12"/>
        </w:rPr>
        <w:t xml:space="preserve"> </w:t>
      </w:r>
      <w:r w:rsidRPr="00CF59E9">
        <w:t xml:space="preserve">covered with rusty </w:t>
      </w:r>
      <w:proofErr w:type="spellStart"/>
      <w:r w:rsidRPr="00CF59E9">
        <w:t>coloured</w:t>
      </w:r>
      <w:proofErr w:type="spellEnd"/>
      <w:r w:rsidRPr="00CF59E9">
        <w:t xml:space="preserve"> stellate hairs. The flowers</w:t>
      </w:r>
      <w:r w:rsidRPr="00CF59E9">
        <w:rPr>
          <w:spacing w:val="-20"/>
        </w:rPr>
        <w:t xml:space="preserve"> </w:t>
      </w:r>
      <w:r w:rsidRPr="00CF59E9">
        <w:t>are usually white (occasionally pale lemon),</w:t>
      </w:r>
      <w:r w:rsidRPr="00CF59E9">
        <w:rPr>
          <w:spacing w:val="-16"/>
        </w:rPr>
        <w:t xml:space="preserve"> </w:t>
      </w:r>
      <w:r w:rsidRPr="00CF59E9">
        <w:t>star-shaped with 5 petals and 10 showy protruding</w:t>
      </w:r>
      <w:r w:rsidRPr="00CF59E9">
        <w:rPr>
          <w:spacing w:val="-8"/>
        </w:rPr>
        <w:t xml:space="preserve"> </w:t>
      </w:r>
      <w:r w:rsidRPr="00CF59E9">
        <w:t>stamens, often alternating long and short . The sepals</w:t>
      </w:r>
      <w:r w:rsidRPr="00CF59E9">
        <w:rPr>
          <w:spacing w:val="-10"/>
        </w:rPr>
        <w:t xml:space="preserve"> </w:t>
      </w:r>
      <w:r w:rsidRPr="00CF59E9">
        <w:t>are reduced to scales at the base of petals. The</w:t>
      </w:r>
      <w:r w:rsidRPr="00CF59E9">
        <w:rPr>
          <w:spacing w:val="-20"/>
        </w:rPr>
        <w:t xml:space="preserve"> </w:t>
      </w:r>
      <w:r w:rsidRPr="00CF59E9">
        <w:t>flowers are borne in umbels of 3 to 5, on stalks (pedicels)</w:t>
      </w:r>
      <w:r w:rsidRPr="00CF59E9">
        <w:rPr>
          <w:spacing w:val="-12"/>
        </w:rPr>
        <w:t xml:space="preserve"> </w:t>
      </w:r>
      <w:r w:rsidRPr="00CF59E9">
        <w:t>6 to 15 mm long which are supported on a</w:t>
      </w:r>
      <w:r w:rsidRPr="00CF59E9">
        <w:rPr>
          <w:spacing w:val="-21"/>
        </w:rPr>
        <w:t xml:space="preserve"> </w:t>
      </w:r>
      <w:r w:rsidRPr="00CF59E9">
        <w:t>common</w:t>
      </w:r>
      <w:r w:rsidRPr="00CF59E9">
        <w:rPr>
          <w:spacing w:val="-1"/>
        </w:rPr>
        <w:t xml:space="preserve"> </w:t>
      </w:r>
      <w:r w:rsidRPr="00CF59E9">
        <w:t>stalk (peduncle), which is up to 5 mm long .</w:t>
      </w:r>
      <w:r w:rsidRPr="00CF59E9">
        <w:rPr>
          <w:spacing w:val="-8"/>
        </w:rPr>
        <w:t xml:space="preserve"> </w:t>
      </w:r>
      <w:r w:rsidRPr="00CF59E9">
        <w:t>White Star-bush typically flowers from early October</w:t>
      </w:r>
      <w:r w:rsidRPr="00CF59E9">
        <w:rPr>
          <w:spacing w:val="-15"/>
        </w:rPr>
        <w:t xml:space="preserve"> </w:t>
      </w:r>
      <w:r w:rsidRPr="00CF59E9">
        <w:t xml:space="preserve">to late November (Walsh &amp; </w:t>
      </w:r>
      <w:proofErr w:type="spellStart"/>
      <w:r w:rsidRPr="00CF59E9">
        <w:t>Entwisle</w:t>
      </w:r>
      <w:proofErr w:type="spellEnd"/>
      <w:r w:rsidRPr="00CF59E9">
        <w:t xml:space="preserve"> 1999, Mole </w:t>
      </w:r>
      <w:r w:rsidRPr="00CF59E9">
        <w:rPr>
          <w:i/>
        </w:rPr>
        <w:t>et</w:t>
      </w:r>
      <w:r w:rsidRPr="00CF59E9">
        <w:rPr>
          <w:i/>
          <w:spacing w:val="-20"/>
        </w:rPr>
        <w:t xml:space="preserve"> </w:t>
      </w:r>
      <w:r w:rsidRPr="00CF59E9">
        <w:rPr>
          <w:i/>
        </w:rPr>
        <w:t>al.</w:t>
      </w:r>
      <w:r w:rsidRPr="00CF59E9">
        <w:rPr>
          <w:i/>
          <w:spacing w:val="-1"/>
        </w:rPr>
        <w:t xml:space="preserve"> </w:t>
      </w:r>
      <w:r w:rsidRPr="00CF59E9">
        <w:t>2002).</w:t>
      </w:r>
    </w:p>
    <w:p w:rsidR="00425271" w:rsidRPr="00CF59E9" w:rsidRDefault="00425271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425271" w:rsidRPr="00CF59E9" w:rsidRDefault="00CF59E9">
      <w:pPr>
        <w:pStyle w:val="Heading1"/>
        <w:ind w:right="259"/>
        <w:rPr>
          <w:b w:val="0"/>
          <w:bCs w:val="0"/>
        </w:rPr>
      </w:pPr>
      <w:r w:rsidRPr="00CF59E9">
        <w:t>Distribution</w:t>
      </w:r>
    </w:p>
    <w:p w:rsidR="00425271" w:rsidRPr="00CF59E9" w:rsidRDefault="00CF59E9">
      <w:pPr>
        <w:pStyle w:val="BodyText"/>
        <w:spacing w:before="93" w:line="235" w:lineRule="auto"/>
      </w:pPr>
      <w:r w:rsidRPr="00CF59E9">
        <w:t>The White Star-bush is restricted to the</w:t>
      </w:r>
      <w:r w:rsidRPr="00CF59E9">
        <w:rPr>
          <w:spacing w:val="-34"/>
        </w:rPr>
        <w:t xml:space="preserve"> </w:t>
      </w:r>
      <w:proofErr w:type="spellStart"/>
      <w:r w:rsidRPr="00CF59E9">
        <w:t>Dandenong</w:t>
      </w:r>
      <w:proofErr w:type="spellEnd"/>
      <w:r w:rsidRPr="00CF59E9">
        <w:rPr>
          <w:spacing w:val="-1"/>
        </w:rPr>
        <w:t xml:space="preserve"> </w:t>
      </w:r>
      <w:r w:rsidRPr="00CF59E9">
        <w:t>Ranges, Victoria where it grows in small clusters</w:t>
      </w:r>
      <w:r w:rsidRPr="00CF59E9">
        <w:rPr>
          <w:spacing w:val="-28"/>
        </w:rPr>
        <w:t xml:space="preserve"> </w:t>
      </w:r>
      <w:r w:rsidRPr="00CF59E9">
        <w:t>in</w:t>
      </w:r>
      <w:r w:rsidRPr="00CF59E9">
        <w:rPr>
          <w:spacing w:val="-1"/>
        </w:rPr>
        <w:t xml:space="preserve"> </w:t>
      </w:r>
      <w:r w:rsidRPr="00CF59E9">
        <w:t>undisturbed vegetation on private and public</w:t>
      </w:r>
      <w:r w:rsidRPr="00CF59E9">
        <w:rPr>
          <w:spacing w:val="-17"/>
        </w:rPr>
        <w:t xml:space="preserve"> </w:t>
      </w:r>
      <w:r w:rsidRPr="00CF59E9">
        <w:t>land, including road reserves. It grows predominantly</w:t>
      </w:r>
      <w:r w:rsidRPr="00CF59E9">
        <w:rPr>
          <w:spacing w:val="-13"/>
        </w:rPr>
        <w:t xml:space="preserve"> </w:t>
      </w:r>
      <w:r w:rsidRPr="00CF59E9">
        <w:t>in the Emerald area where the two largest</w:t>
      </w:r>
      <w:r w:rsidRPr="00CF59E9">
        <w:rPr>
          <w:spacing w:val="-24"/>
        </w:rPr>
        <w:t xml:space="preserve"> </w:t>
      </w:r>
      <w:r w:rsidRPr="00CF59E9">
        <w:t>populations</w:t>
      </w:r>
      <w:r w:rsidRPr="00CF59E9">
        <w:rPr>
          <w:w w:val="99"/>
        </w:rPr>
        <w:t xml:space="preserve"> </w:t>
      </w:r>
      <w:r w:rsidRPr="00CF59E9">
        <w:t>occur at the Emerald Quarry Reserve and</w:t>
      </w:r>
      <w:r w:rsidRPr="00CF59E9">
        <w:rPr>
          <w:spacing w:val="-10"/>
        </w:rPr>
        <w:t xml:space="preserve"> </w:t>
      </w:r>
      <w:proofErr w:type="spellStart"/>
      <w:r w:rsidRPr="00CF59E9">
        <w:t>Lawsons</w:t>
      </w:r>
      <w:proofErr w:type="spellEnd"/>
      <w:r w:rsidRPr="00CF59E9">
        <w:t xml:space="preserve"> Road Reserve (DSE 2007). A medium</w:t>
      </w:r>
      <w:r w:rsidRPr="00CF59E9">
        <w:rPr>
          <w:spacing w:val="-4"/>
        </w:rPr>
        <w:t xml:space="preserve"> </w:t>
      </w:r>
      <w:r w:rsidRPr="00CF59E9">
        <w:t>sized population occurs at the Selby Conservation</w:t>
      </w:r>
      <w:r w:rsidRPr="00CF59E9">
        <w:rPr>
          <w:spacing w:val="-23"/>
        </w:rPr>
        <w:t xml:space="preserve"> </w:t>
      </w:r>
      <w:r w:rsidRPr="00CF59E9">
        <w:t xml:space="preserve">Reserve and on adjoining private land (the </w:t>
      </w:r>
      <w:proofErr w:type="spellStart"/>
      <w:r w:rsidRPr="00CF59E9">
        <w:t>Belgrave</w:t>
      </w:r>
      <w:proofErr w:type="spellEnd"/>
      <w:r w:rsidRPr="00CF59E9">
        <w:rPr>
          <w:spacing w:val="-14"/>
        </w:rPr>
        <w:t xml:space="preserve"> </w:t>
      </w:r>
      <w:r w:rsidRPr="00CF59E9">
        <w:t xml:space="preserve">South/ </w:t>
      </w:r>
      <w:proofErr w:type="spellStart"/>
      <w:r w:rsidRPr="00CF59E9">
        <w:t>Belgrave</w:t>
      </w:r>
      <w:proofErr w:type="spellEnd"/>
      <w:r w:rsidRPr="00CF59E9">
        <w:t>/Selby junction) (J. Hick, pers. comm.</w:t>
      </w:r>
      <w:r w:rsidRPr="00CF59E9">
        <w:rPr>
          <w:spacing w:val="-22"/>
        </w:rPr>
        <w:t xml:space="preserve"> </w:t>
      </w:r>
      <w:r w:rsidRPr="00CF59E9">
        <w:t>2013). Other populations occur elsewhere in</w:t>
      </w:r>
      <w:r w:rsidRPr="00CF59E9">
        <w:rPr>
          <w:spacing w:val="-7"/>
        </w:rPr>
        <w:t xml:space="preserve"> </w:t>
      </w:r>
      <w:proofErr w:type="spellStart"/>
      <w:r w:rsidRPr="00CF59E9">
        <w:t>Belgrave</w:t>
      </w:r>
      <w:proofErr w:type="spellEnd"/>
      <w:r w:rsidRPr="00CF59E9">
        <w:t xml:space="preserve"> South, </w:t>
      </w:r>
      <w:r w:rsidRPr="00CF59E9">
        <w:rPr>
          <w:spacing w:val="-3"/>
        </w:rPr>
        <w:t xml:space="preserve">Selby, </w:t>
      </w:r>
      <w:proofErr w:type="spellStart"/>
      <w:r w:rsidRPr="00CF59E9">
        <w:t>Menzies</w:t>
      </w:r>
      <w:proofErr w:type="spellEnd"/>
      <w:r w:rsidRPr="00CF59E9">
        <w:t xml:space="preserve"> Creek and The</w:t>
      </w:r>
      <w:r w:rsidRPr="00CF59E9">
        <w:rPr>
          <w:spacing w:val="-10"/>
        </w:rPr>
        <w:t xml:space="preserve"> </w:t>
      </w:r>
      <w:r w:rsidRPr="00CF59E9">
        <w:t>Patch.</w:t>
      </w: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425271" w:rsidRPr="00CF59E9" w:rsidRDefault="00CF59E9">
      <w:pPr>
        <w:ind w:left="248" w:right="259"/>
        <w:rPr>
          <w:rFonts w:ascii="Myriad Pro" w:eastAsia="Myriad Pro" w:hAnsi="Myriad Pro" w:cs="Myriad Pro"/>
          <w:sz w:val="14"/>
          <w:szCs w:val="14"/>
        </w:rPr>
      </w:pPr>
      <w:r w:rsidRPr="00CF59E9">
        <w:rPr>
          <w:rFonts w:ascii="Myriad Pro"/>
          <w:sz w:val="14"/>
        </w:rPr>
        <w:t>White Star-bush (John</w:t>
      </w:r>
      <w:r w:rsidRPr="00CF59E9">
        <w:rPr>
          <w:rFonts w:ascii="Myriad Pro"/>
          <w:spacing w:val="-1"/>
          <w:sz w:val="14"/>
        </w:rPr>
        <w:t xml:space="preserve"> </w:t>
      </w:r>
      <w:r w:rsidRPr="00CF59E9">
        <w:rPr>
          <w:rFonts w:ascii="Myriad Pro"/>
          <w:sz w:val="14"/>
        </w:rPr>
        <w:t>Hick)</w:t>
      </w:r>
    </w:p>
    <w:p w:rsidR="00425271" w:rsidRPr="00CF59E9" w:rsidRDefault="00CF59E9">
      <w:pPr>
        <w:pStyle w:val="Heading1"/>
        <w:spacing w:before="166"/>
        <w:ind w:right="140"/>
        <w:rPr>
          <w:rFonts w:cs="Calibri"/>
          <w:b w:val="0"/>
          <w:bCs w:val="0"/>
        </w:rPr>
      </w:pPr>
      <w:r w:rsidRPr="00CF59E9">
        <w:rPr>
          <w:b w:val="0"/>
        </w:rPr>
        <w:br w:type="column"/>
      </w:r>
      <w:r w:rsidRPr="00CF59E9">
        <w:lastRenderedPageBreak/>
        <w:t>Habitat</w:t>
      </w:r>
    </w:p>
    <w:p w:rsidR="00425271" w:rsidRPr="00CF59E9" w:rsidRDefault="00CF59E9">
      <w:pPr>
        <w:pStyle w:val="BodyText"/>
        <w:spacing w:before="90" w:line="260" w:lineRule="exact"/>
        <w:ind w:right="140"/>
      </w:pPr>
      <w:r w:rsidRPr="00CF59E9">
        <w:t>White Star-bush forms part of the diverse</w:t>
      </w:r>
      <w:r w:rsidRPr="00CF59E9">
        <w:rPr>
          <w:spacing w:val="-22"/>
        </w:rPr>
        <w:t xml:space="preserve"> </w:t>
      </w:r>
      <w:r w:rsidRPr="00CF59E9">
        <w:t>shrub</w:t>
      </w:r>
      <w:r w:rsidRPr="00CF59E9">
        <w:rPr>
          <w:spacing w:val="-1"/>
        </w:rPr>
        <w:t xml:space="preserve"> </w:t>
      </w:r>
      <w:r w:rsidRPr="00CF59E9">
        <w:t>layer usually found within Shrubby Foothill</w:t>
      </w:r>
      <w:r w:rsidRPr="00CF59E9">
        <w:rPr>
          <w:spacing w:val="-14"/>
        </w:rPr>
        <w:t xml:space="preserve"> </w:t>
      </w:r>
      <w:r w:rsidRPr="00CF59E9">
        <w:t xml:space="preserve">Forest (Ecological </w:t>
      </w:r>
      <w:r w:rsidRPr="00CF59E9">
        <w:rPr>
          <w:spacing w:val="-3"/>
        </w:rPr>
        <w:t xml:space="preserve">Vegetation </w:t>
      </w:r>
      <w:r w:rsidRPr="00CF59E9">
        <w:t>Class (EVC) 45) and</w:t>
      </w:r>
      <w:r w:rsidRPr="00CF59E9">
        <w:rPr>
          <w:spacing w:val="2"/>
        </w:rPr>
        <w:t xml:space="preserve"> </w:t>
      </w:r>
      <w:r w:rsidRPr="00CF59E9">
        <w:t>is occasionally associated with Damp Forest (EVC</w:t>
      </w:r>
      <w:r w:rsidRPr="00CF59E9">
        <w:rPr>
          <w:spacing w:val="-13"/>
        </w:rPr>
        <w:t xml:space="preserve"> </w:t>
      </w:r>
      <w:r w:rsidRPr="00CF59E9">
        <w:t>29) ecosystems located within the Highlands -</w:t>
      </w:r>
      <w:r w:rsidRPr="00CF59E9">
        <w:rPr>
          <w:spacing w:val="-22"/>
        </w:rPr>
        <w:t xml:space="preserve"> </w:t>
      </w:r>
      <w:r w:rsidRPr="00CF59E9">
        <w:t>Southern Fall</w:t>
      </w:r>
      <w:r w:rsidRPr="00CF59E9">
        <w:rPr>
          <w:spacing w:val="-9"/>
        </w:rPr>
        <w:t xml:space="preserve"> </w:t>
      </w:r>
      <w:r w:rsidRPr="00CF59E9">
        <w:t>Bioregion.</w:t>
      </w:r>
    </w:p>
    <w:p w:rsidR="00425271" w:rsidRPr="00CF59E9" w:rsidRDefault="00CF59E9">
      <w:pPr>
        <w:pStyle w:val="BodyText"/>
        <w:spacing w:before="113" w:line="260" w:lineRule="exact"/>
        <w:ind w:right="140"/>
      </w:pPr>
      <w:r w:rsidRPr="00CF59E9">
        <w:t>Shrubby Foothill Forest occurs on ridges</w:t>
      </w:r>
      <w:r w:rsidRPr="00CF59E9">
        <w:rPr>
          <w:spacing w:val="-6"/>
        </w:rPr>
        <w:t xml:space="preserve"> </w:t>
      </w:r>
      <w:r w:rsidRPr="00CF59E9">
        <w:t>and southern and eastern slopes in moderately</w:t>
      </w:r>
      <w:r w:rsidRPr="00CF59E9">
        <w:rPr>
          <w:spacing w:val="-16"/>
        </w:rPr>
        <w:t xml:space="preserve"> </w:t>
      </w:r>
      <w:r w:rsidRPr="00CF59E9">
        <w:t>fertile,</w:t>
      </w:r>
      <w:r w:rsidRPr="00CF59E9">
        <w:rPr>
          <w:w w:val="99"/>
        </w:rPr>
        <w:t xml:space="preserve"> </w:t>
      </w:r>
      <w:r w:rsidRPr="00CF59E9">
        <w:t>well drained soils (mostly loam and clay loam),</w:t>
      </w:r>
      <w:r w:rsidRPr="00CF59E9">
        <w:rPr>
          <w:spacing w:val="-13"/>
        </w:rPr>
        <w:t xml:space="preserve"> </w:t>
      </w:r>
      <w:r w:rsidRPr="00CF59E9">
        <w:t>with an average annual rainfall of 700-1100 mm</w:t>
      </w:r>
      <w:r w:rsidRPr="00CF59E9">
        <w:rPr>
          <w:spacing w:val="-13"/>
        </w:rPr>
        <w:t xml:space="preserve"> </w:t>
      </w:r>
      <w:r w:rsidRPr="00CF59E9">
        <w:t>(DSE 2004). Damp Forest occurs on well-developed</w:t>
      </w:r>
      <w:r w:rsidRPr="00CF59E9">
        <w:rPr>
          <w:spacing w:val="-17"/>
        </w:rPr>
        <w:t xml:space="preserve"> </w:t>
      </w:r>
      <w:r w:rsidRPr="00CF59E9">
        <w:t>soils, on a variety of aspects and extending from sea</w:t>
      </w:r>
      <w:r w:rsidRPr="00CF59E9">
        <w:rPr>
          <w:spacing w:val="-22"/>
        </w:rPr>
        <w:t xml:space="preserve"> </w:t>
      </w:r>
      <w:r w:rsidRPr="00CF59E9">
        <w:t>level to montane elevations (DSE</w:t>
      </w:r>
      <w:r w:rsidRPr="00CF59E9">
        <w:rPr>
          <w:spacing w:val="-19"/>
        </w:rPr>
        <w:t xml:space="preserve"> </w:t>
      </w:r>
      <w:r w:rsidRPr="00CF59E9">
        <w:t>2004).</w:t>
      </w:r>
    </w:p>
    <w:p w:rsidR="00425271" w:rsidRPr="00CF59E9" w:rsidRDefault="00425271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425271" w:rsidRPr="00CF59E9" w:rsidRDefault="00CF59E9">
      <w:pPr>
        <w:pStyle w:val="Heading1"/>
        <w:ind w:right="140"/>
        <w:rPr>
          <w:rFonts w:cs="Calibri"/>
          <w:b w:val="0"/>
          <w:bCs w:val="0"/>
        </w:rPr>
      </w:pPr>
      <w:r w:rsidRPr="00CF59E9">
        <w:t>Life History and</w:t>
      </w:r>
      <w:r w:rsidRPr="00CF59E9">
        <w:rPr>
          <w:spacing w:val="-20"/>
        </w:rPr>
        <w:t xml:space="preserve"> </w:t>
      </w:r>
      <w:r w:rsidRPr="00CF59E9">
        <w:t>Ecology</w:t>
      </w:r>
    </w:p>
    <w:p w:rsidR="00425271" w:rsidRPr="00CF59E9" w:rsidRDefault="00CF59E9">
      <w:pPr>
        <w:pStyle w:val="BodyText"/>
        <w:spacing w:before="90" w:line="260" w:lineRule="exact"/>
        <w:ind w:right="140"/>
      </w:pPr>
      <w:r w:rsidRPr="00CF59E9">
        <w:t>There is little published information on the</w:t>
      </w:r>
      <w:r w:rsidRPr="00CF59E9">
        <w:rPr>
          <w:spacing w:val="-15"/>
        </w:rPr>
        <w:t xml:space="preserve"> </w:t>
      </w:r>
      <w:r w:rsidRPr="00CF59E9">
        <w:t xml:space="preserve">biology and ecology of the White Star-bush. </w:t>
      </w:r>
      <w:proofErr w:type="spellStart"/>
      <w:r w:rsidRPr="00CF59E9">
        <w:t>Yugovic</w:t>
      </w:r>
      <w:proofErr w:type="spellEnd"/>
      <w:r w:rsidRPr="00CF59E9">
        <w:rPr>
          <w:spacing w:val="-21"/>
        </w:rPr>
        <w:t xml:space="preserve"> </w:t>
      </w:r>
      <w:r w:rsidRPr="00CF59E9">
        <w:t>(2007) noted</w:t>
      </w:r>
      <w:r w:rsidRPr="00CF59E9">
        <w:rPr>
          <w:spacing w:val="-8"/>
        </w:rPr>
        <w:t xml:space="preserve"> </w:t>
      </w:r>
      <w:r w:rsidRPr="00CF59E9">
        <w:t>that</w:t>
      </w:r>
      <w:r w:rsidRPr="00CF59E9">
        <w:rPr>
          <w:spacing w:val="-7"/>
        </w:rPr>
        <w:t xml:space="preserve"> </w:t>
      </w:r>
      <w:r w:rsidRPr="00CF59E9">
        <w:t>recruitment</w:t>
      </w:r>
      <w:r w:rsidRPr="00CF59E9">
        <w:rPr>
          <w:spacing w:val="-7"/>
        </w:rPr>
        <w:t xml:space="preserve"> </w:t>
      </w:r>
      <w:r w:rsidRPr="00CF59E9">
        <w:t>of</w:t>
      </w:r>
      <w:r w:rsidRPr="00CF59E9">
        <w:rPr>
          <w:spacing w:val="-7"/>
        </w:rPr>
        <w:t xml:space="preserve"> </w:t>
      </w:r>
      <w:r w:rsidRPr="00CF59E9">
        <w:t>White</w:t>
      </w:r>
      <w:r w:rsidRPr="00CF59E9">
        <w:rPr>
          <w:spacing w:val="-7"/>
        </w:rPr>
        <w:t xml:space="preserve"> </w:t>
      </w:r>
      <w:r w:rsidRPr="00CF59E9">
        <w:t>Star-bush</w:t>
      </w:r>
      <w:r w:rsidRPr="00CF59E9">
        <w:rPr>
          <w:spacing w:val="-8"/>
        </w:rPr>
        <w:t xml:space="preserve"> </w:t>
      </w:r>
      <w:r w:rsidRPr="00CF59E9">
        <w:t>seedlings</w:t>
      </w:r>
      <w:r w:rsidRPr="00CF59E9">
        <w:rPr>
          <w:spacing w:val="-1"/>
        </w:rPr>
        <w:t xml:space="preserve"> </w:t>
      </w:r>
      <w:r w:rsidRPr="00CF59E9">
        <w:t>occurred following trial burns at Emerald</w:t>
      </w:r>
      <w:r w:rsidRPr="00CF59E9">
        <w:rPr>
          <w:spacing w:val="-7"/>
        </w:rPr>
        <w:t xml:space="preserve"> </w:t>
      </w:r>
      <w:r w:rsidRPr="00CF59E9">
        <w:t>Quarry Reserve. Plants are usually found in</w:t>
      </w:r>
      <w:r w:rsidRPr="00CF59E9">
        <w:rPr>
          <w:spacing w:val="-8"/>
        </w:rPr>
        <w:t xml:space="preserve"> </w:t>
      </w:r>
      <w:r w:rsidRPr="00CF59E9">
        <w:t>undisturbed areas, however J. Hick (pers. comm. 2011)</w:t>
      </w:r>
      <w:r w:rsidRPr="00CF59E9">
        <w:rPr>
          <w:spacing w:val="-8"/>
        </w:rPr>
        <w:t xml:space="preserve"> </w:t>
      </w:r>
      <w:r w:rsidRPr="00CF59E9">
        <w:t>has observed seedlings growing along track edges</w:t>
      </w:r>
      <w:r w:rsidRPr="00CF59E9">
        <w:rPr>
          <w:spacing w:val="-19"/>
        </w:rPr>
        <w:t xml:space="preserve"> </w:t>
      </w:r>
      <w:r w:rsidRPr="00CF59E9">
        <w:t xml:space="preserve">and </w:t>
      </w:r>
      <w:r w:rsidRPr="00CF59E9">
        <w:rPr>
          <w:spacing w:val="-3"/>
        </w:rPr>
        <w:t xml:space="preserve">excavated </w:t>
      </w:r>
      <w:r w:rsidRPr="00CF59E9">
        <w:t>batters at the Emerald Quarry</w:t>
      </w:r>
      <w:r w:rsidRPr="00CF59E9">
        <w:rPr>
          <w:spacing w:val="-10"/>
        </w:rPr>
        <w:t xml:space="preserve"> </w:t>
      </w:r>
      <w:r w:rsidRPr="00CF59E9">
        <w:t xml:space="preserve">Reserve and roadsides at The </w:t>
      </w:r>
      <w:r w:rsidRPr="00CF59E9">
        <w:rPr>
          <w:spacing w:val="-3"/>
        </w:rPr>
        <w:t xml:space="preserve">Patch </w:t>
      </w:r>
      <w:r w:rsidRPr="00CF59E9">
        <w:t>and Selby</w:t>
      </w:r>
      <w:r w:rsidRPr="00CF59E9">
        <w:rPr>
          <w:spacing w:val="-7"/>
        </w:rPr>
        <w:t xml:space="preserve"> </w:t>
      </w:r>
      <w:r w:rsidRPr="00CF59E9">
        <w:t>indicating</w:t>
      </w:r>
    </w:p>
    <w:p w:rsidR="00425271" w:rsidRPr="00CF59E9" w:rsidRDefault="00CF59E9">
      <w:pPr>
        <w:pStyle w:val="BodyText"/>
        <w:spacing w:line="260" w:lineRule="exact"/>
        <w:ind w:right="140"/>
      </w:pPr>
      <w:r w:rsidRPr="00CF59E9">
        <w:t>that recruitment may be stimulated by</w:t>
      </w:r>
      <w:r w:rsidRPr="00CF59E9">
        <w:rPr>
          <w:spacing w:val="-25"/>
        </w:rPr>
        <w:t xml:space="preserve"> </w:t>
      </w:r>
      <w:r w:rsidRPr="00CF59E9">
        <w:t>mechanical soil disturbance. It is assumed that a</w:t>
      </w:r>
      <w:r w:rsidRPr="00CF59E9">
        <w:rPr>
          <w:spacing w:val="-4"/>
        </w:rPr>
        <w:t xml:space="preserve"> </w:t>
      </w:r>
      <w:r w:rsidRPr="00CF59E9">
        <w:t>minimum</w:t>
      </w:r>
    </w:p>
    <w:p w:rsidR="00425271" w:rsidRPr="00CF59E9" w:rsidRDefault="00CF59E9">
      <w:pPr>
        <w:pStyle w:val="BodyText"/>
        <w:spacing w:line="260" w:lineRule="exact"/>
        <w:ind w:right="140"/>
      </w:pPr>
      <w:r w:rsidRPr="00CF59E9">
        <w:t>fire-free interval of five years is needed to allow</w:t>
      </w:r>
      <w:r w:rsidRPr="00CF59E9">
        <w:rPr>
          <w:spacing w:val="-31"/>
        </w:rPr>
        <w:t xml:space="preserve"> </w:t>
      </w:r>
      <w:r w:rsidRPr="00CF59E9">
        <w:t>the soil seed-bank to be replenished between fires</w:t>
      </w:r>
      <w:r w:rsidRPr="00CF59E9">
        <w:rPr>
          <w:spacing w:val="-9"/>
        </w:rPr>
        <w:t xml:space="preserve"> </w:t>
      </w:r>
      <w:r w:rsidRPr="00CF59E9">
        <w:t>(N. Walsh, pers. comm.</w:t>
      </w:r>
      <w:r w:rsidRPr="00CF59E9">
        <w:rPr>
          <w:spacing w:val="-14"/>
        </w:rPr>
        <w:t xml:space="preserve"> </w:t>
      </w:r>
      <w:r w:rsidRPr="00CF59E9">
        <w:t>2011).</w:t>
      </w: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spacing w:before="3"/>
        <w:rPr>
          <w:rFonts w:ascii="Calibri" w:eastAsia="Calibri" w:hAnsi="Calibri" w:cs="Calibri"/>
        </w:rPr>
      </w:pPr>
    </w:p>
    <w:p w:rsidR="00425271" w:rsidRPr="00CF59E9" w:rsidRDefault="00CF59E9">
      <w:pPr>
        <w:ind w:left="270" w:right="140"/>
        <w:rPr>
          <w:rFonts w:ascii="Myriad Pro" w:eastAsia="Myriad Pro" w:hAnsi="Myriad Pro" w:cs="Myriad Pro"/>
          <w:sz w:val="14"/>
          <w:szCs w:val="14"/>
        </w:rPr>
      </w:pPr>
      <w:r w:rsidRPr="00CF59E9">
        <w:rPr>
          <w:rFonts w:ascii="Myriad Pro"/>
          <w:sz w:val="14"/>
        </w:rPr>
        <w:t xml:space="preserve">Distribution in Victoria </w:t>
      </w:r>
      <w:r w:rsidRPr="00CF59E9">
        <w:rPr>
          <w:rFonts w:ascii="Myriad Pro"/>
          <w:spacing w:val="-5"/>
          <w:sz w:val="14"/>
        </w:rPr>
        <w:t>(DELWP,</w:t>
      </w:r>
      <w:r w:rsidRPr="00CF59E9">
        <w:rPr>
          <w:rFonts w:ascii="Myriad Pro"/>
          <w:spacing w:val="-3"/>
          <w:sz w:val="14"/>
        </w:rPr>
        <w:t xml:space="preserve"> </w:t>
      </w:r>
      <w:r w:rsidRPr="00CF59E9">
        <w:rPr>
          <w:rFonts w:ascii="Myriad Pro"/>
          <w:sz w:val="14"/>
        </w:rPr>
        <w:t>2015)</w:t>
      </w:r>
    </w:p>
    <w:p w:rsidR="00425271" w:rsidRPr="00CF59E9" w:rsidRDefault="00425271">
      <w:pPr>
        <w:rPr>
          <w:rFonts w:ascii="Myriad Pro" w:eastAsia="Myriad Pro" w:hAnsi="Myriad Pro" w:cs="Myriad Pro"/>
          <w:sz w:val="14"/>
          <w:szCs w:val="14"/>
        </w:rPr>
        <w:sectPr w:rsidR="00425271" w:rsidRPr="00CF59E9">
          <w:type w:val="continuous"/>
          <w:pgSz w:w="11910" w:h="16840"/>
          <w:pgMar w:top="1460" w:right="1020" w:bottom="280" w:left="1020" w:header="720" w:footer="720" w:gutter="0"/>
          <w:cols w:num="2" w:space="720" w:equalWidth="0">
            <w:col w:w="4794" w:space="145"/>
            <w:col w:w="4931"/>
          </w:cols>
        </w:sectPr>
      </w:pPr>
    </w:p>
    <w:p w:rsidR="00425271" w:rsidRPr="00CF59E9" w:rsidRDefault="00CF59E9">
      <w:pPr>
        <w:pStyle w:val="Heading1"/>
        <w:spacing w:before="19"/>
        <w:ind w:left="105"/>
        <w:rPr>
          <w:b w:val="0"/>
          <w:bCs w:val="0"/>
        </w:rPr>
      </w:pPr>
      <w:r w:rsidRPr="00CF59E9">
        <w:lastRenderedPageBreak/>
        <w:t>Conservation</w:t>
      </w:r>
      <w:r w:rsidRPr="00CF59E9">
        <w:rPr>
          <w:spacing w:val="-19"/>
        </w:rPr>
        <w:t xml:space="preserve"> </w:t>
      </w:r>
      <w:r w:rsidRPr="00CF59E9">
        <w:t>status</w:t>
      </w:r>
    </w:p>
    <w:p w:rsidR="00425271" w:rsidRPr="00CF59E9" w:rsidRDefault="00CF59E9">
      <w:pPr>
        <w:pStyle w:val="Heading2"/>
        <w:ind w:left="105"/>
        <w:rPr>
          <w:b w:val="0"/>
          <w:bCs w:val="0"/>
        </w:rPr>
      </w:pPr>
      <w:r w:rsidRPr="00CF59E9">
        <w:t>National conservation</w:t>
      </w:r>
      <w:r w:rsidRPr="00CF59E9">
        <w:rPr>
          <w:spacing w:val="-23"/>
        </w:rPr>
        <w:t xml:space="preserve"> </w:t>
      </w:r>
      <w:r w:rsidRPr="00CF59E9">
        <w:t>status</w:t>
      </w:r>
    </w:p>
    <w:p w:rsidR="00425271" w:rsidRPr="00CF59E9" w:rsidRDefault="00CF59E9">
      <w:pPr>
        <w:spacing w:before="72" w:line="260" w:lineRule="exact"/>
        <w:ind w:left="105"/>
        <w:rPr>
          <w:rFonts w:ascii="Calibri" w:eastAsia="Calibri" w:hAnsi="Calibri" w:cs="Calibri"/>
        </w:rPr>
      </w:pPr>
      <w:r w:rsidRPr="00CF59E9">
        <w:rPr>
          <w:rFonts w:ascii="Calibri"/>
        </w:rPr>
        <w:t>White Star-bush is not listed under</w:t>
      </w:r>
      <w:r w:rsidRPr="00CF59E9">
        <w:rPr>
          <w:rFonts w:ascii="Calibri"/>
          <w:spacing w:val="-12"/>
        </w:rPr>
        <w:t xml:space="preserve"> </w:t>
      </w:r>
      <w:r w:rsidRPr="00CF59E9">
        <w:rPr>
          <w:rFonts w:ascii="Calibri"/>
        </w:rPr>
        <w:t xml:space="preserve">the Commonwealth </w:t>
      </w:r>
      <w:r w:rsidRPr="00CF59E9">
        <w:rPr>
          <w:rFonts w:ascii="Calibri"/>
          <w:i/>
        </w:rPr>
        <w:t>Environment Protection</w:t>
      </w:r>
      <w:r w:rsidRPr="00CF59E9">
        <w:rPr>
          <w:rFonts w:ascii="Calibri"/>
          <w:i/>
          <w:spacing w:val="-11"/>
        </w:rPr>
        <w:t xml:space="preserve"> </w:t>
      </w:r>
      <w:r w:rsidRPr="00CF59E9">
        <w:rPr>
          <w:rFonts w:ascii="Calibri"/>
          <w:i/>
        </w:rPr>
        <w:t xml:space="preserve">and Biodiversity Conservation Act 1999 </w:t>
      </w:r>
      <w:r w:rsidRPr="00CF59E9">
        <w:rPr>
          <w:rFonts w:ascii="Calibri"/>
        </w:rPr>
        <w:t>(EPBC</w:t>
      </w:r>
      <w:r w:rsidRPr="00CF59E9">
        <w:rPr>
          <w:rFonts w:ascii="Calibri"/>
          <w:spacing w:val="-1"/>
        </w:rPr>
        <w:t xml:space="preserve"> </w:t>
      </w:r>
      <w:r w:rsidRPr="00CF59E9">
        <w:rPr>
          <w:rFonts w:ascii="Calibri"/>
        </w:rPr>
        <w:t>Act).</w:t>
      </w:r>
    </w:p>
    <w:p w:rsidR="00425271" w:rsidRPr="00CF59E9" w:rsidRDefault="00CF59E9">
      <w:pPr>
        <w:pStyle w:val="Heading2"/>
        <w:spacing w:before="178"/>
        <w:ind w:left="105"/>
        <w:rPr>
          <w:b w:val="0"/>
          <w:bCs w:val="0"/>
        </w:rPr>
      </w:pPr>
      <w:r w:rsidRPr="00CF59E9">
        <w:t>Victorian conservation</w:t>
      </w:r>
      <w:r w:rsidRPr="00CF59E9">
        <w:rPr>
          <w:spacing w:val="-21"/>
        </w:rPr>
        <w:t xml:space="preserve"> </w:t>
      </w:r>
      <w:r w:rsidRPr="00CF59E9">
        <w:t>status</w:t>
      </w:r>
    </w:p>
    <w:p w:rsidR="00425271" w:rsidRPr="00CF59E9" w:rsidRDefault="00CF59E9">
      <w:pPr>
        <w:pStyle w:val="BodyText"/>
        <w:spacing w:before="71" w:line="264" w:lineRule="exact"/>
        <w:ind w:left="105"/>
        <w:rPr>
          <w:rFonts w:cs="Calibri"/>
        </w:rPr>
      </w:pPr>
      <w:r w:rsidRPr="00CF59E9">
        <w:t>White</w:t>
      </w:r>
      <w:r w:rsidRPr="00CF59E9">
        <w:rPr>
          <w:spacing w:val="-6"/>
        </w:rPr>
        <w:t xml:space="preserve"> </w:t>
      </w:r>
      <w:r w:rsidRPr="00CF59E9">
        <w:t>Star-bush</w:t>
      </w:r>
      <w:r w:rsidRPr="00CF59E9">
        <w:rPr>
          <w:spacing w:val="-7"/>
        </w:rPr>
        <w:t xml:space="preserve"> </w:t>
      </w:r>
      <w:r w:rsidRPr="00CF59E9">
        <w:t>is</w:t>
      </w:r>
      <w:r w:rsidRPr="00CF59E9">
        <w:rPr>
          <w:spacing w:val="-6"/>
        </w:rPr>
        <w:t xml:space="preserve"> </w:t>
      </w:r>
      <w:r w:rsidRPr="00CF59E9">
        <w:t>listed</w:t>
      </w:r>
      <w:r w:rsidRPr="00CF59E9">
        <w:rPr>
          <w:spacing w:val="-7"/>
        </w:rPr>
        <w:t xml:space="preserve"> </w:t>
      </w:r>
      <w:r w:rsidRPr="00CF59E9">
        <w:t>as</w:t>
      </w:r>
      <w:r w:rsidRPr="00CF59E9">
        <w:rPr>
          <w:spacing w:val="-7"/>
        </w:rPr>
        <w:t xml:space="preserve"> </w:t>
      </w:r>
      <w:r w:rsidRPr="00CF59E9">
        <w:t>threatened</w:t>
      </w:r>
      <w:r w:rsidRPr="00CF59E9">
        <w:rPr>
          <w:spacing w:val="-7"/>
        </w:rPr>
        <w:t xml:space="preserve"> </w:t>
      </w:r>
      <w:r w:rsidRPr="00CF59E9">
        <w:t>under</w:t>
      </w:r>
      <w:r w:rsidRPr="00CF59E9">
        <w:rPr>
          <w:spacing w:val="-6"/>
        </w:rPr>
        <w:t xml:space="preserve"> </w:t>
      </w:r>
      <w:r w:rsidRPr="00CF59E9">
        <w:t>the</w:t>
      </w:r>
    </w:p>
    <w:p w:rsidR="00425271" w:rsidRPr="00CF59E9" w:rsidRDefault="00CF59E9">
      <w:pPr>
        <w:spacing w:line="264" w:lineRule="exact"/>
        <w:ind w:left="105"/>
        <w:rPr>
          <w:rFonts w:ascii="Calibri" w:eastAsia="Calibri" w:hAnsi="Calibri" w:cs="Calibri"/>
        </w:rPr>
      </w:pPr>
      <w:r w:rsidRPr="00CF59E9">
        <w:rPr>
          <w:rFonts w:ascii="Calibri"/>
          <w:i/>
        </w:rPr>
        <w:t xml:space="preserve">Flora and Fauna Guarantee Act 1988 </w:t>
      </w:r>
      <w:r w:rsidRPr="00CF59E9">
        <w:rPr>
          <w:rFonts w:ascii="Calibri"/>
        </w:rPr>
        <w:t>(FFG</w:t>
      </w:r>
      <w:r w:rsidRPr="00CF59E9">
        <w:rPr>
          <w:rFonts w:ascii="Calibri"/>
          <w:spacing w:val="-11"/>
        </w:rPr>
        <w:t xml:space="preserve"> </w:t>
      </w:r>
      <w:r w:rsidRPr="00CF59E9">
        <w:rPr>
          <w:rFonts w:ascii="Calibri"/>
        </w:rPr>
        <w:t>Act).</w:t>
      </w:r>
    </w:p>
    <w:p w:rsidR="00425271" w:rsidRPr="00CF59E9" w:rsidRDefault="00CF59E9">
      <w:pPr>
        <w:pStyle w:val="BodyText"/>
        <w:spacing w:before="106" w:line="260" w:lineRule="exact"/>
        <w:ind w:left="105" w:right="751"/>
        <w:rPr>
          <w:rFonts w:cs="Calibri"/>
        </w:rPr>
      </w:pPr>
      <w:r w:rsidRPr="00CF59E9">
        <w:t>White Star-bush is considered</w:t>
      </w:r>
      <w:r w:rsidRPr="00CF59E9">
        <w:rPr>
          <w:spacing w:val="-34"/>
        </w:rPr>
        <w:t xml:space="preserve"> </w:t>
      </w:r>
      <w:r w:rsidRPr="00CF59E9">
        <w:t>endangered</w:t>
      </w:r>
      <w:r w:rsidRPr="00CF59E9">
        <w:rPr>
          <w:w w:val="99"/>
        </w:rPr>
        <w:t xml:space="preserve"> </w:t>
      </w:r>
      <w:r w:rsidRPr="00CF59E9">
        <w:t>in Victoria according to the Department</w:t>
      </w:r>
      <w:r w:rsidRPr="00CF59E9">
        <w:rPr>
          <w:spacing w:val="-33"/>
        </w:rPr>
        <w:t xml:space="preserve"> </w:t>
      </w:r>
      <w:r w:rsidRPr="00CF59E9">
        <w:t>of</w:t>
      </w:r>
    </w:p>
    <w:p w:rsidR="00425271" w:rsidRPr="00CF59E9" w:rsidRDefault="00CF59E9">
      <w:pPr>
        <w:pStyle w:val="BodyText"/>
        <w:spacing w:line="263" w:lineRule="exact"/>
        <w:ind w:left="105"/>
      </w:pPr>
      <w:r w:rsidRPr="00CF59E9">
        <w:t xml:space="preserve">Environment, Land, </w:t>
      </w:r>
      <w:r w:rsidRPr="00CF59E9">
        <w:rPr>
          <w:spacing w:val="-3"/>
        </w:rPr>
        <w:t xml:space="preserve">Water </w:t>
      </w:r>
      <w:r w:rsidRPr="00CF59E9">
        <w:t>and Planning</w:t>
      </w:r>
      <w:r w:rsidRPr="00CF59E9">
        <w:rPr>
          <w:spacing w:val="-6"/>
        </w:rPr>
        <w:t xml:space="preserve"> </w:t>
      </w:r>
      <w:r w:rsidRPr="00CF59E9">
        <w:rPr>
          <w:spacing w:val="-3"/>
        </w:rPr>
        <w:t>(DELWP)’s</w:t>
      </w:r>
    </w:p>
    <w:p w:rsidR="00425271" w:rsidRPr="00CF59E9" w:rsidRDefault="00CF59E9">
      <w:pPr>
        <w:spacing w:line="260" w:lineRule="exact"/>
        <w:ind w:left="105"/>
        <w:rPr>
          <w:rFonts w:ascii="Calibri" w:eastAsia="Calibri" w:hAnsi="Calibri" w:cs="Calibri"/>
        </w:rPr>
      </w:pPr>
      <w:r w:rsidRPr="00CF59E9">
        <w:rPr>
          <w:rFonts w:ascii="Calibri"/>
          <w:i/>
        </w:rPr>
        <w:t>Advisory List of Rare or Threatened Plants in</w:t>
      </w:r>
      <w:r w:rsidRPr="00CF59E9">
        <w:rPr>
          <w:rFonts w:ascii="Calibri"/>
          <w:i/>
          <w:spacing w:val="-11"/>
        </w:rPr>
        <w:t xml:space="preserve"> </w:t>
      </w:r>
      <w:r w:rsidRPr="00CF59E9">
        <w:rPr>
          <w:rFonts w:ascii="Calibri"/>
          <w:i/>
        </w:rPr>
        <w:t>Victoria</w:t>
      </w:r>
    </w:p>
    <w:p w:rsidR="00425271" w:rsidRPr="00CF59E9" w:rsidRDefault="00CF59E9">
      <w:pPr>
        <w:spacing w:line="264" w:lineRule="exact"/>
        <w:ind w:left="105"/>
        <w:rPr>
          <w:rFonts w:ascii="Calibri" w:eastAsia="Calibri" w:hAnsi="Calibri" w:cs="Calibri"/>
        </w:rPr>
      </w:pPr>
      <w:r w:rsidRPr="00CF59E9">
        <w:rPr>
          <w:rFonts w:ascii="Calibri" w:eastAsia="Calibri" w:hAnsi="Calibri" w:cs="Calibri"/>
          <w:i/>
        </w:rPr>
        <w:t xml:space="preserve">– 2014 </w:t>
      </w:r>
      <w:r w:rsidRPr="00CF59E9">
        <w:rPr>
          <w:rFonts w:ascii="Calibri" w:eastAsia="Calibri" w:hAnsi="Calibri" w:cs="Calibri"/>
        </w:rPr>
        <w:t>(DEPI</w:t>
      </w:r>
      <w:r w:rsidRPr="00CF59E9">
        <w:rPr>
          <w:rFonts w:ascii="Calibri" w:eastAsia="Calibri" w:hAnsi="Calibri" w:cs="Calibri"/>
          <w:spacing w:val="-1"/>
        </w:rPr>
        <w:t xml:space="preserve"> </w:t>
      </w:r>
      <w:r w:rsidRPr="00CF59E9">
        <w:rPr>
          <w:rFonts w:ascii="Calibri" w:eastAsia="Calibri" w:hAnsi="Calibri" w:cs="Calibri"/>
        </w:rPr>
        <w:t>2014).</w:t>
      </w:r>
    </w:p>
    <w:p w:rsidR="00425271" w:rsidRPr="00CF59E9" w:rsidRDefault="00CF59E9">
      <w:pPr>
        <w:pStyle w:val="Heading1"/>
        <w:spacing w:before="19"/>
        <w:ind w:left="105" w:right="251"/>
        <w:rPr>
          <w:rFonts w:cs="Calibri"/>
          <w:b w:val="0"/>
          <w:bCs w:val="0"/>
        </w:rPr>
      </w:pPr>
      <w:r w:rsidRPr="00CF59E9">
        <w:rPr>
          <w:b w:val="0"/>
        </w:rPr>
        <w:br w:type="column"/>
      </w:r>
      <w:r w:rsidRPr="00CF59E9">
        <w:lastRenderedPageBreak/>
        <w:t>Threats</w:t>
      </w:r>
    </w:p>
    <w:p w:rsidR="00425271" w:rsidRPr="00CF59E9" w:rsidRDefault="00CF59E9">
      <w:pPr>
        <w:pStyle w:val="BodyText"/>
        <w:spacing w:before="90" w:line="260" w:lineRule="exact"/>
        <w:ind w:left="105" w:right="251"/>
      </w:pPr>
      <w:r w:rsidRPr="00CF59E9">
        <w:t>The greatest threat to individual populations is</w:t>
      </w:r>
      <w:r w:rsidRPr="00CF59E9">
        <w:rPr>
          <w:spacing w:val="-23"/>
        </w:rPr>
        <w:t xml:space="preserve"> </w:t>
      </w:r>
      <w:r w:rsidRPr="00CF59E9">
        <w:t>the destruction of plants by landholders</w:t>
      </w:r>
      <w:r w:rsidRPr="00CF59E9">
        <w:rPr>
          <w:spacing w:val="-9"/>
        </w:rPr>
        <w:t xml:space="preserve"> </w:t>
      </w:r>
      <w:r w:rsidRPr="00CF59E9">
        <w:t>controlling fuel loads to manage the threat of fire. This</w:t>
      </w:r>
      <w:r w:rsidRPr="00CF59E9">
        <w:rPr>
          <w:spacing w:val="-18"/>
        </w:rPr>
        <w:t xml:space="preserve"> </w:t>
      </w:r>
      <w:r w:rsidRPr="00CF59E9">
        <w:t>threat is compounded because the majority of</w:t>
      </w:r>
      <w:r w:rsidRPr="00CF59E9">
        <w:rPr>
          <w:spacing w:val="-5"/>
        </w:rPr>
        <w:t xml:space="preserve"> </w:t>
      </w:r>
      <w:r w:rsidRPr="00CF59E9">
        <w:t>known</w:t>
      </w:r>
    </w:p>
    <w:p w:rsidR="00425271" w:rsidRPr="00CF59E9" w:rsidRDefault="00CF59E9">
      <w:pPr>
        <w:pStyle w:val="BodyText"/>
        <w:spacing w:line="260" w:lineRule="exact"/>
        <w:ind w:left="105"/>
      </w:pPr>
      <w:r w:rsidRPr="00CF59E9">
        <w:t>populations occur in populated and semi-rural</w:t>
      </w:r>
      <w:r w:rsidRPr="00CF59E9">
        <w:rPr>
          <w:spacing w:val="-16"/>
        </w:rPr>
        <w:t xml:space="preserve"> </w:t>
      </w:r>
      <w:r w:rsidRPr="00CF59E9">
        <w:t>areas (R. Jones, pers. comm.</w:t>
      </w:r>
      <w:r w:rsidRPr="00CF59E9">
        <w:rPr>
          <w:spacing w:val="-5"/>
        </w:rPr>
        <w:t xml:space="preserve"> </w:t>
      </w:r>
      <w:r w:rsidRPr="00CF59E9">
        <w:t>2014).</w:t>
      </w:r>
    </w:p>
    <w:p w:rsidR="00425271" w:rsidRPr="00CF59E9" w:rsidRDefault="00CF59E9">
      <w:pPr>
        <w:pStyle w:val="BodyText"/>
        <w:spacing w:before="113" w:line="260" w:lineRule="exact"/>
        <w:ind w:left="105" w:right="251"/>
      </w:pPr>
      <w:r w:rsidRPr="00CF59E9">
        <w:t>Other major threats include the removal</w:t>
      </w:r>
      <w:r w:rsidRPr="00CF59E9">
        <w:rPr>
          <w:spacing w:val="-6"/>
        </w:rPr>
        <w:t xml:space="preserve"> </w:t>
      </w:r>
      <w:r w:rsidRPr="00CF59E9">
        <w:t>and degradation of habitat. Habitat loss</w:t>
      </w:r>
      <w:r w:rsidRPr="00CF59E9">
        <w:rPr>
          <w:spacing w:val="-7"/>
        </w:rPr>
        <w:t xml:space="preserve"> </w:t>
      </w:r>
      <w:r w:rsidRPr="00CF59E9">
        <w:t>occurs following clearing of vegetation and</w:t>
      </w:r>
      <w:r w:rsidRPr="00CF59E9">
        <w:rPr>
          <w:spacing w:val="-27"/>
        </w:rPr>
        <w:t xml:space="preserve"> </w:t>
      </w:r>
      <w:r w:rsidRPr="00CF59E9">
        <w:t>inappropriate fire regimes. Degradation of habitat results</w:t>
      </w:r>
      <w:r w:rsidRPr="00CF59E9">
        <w:rPr>
          <w:spacing w:val="-20"/>
        </w:rPr>
        <w:t xml:space="preserve"> </w:t>
      </w:r>
      <w:r w:rsidRPr="00CF59E9">
        <w:t>from competition with weed species (in</w:t>
      </w:r>
      <w:r w:rsidRPr="00CF59E9">
        <w:rPr>
          <w:spacing w:val="-4"/>
        </w:rPr>
        <w:t xml:space="preserve"> </w:t>
      </w:r>
      <w:r w:rsidRPr="00CF59E9">
        <w:t>particular</w:t>
      </w:r>
      <w:r w:rsidRPr="00CF59E9">
        <w:rPr>
          <w:w w:val="99"/>
        </w:rPr>
        <w:t xml:space="preserve"> </w:t>
      </w:r>
      <w:r w:rsidRPr="00CF59E9">
        <w:t>creeping or climbing species), competition</w:t>
      </w:r>
      <w:r w:rsidRPr="00CF59E9">
        <w:rPr>
          <w:spacing w:val="-6"/>
        </w:rPr>
        <w:t xml:space="preserve"> </w:t>
      </w:r>
      <w:r w:rsidRPr="00CF59E9">
        <w:t>with native species, roadside slashing, trampling</w:t>
      </w:r>
      <w:r w:rsidRPr="00CF59E9">
        <w:rPr>
          <w:spacing w:val="-7"/>
        </w:rPr>
        <w:t xml:space="preserve"> </w:t>
      </w:r>
      <w:r w:rsidRPr="00CF59E9">
        <w:t>and illegal dumping of rubbish. Accidental removal</w:t>
      </w:r>
      <w:r w:rsidRPr="00CF59E9">
        <w:rPr>
          <w:spacing w:val="-13"/>
        </w:rPr>
        <w:t xml:space="preserve"> </w:t>
      </w:r>
      <w:r w:rsidRPr="00CF59E9">
        <w:t xml:space="preserve">of plants, due to </w:t>
      </w:r>
      <w:proofErr w:type="spellStart"/>
      <w:r w:rsidRPr="00CF59E9">
        <w:t>mis</w:t>
      </w:r>
      <w:proofErr w:type="spellEnd"/>
      <w:r w:rsidRPr="00CF59E9">
        <w:t>-identification, by</w:t>
      </w:r>
      <w:r w:rsidRPr="00CF59E9">
        <w:rPr>
          <w:spacing w:val="-13"/>
        </w:rPr>
        <w:t xml:space="preserve"> </w:t>
      </w:r>
      <w:r w:rsidRPr="00CF59E9">
        <w:t>uninformed landholders also results in the loss of</w:t>
      </w:r>
      <w:r w:rsidRPr="00CF59E9">
        <w:rPr>
          <w:spacing w:val="-20"/>
        </w:rPr>
        <w:t xml:space="preserve"> </w:t>
      </w:r>
      <w:r w:rsidRPr="00CF59E9">
        <w:t>individual</w:t>
      </w:r>
      <w:r w:rsidRPr="00CF59E9">
        <w:rPr>
          <w:spacing w:val="-1"/>
        </w:rPr>
        <w:t xml:space="preserve"> </w:t>
      </w:r>
      <w:r w:rsidRPr="00CF59E9">
        <w:t>plants or small</w:t>
      </w:r>
      <w:r w:rsidRPr="00CF59E9">
        <w:rPr>
          <w:spacing w:val="-6"/>
        </w:rPr>
        <w:t xml:space="preserve"> </w:t>
      </w:r>
      <w:r w:rsidRPr="00CF59E9">
        <w:t>populations.</w:t>
      </w:r>
    </w:p>
    <w:p w:rsidR="00425271" w:rsidRPr="00CF59E9" w:rsidRDefault="00425271">
      <w:pPr>
        <w:spacing w:line="260" w:lineRule="exact"/>
        <w:sectPr w:rsidR="00425271" w:rsidRPr="00CF59E9">
          <w:pgSz w:w="11910" w:h="16840"/>
          <w:pgMar w:top="1040" w:right="1020" w:bottom="700" w:left="1040" w:header="0" w:footer="489" w:gutter="0"/>
          <w:cols w:num="2" w:space="720" w:equalWidth="0">
            <w:col w:w="4770" w:space="169"/>
            <w:col w:w="4911"/>
          </w:cols>
        </w:sectPr>
      </w:pPr>
    </w:p>
    <w:p w:rsidR="00425271" w:rsidRPr="00CF59E9" w:rsidRDefault="00425271">
      <w:pPr>
        <w:spacing w:before="11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869"/>
        <w:gridCol w:w="5765"/>
      </w:tblGrid>
      <w:tr w:rsidR="00CF59E9" w:rsidRPr="00CF59E9">
        <w:trPr>
          <w:trHeight w:hRule="exact" w:val="50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Standard</w:t>
            </w:r>
            <w:r w:rsidRPr="00CF59E9">
              <w:rPr>
                <w:rFonts w:ascii="Calibri"/>
                <w:b/>
                <w:spacing w:val="-12"/>
              </w:rPr>
              <w:t xml:space="preserve"> </w:t>
            </w:r>
            <w:r w:rsidRPr="00CF59E9">
              <w:rPr>
                <w:rFonts w:ascii="Calibri"/>
                <w:b/>
              </w:rPr>
              <w:t>threat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Source of</w:t>
            </w:r>
            <w:r w:rsidRPr="00CF59E9">
              <w:rPr>
                <w:rFonts w:ascii="Calibri"/>
                <w:b/>
                <w:spacing w:val="-10"/>
              </w:rPr>
              <w:t xml:space="preserve"> </w:t>
            </w:r>
            <w:r w:rsidRPr="00CF59E9">
              <w:rPr>
                <w:rFonts w:ascii="Calibri"/>
                <w:b/>
              </w:rPr>
              <w:t>threat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Explanation</w:t>
            </w:r>
          </w:p>
        </w:tc>
      </w:tr>
      <w:tr w:rsidR="00CF59E9" w:rsidRPr="00CF59E9">
        <w:trPr>
          <w:trHeight w:hRule="exact" w:val="5152"/>
        </w:trPr>
        <w:tc>
          <w:tcPr>
            <w:tcW w:w="198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Competition</w:t>
            </w:r>
          </w:p>
        </w:tc>
        <w:tc>
          <w:tcPr>
            <w:tcW w:w="186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449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Invasion</w:t>
            </w:r>
            <w:r w:rsidRPr="00CF59E9">
              <w:rPr>
                <w:rFonts w:ascii="Calibri"/>
                <w:spacing w:val="-2"/>
              </w:rPr>
              <w:t xml:space="preserve"> </w:t>
            </w:r>
            <w:r w:rsidRPr="00CF59E9">
              <w:rPr>
                <w:rFonts w:ascii="Calibri"/>
              </w:rPr>
              <w:t xml:space="preserve">by </w:t>
            </w:r>
            <w:r w:rsidRPr="00CF59E9">
              <w:rPr>
                <w:rFonts w:ascii="Calibri"/>
                <w:spacing w:val="-2"/>
              </w:rPr>
              <w:t>environmental</w:t>
            </w:r>
            <w:r w:rsidRPr="00CF59E9">
              <w:rPr>
                <w:rFonts w:ascii="Calibri"/>
                <w:spacing w:val="-41"/>
              </w:rPr>
              <w:t xml:space="preserve"> </w:t>
            </w:r>
            <w:r w:rsidRPr="00CF59E9">
              <w:rPr>
                <w:rFonts w:ascii="Calibri"/>
              </w:rPr>
              <w:t>weeds</w:t>
            </w:r>
          </w:p>
        </w:tc>
        <w:tc>
          <w:tcPr>
            <w:tcW w:w="576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231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White Star-bush is impacted by different weed species</w:t>
            </w:r>
            <w:r w:rsidRPr="00CF59E9">
              <w:rPr>
                <w:rFonts w:ascii="Calibri"/>
                <w:spacing w:val="-21"/>
              </w:rPr>
              <w:t xml:space="preserve"> </w:t>
            </w:r>
            <w:r w:rsidRPr="00CF59E9">
              <w:rPr>
                <w:rFonts w:ascii="Calibri"/>
              </w:rPr>
              <w:t>at various locations. The following serious weeds have</w:t>
            </w:r>
            <w:r w:rsidRPr="00CF59E9">
              <w:rPr>
                <w:rFonts w:ascii="Calibri"/>
                <w:spacing w:val="-13"/>
              </w:rPr>
              <w:t xml:space="preserve"> </w:t>
            </w:r>
            <w:r w:rsidRPr="00CF59E9">
              <w:rPr>
                <w:rFonts w:ascii="Calibri"/>
              </w:rPr>
              <w:t>been recorded in the reserves - Blackberry (</w:t>
            </w:r>
            <w:proofErr w:type="spellStart"/>
            <w:r w:rsidRPr="00CF59E9">
              <w:rPr>
                <w:rFonts w:ascii="Calibri"/>
                <w:i/>
              </w:rPr>
              <w:t>Rubus</w:t>
            </w:r>
            <w:proofErr w:type="spellEnd"/>
            <w:r w:rsidRPr="00CF59E9">
              <w:rPr>
                <w:rFonts w:ascii="Calibri"/>
                <w:i/>
              </w:rPr>
              <w:t xml:space="preserve"> </w:t>
            </w:r>
            <w:proofErr w:type="spellStart"/>
            <w:r w:rsidRPr="00CF59E9">
              <w:rPr>
                <w:rFonts w:ascii="Calibri"/>
                <w:i/>
              </w:rPr>
              <w:t>fruticosus</w:t>
            </w:r>
            <w:proofErr w:type="spellEnd"/>
            <w:r w:rsidRPr="00CF59E9">
              <w:rPr>
                <w:rFonts w:ascii="Calibri"/>
                <w:i/>
                <w:spacing w:val="-13"/>
              </w:rPr>
              <w:t xml:space="preserve"> </w:t>
            </w:r>
            <w:r w:rsidRPr="00CF59E9">
              <w:rPr>
                <w:rFonts w:ascii="Calibri"/>
              </w:rPr>
              <w:t xml:space="preserve">spp. </w:t>
            </w:r>
            <w:proofErr w:type="spellStart"/>
            <w:r w:rsidRPr="00CF59E9">
              <w:rPr>
                <w:rFonts w:ascii="Calibri"/>
                <w:i/>
              </w:rPr>
              <w:t>agg</w:t>
            </w:r>
            <w:proofErr w:type="spellEnd"/>
            <w:r w:rsidRPr="00CF59E9">
              <w:rPr>
                <w:rFonts w:ascii="Calibri"/>
                <w:i/>
              </w:rPr>
              <w:t>.</w:t>
            </w:r>
            <w:r w:rsidRPr="00CF59E9">
              <w:rPr>
                <w:rFonts w:ascii="Calibri"/>
              </w:rPr>
              <w:t>), English Ivy (</w:t>
            </w:r>
            <w:proofErr w:type="spellStart"/>
            <w:r w:rsidRPr="00CF59E9">
              <w:rPr>
                <w:rFonts w:ascii="Calibri"/>
                <w:i/>
              </w:rPr>
              <w:t>Hedera</w:t>
            </w:r>
            <w:proofErr w:type="spellEnd"/>
            <w:r w:rsidRPr="00CF59E9">
              <w:rPr>
                <w:rFonts w:ascii="Calibri"/>
                <w:i/>
              </w:rPr>
              <w:t xml:space="preserve"> helix</w:t>
            </w:r>
            <w:r w:rsidRPr="00CF59E9">
              <w:rPr>
                <w:rFonts w:ascii="Calibri"/>
              </w:rPr>
              <w:t>), Japanese</w:t>
            </w:r>
            <w:r w:rsidRPr="00CF59E9">
              <w:rPr>
                <w:rFonts w:ascii="Calibri"/>
                <w:spacing w:val="-3"/>
              </w:rPr>
              <w:t xml:space="preserve"> </w:t>
            </w:r>
            <w:r w:rsidRPr="00CF59E9">
              <w:rPr>
                <w:rFonts w:ascii="Calibri"/>
              </w:rPr>
              <w:t>Honeysuckle (</w:t>
            </w:r>
            <w:proofErr w:type="spellStart"/>
            <w:r w:rsidRPr="00CF59E9">
              <w:rPr>
                <w:rFonts w:ascii="Calibri"/>
                <w:i/>
              </w:rPr>
              <w:t>Lonicera</w:t>
            </w:r>
            <w:proofErr w:type="spellEnd"/>
            <w:r w:rsidRPr="00CF59E9">
              <w:rPr>
                <w:rFonts w:ascii="Calibri"/>
                <w:i/>
              </w:rPr>
              <w:t xml:space="preserve"> japonica</w:t>
            </w:r>
            <w:r w:rsidRPr="00CF59E9">
              <w:rPr>
                <w:rFonts w:ascii="Calibri"/>
              </w:rPr>
              <w:t>), Periwinkle (</w:t>
            </w:r>
            <w:proofErr w:type="spellStart"/>
            <w:r w:rsidRPr="00CF59E9">
              <w:rPr>
                <w:rFonts w:ascii="Calibri"/>
                <w:i/>
              </w:rPr>
              <w:t>Vinca</w:t>
            </w:r>
            <w:proofErr w:type="spellEnd"/>
            <w:r w:rsidRPr="00CF59E9">
              <w:rPr>
                <w:rFonts w:ascii="Calibri"/>
                <w:i/>
              </w:rPr>
              <w:t xml:space="preserve"> major</w:t>
            </w:r>
            <w:r w:rsidRPr="00CF59E9">
              <w:rPr>
                <w:rFonts w:ascii="Calibri"/>
              </w:rPr>
              <w:t>), Spear</w:t>
            </w:r>
            <w:r w:rsidRPr="00CF59E9">
              <w:rPr>
                <w:rFonts w:ascii="Calibri"/>
                <w:spacing w:val="-9"/>
              </w:rPr>
              <w:t xml:space="preserve"> </w:t>
            </w:r>
            <w:r w:rsidRPr="00CF59E9">
              <w:rPr>
                <w:rFonts w:ascii="Calibri"/>
              </w:rPr>
              <w:t>Thistle (</w:t>
            </w:r>
            <w:proofErr w:type="spellStart"/>
            <w:r w:rsidRPr="00CF59E9">
              <w:rPr>
                <w:rFonts w:ascii="Calibri"/>
                <w:i/>
              </w:rPr>
              <w:t>Cirsium</w:t>
            </w:r>
            <w:proofErr w:type="spellEnd"/>
            <w:r w:rsidRPr="00CF59E9">
              <w:rPr>
                <w:rFonts w:ascii="Calibri"/>
                <w:i/>
              </w:rPr>
              <w:t xml:space="preserve"> </w:t>
            </w:r>
            <w:proofErr w:type="spellStart"/>
            <w:r w:rsidRPr="00CF59E9">
              <w:rPr>
                <w:rFonts w:ascii="Calibri"/>
                <w:i/>
              </w:rPr>
              <w:t>vulgare</w:t>
            </w:r>
            <w:proofErr w:type="spellEnd"/>
            <w:r w:rsidRPr="00CF59E9">
              <w:rPr>
                <w:rFonts w:ascii="Calibri"/>
              </w:rPr>
              <w:t xml:space="preserve">), </w:t>
            </w:r>
            <w:proofErr w:type="spellStart"/>
            <w:r w:rsidRPr="00CF59E9">
              <w:rPr>
                <w:rFonts w:ascii="Calibri"/>
              </w:rPr>
              <w:t>Paspalum</w:t>
            </w:r>
            <w:proofErr w:type="spellEnd"/>
            <w:r w:rsidRPr="00CF59E9">
              <w:rPr>
                <w:rFonts w:ascii="Calibri"/>
              </w:rPr>
              <w:t xml:space="preserve"> (</w:t>
            </w:r>
            <w:proofErr w:type="spellStart"/>
            <w:r w:rsidRPr="00CF59E9">
              <w:rPr>
                <w:rFonts w:ascii="Calibri"/>
                <w:i/>
              </w:rPr>
              <w:t>Paspalum</w:t>
            </w:r>
            <w:proofErr w:type="spellEnd"/>
            <w:r w:rsidRPr="00CF59E9">
              <w:rPr>
                <w:rFonts w:ascii="Calibri"/>
                <w:i/>
              </w:rPr>
              <w:t xml:space="preserve"> </w:t>
            </w:r>
            <w:proofErr w:type="spellStart"/>
            <w:r w:rsidRPr="00CF59E9">
              <w:rPr>
                <w:rFonts w:ascii="Calibri"/>
                <w:i/>
              </w:rPr>
              <w:t>dilatum</w:t>
            </w:r>
            <w:proofErr w:type="spellEnd"/>
            <w:r w:rsidRPr="00CF59E9">
              <w:rPr>
                <w:rFonts w:ascii="Calibri"/>
              </w:rPr>
              <w:t>) and</w:t>
            </w:r>
            <w:r w:rsidRPr="00CF59E9">
              <w:rPr>
                <w:rFonts w:ascii="Calibri"/>
                <w:spacing w:val="-10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Phalaris</w:t>
            </w:r>
            <w:proofErr w:type="spellEnd"/>
            <w:r w:rsidRPr="00CF59E9">
              <w:rPr>
                <w:rFonts w:ascii="Calibri"/>
              </w:rPr>
              <w:t xml:space="preserve"> (</w:t>
            </w:r>
            <w:proofErr w:type="spellStart"/>
            <w:r w:rsidRPr="00CF59E9">
              <w:rPr>
                <w:rFonts w:ascii="Calibri"/>
                <w:i/>
              </w:rPr>
              <w:t>Phalaris</w:t>
            </w:r>
            <w:proofErr w:type="spellEnd"/>
            <w:r w:rsidRPr="00CF59E9">
              <w:rPr>
                <w:rFonts w:ascii="Calibri"/>
                <w:i/>
              </w:rPr>
              <w:t xml:space="preserve"> </w:t>
            </w:r>
            <w:proofErr w:type="spellStart"/>
            <w:r w:rsidRPr="00CF59E9">
              <w:rPr>
                <w:rFonts w:ascii="Calibri"/>
                <w:i/>
              </w:rPr>
              <w:t>aquatica</w:t>
            </w:r>
            <w:proofErr w:type="spellEnd"/>
            <w:r w:rsidRPr="00CF59E9">
              <w:rPr>
                <w:rFonts w:ascii="Calibri"/>
              </w:rPr>
              <w:t>) (N. Walsh, pers. comm.</w:t>
            </w:r>
            <w:r w:rsidRPr="00CF59E9">
              <w:rPr>
                <w:rFonts w:ascii="Calibri"/>
                <w:spacing w:val="-17"/>
              </w:rPr>
              <w:t xml:space="preserve"> </w:t>
            </w:r>
            <w:r w:rsidRPr="00CF59E9">
              <w:rPr>
                <w:rFonts w:ascii="Calibri"/>
              </w:rPr>
              <w:t>2011).</w:t>
            </w:r>
          </w:p>
          <w:p w:rsidR="00425271" w:rsidRPr="00CF59E9" w:rsidRDefault="00CF59E9">
            <w:pPr>
              <w:pStyle w:val="TableParagraph"/>
              <w:spacing w:before="113" w:line="260" w:lineRule="exact"/>
              <w:ind w:left="110" w:right="669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Native species have also been observed competing</w:t>
            </w:r>
            <w:r w:rsidRPr="00CF59E9">
              <w:rPr>
                <w:rFonts w:ascii="Calibri"/>
                <w:spacing w:val="-23"/>
              </w:rPr>
              <w:t xml:space="preserve"> </w:t>
            </w:r>
            <w:r w:rsidRPr="00CF59E9">
              <w:rPr>
                <w:rFonts w:ascii="Calibri"/>
              </w:rPr>
              <w:t>with White Star-bush at the Emerald Quarry Reserve</w:t>
            </w:r>
            <w:r w:rsidRPr="00CF59E9">
              <w:rPr>
                <w:rFonts w:ascii="Calibri"/>
                <w:spacing w:val="-28"/>
              </w:rPr>
              <w:t xml:space="preserve"> </w:t>
            </w:r>
            <w:r w:rsidRPr="00CF59E9">
              <w:rPr>
                <w:rFonts w:ascii="Calibri"/>
              </w:rPr>
              <w:t>site.</w:t>
            </w:r>
          </w:p>
          <w:p w:rsidR="00425271" w:rsidRPr="00CF59E9" w:rsidRDefault="00CF59E9">
            <w:pPr>
              <w:pStyle w:val="TableParagraph"/>
              <w:spacing w:line="260" w:lineRule="exact"/>
              <w:ind w:left="110" w:right="372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For example, in the unburnt areas bracken</w:t>
            </w:r>
            <w:r w:rsidRPr="00CF59E9">
              <w:rPr>
                <w:rFonts w:ascii="Calibri"/>
                <w:spacing w:val="-13"/>
              </w:rPr>
              <w:t xml:space="preserve"> </w:t>
            </w:r>
            <w:r w:rsidRPr="00CF59E9">
              <w:rPr>
                <w:rFonts w:ascii="Calibri"/>
              </w:rPr>
              <w:t>(</w:t>
            </w:r>
            <w:proofErr w:type="spellStart"/>
            <w:r w:rsidRPr="00CF59E9">
              <w:rPr>
                <w:rFonts w:ascii="Calibri"/>
                <w:i/>
              </w:rPr>
              <w:t>Pteridium</w:t>
            </w:r>
            <w:proofErr w:type="spellEnd"/>
            <w:r w:rsidRPr="00CF59E9">
              <w:rPr>
                <w:rFonts w:ascii="Calibri"/>
                <w:i/>
              </w:rPr>
              <w:t xml:space="preserve"> </w:t>
            </w:r>
            <w:proofErr w:type="spellStart"/>
            <w:r w:rsidRPr="00CF59E9">
              <w:rPr>
                <w:rFonts w:ascii="Calibri"/>
                <w:i/>
              </w:rPr>
              <w:t>esculentum</w:t>
            </w:r>
            <w:proofErr w:type="spellEnd"/>
            <w:r w:rsidRPr="00CF59E9">
              <w:rPr>
                <w:rFonts w:ascii="Calibri"/>
              </w:rPr>
              <w:t>) is abundant and in the burnt areas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 xml:space="preserve">dense regeneration of </w:t>
            </w:r>
            <w:proofErr w:type="spellStart"/>
            <w:r w:rsidRPr="00CF59E9">
              <w:rPr>
                <w:rFonts w:ascii="Calibri"/>
                <w:i/>
              </w:rPr>
              <w:t>Pultenaea</w:t>
            </w:r>
            <w:proofErr w:type="spellEnd"/>
            <w:r w:rsidRPr="00CF59E9">
              <w:rPr>
                <w:rFonts w:ascii="Calibri"/>
                <w:i/>
              </w:rPr>
              <w:t xml:space="preserve"> </w:t>
            </w:r>
            <w:r w:rsidRPr="00CF59E9">
              <w:rPr>
                <w:rFonts w:ascii="Calibri"/>
              </w:rPr>
              <w:t>spp. and Dusty Miller</w:t>
            </w:r>
            <w:r w:rsidRPr="00CF59E9">
              <w:rPr>
                <w:rFonts w:ascii="Calibri"/>
                <w:spacing w:val="-22"/>
              </w:rPr>
              <w:t xml:space="preserve"> </w:t>
            </w:r>
            <w:r w:rsidRPr="00CF59E9">
              <w:rPr>
                <w:rFonts w:ascii="Calibri"/>
              </w:rPr>
              <w:t>(</w:t>
            </w:r>
            <w:proofErr w:type="spellStart"/>
            <w:r w:rsidRPr="00CF59E9">
              <w:rPr>
                <w:rFonts w:ascii="Calibri"/>
                <w:i/>
              </w:rPr>
              <w:t>Spyridium</w:t>
            </w:r>
            <w:proofErr w:type="spellEnd"/>
            <w:r w:rsidRPr="00CF59E9">
              <w:rPr>
                <w:rFonts w:ascii="Calibri"/>
                <w:i/>
              </w:rPr>
              <w:t xml:space="preserve"> </w:t>
            </w:r>
            <w:proofErr w:type="spellStart"/>
            <w:r w:rsidRPr="00CF59E9">
              <w:rPr>
                <w:rFonts w:ascii="Calibri"/>
                <w:i/>
              </w:rPr>
              <w:t>parvifolium</w:t>
            </w:r>
            <w:proofErr w:type="spellEnd"/>
            <w:r w:rsidRPr="00CF59E9">
              <w:rPr>
                <w:rFonts w:ascii="Calibri"/>
              </w:rPr>
              <w:t>) has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occurred.</w:t>
            </w:r>
          </w:p>
          <w:p w:rsidR="00425271" w:rsidRPr="00CF59E9" w:rsidRDefault="00CF59E9">
            <w:pPr>
              <w:pStyle w:val="TableParagraph"/>
              <w:spacing w:before="113" w:line="260" w:lineRule="exact"/>
              <w:ind w:left="110" w:right="408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 xml:space="preserve">Also at the </w:t>
            </w:r>
            <w:proofErr w:type="spellStart"/>
            <w:r w:rsidRPr="00CF59E9">
              <w:rPr>
                <w:rFonts w:ascii="Calibri"/>
              </w:rPr>
              <w:t>Lawsons</w:t>
            </w:r>
            <w:proofErr w:type="spellEnd"/>
            <w:r w:rsidRPr="00CF59E9">
              <w:rPr>
                <w:rFonts w:ascii="Calibri"/>
              </w:rPr>
              <w:t xml:space="preserve"> Rd site, in particular, the</w:t>
            </w:r>
            <w:r w:rsidRPr="00CF59E9">
              <w:rPr>
                <w:rFonts w:ascii="Calibri"/>
                <w:spacing w:val="-19"/>
              </w:rPr>
              <w:t xml:space="preserve"> </w:t>
            </w:r>
            <w:r w:rsidRPr="00CF59E9">
              <w:rPr>
                <w:rFonts w:ascii="Calibri"/>
              </w:rPr>
              <w:t xml:space="preserve">invasive </w:t>
            </w:r>
            <w:proofErr w:type="spellStart"/>
            <w:r w:rsidRPr="00CF59E9">
              <w:rPr>
                <w:rFonts w:ascii="Calibri"/>
              </w:rPr>
              <w:t>Paddys</w:t>
            </w:r>
            <w:proofErr w:type="spellEnd"/>
            <w:r w:rsidRPr="00CF59E9">
              <w:rPr>
                <w:rFonts w:ascii="Calibri"/>
              </w:rPr>
              <w:t xml:space="preserve"> River Box (</w:t>
            </w:r>
            <w:r w:rsidRPr="00CF59E9">
              <w:rPr>
                <w:rFonts w:ascii="Calibri"/>
                <w:i/>
              </w:rPr>
              <w:t xml:space="preserve">Eucalyptus </w:t>
            </w:r>
            <w:proofErr w:type="spellStart"/>
            <w:r w:rsidRPr="00CF59E9">
              <w:rPr>
                <w:rFonts w:ascii="Calibri"/>
                <w:i/>
              </w:rPr>
              <w:t>macarthurii</w:t>
            </w:r>
            <w:proofErr w:type="spellEnd"/>
            <w:r w:rsidRPr="00CF59E9">
              <w:rPr>
                <w:rFonts w:ascii="Calibri"/>
              </w:rPr>
              <w:t>) is present</w:t>
            </w:r>
            <w:r w:rsidRPr="00CF59E9">
              <w:rPr>
                <w:rFonts w:ascii="Calibri"/>
                <w:spacing w:val="-27"/>
              </w:rPr>
              <w:t xml:space="preserve"> </w:t>
            </w:r>
            <w:r w:rsidRPr="00CF59E9">
              <w:rPr>
                <w:rFonts w:ascii="Calibri"/>
              </w:rPr>
              <w:t xml:space="preserve">which has caused considerable closing of the </w:t>
            </w:r>
            <w:r w:rsidRPr="00CF59E9">
              <w:rPr>
                <w:rFonts w:ascii="Calibri"/>
                <w:spacing w:val="-3"/>
              </w:rPr>
              <w:t xml:space="preserve">canopy, </w:t>
            </w:r>
            <w:r w:rsidRPr="00CF59E9">
              <w:rPr>
                <w:rFonts w:ascii="Calibri"/>
              </w:rPr>
              <w:t>and</w:t>
            </w:r>
            <w:r w:rsidRPr="00CF59E9">
              <w:rPr>
                <w:rFonts w:ascii="Calibri"/>
                <w:spacing w:val="-2"/>
              </w:rPr>
              <w:t xml:space="preserve"> </w:t>
            </w:r>
            <w:r w:rsidRPr="00CF59E9">
              <w:rPr>
                <w:rFonts w:ascii="Calibri"/>
              </w:rPr>
              <w:t>while not documented, by implication, alteration of</w:t>
            </w:r>
            <w:r w:rsidRPr="00CF59E9">
              <w:rPr>
                <w:rFonts w:ascii="Calibri"/>
                <w:spacing w:val="-34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understorey</w:t>
            </w:r>
            <w:proofErr w:type="spellEnd"/>
            <w:r w:rsidRPr="00CF59E9">
              <w:rPr>
                <w:rFonts w:ascii="Calibri"/>
              </w:rPr>
              <w:t xml:space="preserve"> conditions </w:t>
            </w:r>
            <w:r w:rsidRPr="00CF59E9">
              <w:rPr>
                <w:rFonts w:ascii="Calibri"/>
                <w:spacing w:val="-8"/>
              </w:rPr>
              <w:t xml:space="preserve">(T. </w:t>
            </w:r>
            <w:proofErr w:type="spellStart"/>
            <w:r w:rsidRPr="00CF59E9">
              <w:rPr>
                <w:rFonts w:ascii="Calibri"/>
              </w:rPr>
              <w:t>Entwisle</w:t>
            </w:r>
            <w:proofErr w:type="spellEnd"/>
            <w:r w:rsidRPr="00CF59E9">
              <w:rPr>
                <w:rFonts w:ascii="Calibri"/>
              </w:rPr>
              <w:t xml:space="preserve"> pers. comm.</w:t>
            </w:r>
            <w:r w:rsidRPr="00CF59E9">
              <w:rPr>
                <w:rFonts w:ascii="Calibri"/>
                <w:spacing w:val="-2"/>
              </w:rPr>
              <w:t xml:space="preserve"> </w:t>
            </w:r>
            <w:r w:rsidRPr="00CF59E9">
              <w:rPr>
                <w:rFonts w:ascii="Calibri"/>
              </w:rPr>
              <w:t>2014).</w:t>
            </w:r>
          </w:p>
        </w:tc>
      </w:tr>
      <w:tr w:rsidR="00CF59E9" w:rsidRPr="00CF59E9">
        <w:trPr>
          <w:trHeight w:hRule="exact" w:val="2065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Inappropriate</w:t>
            </w:r>
            <w:r w:rsidRPr="00CF59E9">
              <w:rPr>
                <w:rFonts w:ascii="Calibri"/>
                <w:spacing w:val="-14"/>
              </w:rPr>
              <w:t xml:space="preserve"> </w:t>
            </w:r>
            <w:r w:rsidRPr="00CF59E9">
              <w:rPr>
                <w:rFonts w:ascii="Calibri"/>
              </w:rPr>
              <w:t>fire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regimes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 w:eastAsia="Calibri" w:hAnsi="Calibri" w:cs="Calibri"/>
              </w:rPr>
              <w:t>Fire –</w:t>
            </w:r>
            <w:r w:rsidRPr="00CF59E9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CF59E9">
              <w:rPr>
                <w:rFonts w:ascii="Calibri" w:eastAsia="Calibri" w:hAnsi="Calibri" w:cs="Calibri"/>
              </w:rPr>
              <w:t>frequency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19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The optimal fire regimes (frequency and intensity) to</w:t>
            </w:r>
            <w:r w:rsidRPr="00CF59E9">
              <w:rPr>
                <w:rFonts w:ascii="Calibri"/>
                <w:spacing w:val="-29"/>
              </w:rPr>
              <w:t xml:space="preserve"> </w:t>
            </w:r>
            <w:r w:rsidRPr="00CF59E9">
              <w:rPr>
                <w:rFonts w:ascii="Calibri"/>
              </w:rPr>
              <w:t>promote seed production and germination of White Star-bush</w:t>
            </w:r>
            <w:r w:rsidRPr="00CF59E9">
              <w:rPr>
                <w:rFonts w:ascii="Calibri"/>
                <w:spacing w:val="-27"/>
              </w:rPr>
              <w:t xml:space="preserve"> </w:t>
            </w:r>
            <w:r w:rsidRPr="00CF59E9">
              <w:rPr>
                <w:rFonts w:ascii="Calibri"/>
              </w:rPr>
              <w:t>are</w:t>
            </w:r>
          </w:p>
          <w:p w:rsidR="00425271" w:rsidRPr="00CF59E9" w:rsidRDefault="00CF59E9">
            <w:pPr>
              <w:pStyle w:val="TableParagraph"/>
              <w:spacing w:line="260" w:lineRule="exact"/>
              <w:ind w:left="110" w:right="291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not known. A minimal fire-free period of five years has</w:t>
            </w:r>
            <w:r w:rsidRPr="00CF59E9">
              <w:rPr>
                <w:rFonts w:ascii="Calibri"/>
                <w:spacing w:val="-20"/>
              </w:rPr>
              <w:t xml:space="preserve"> </w:t>
            </w:r>
            <w:r w:rsidRPr="00CF59E9">
              <w:rPr>
                <w:rFonts w:ascii="Calibri"/>
              </w:rPr>
              <w:t>been suggested (N. Walsh, pers. comm. 2011). An</w:t>
            </w:r>
            <w:r w:rsidRPr="00CF59E9">
              <w:rPr>
                <w:rFonts w:ascii="Calibri"/>
                <w:spacing w:val="-20"/>
              </w:rPr>
              <w:t xml:space="preserve"> </w:t>
            </w:r>
            <w:r w:rsidRPr="00CF59E9">
              <w:rPr>
                <w:rFonts w:ascii="Calibri"/>
              </w:rPr>
              <w:t>inappropriate fuel reduction program may adversely affect survival of</w:t>
            </w:r>
            <w:r w:rsidRPr="00CF59E9">
              <w:rPr>
                <w:rFonts w:ascii="Calibri"/>
                <w:spacing w:val="-33"/>
              </w:rPr>
              <w:t xml:space="preserve"> </w:t>
            </w:r>
            <w:r w:rsidRPr="00CF59E9">
              <w:rPr>
                <w:rFonts w:ascii="Calibri"/>
              </w:rPr>
              <w:t>the species. Also the condition and structure of the habitat</w:t>
            </w:r>
            <w:r w:rsidRPr="00CF59E9">
              <w:rPr>
                <w:rFonts w:ascii="Calibri"/>
                <w:spacing w:val="-18"/>
              </w:rPr>
              <w:t xml:space="preserve"> </w:t>
            </w:r>
            <w:r w:rsidRPr="00CF59E9">
              <w:rPr>
                <w:rFonts w:ascii="Calibri"/>
              </w:rPr>
              <w:t>may be altered by frequent fuel reduction</w:t>
            </w:r>
            <w:r w:rsidRPr="00CF59E9">
              <w:rPr>
                <w:rFonts w:ascii="Calibri"/>
                <w:spacing w:val="-18"/>
              </w:rPr>
              <w:t xml:space="preserve"> </w:t>
            </w:r>
            <w:r w:rsidRPr="00CF59E9">
              <w:rPr>
                <w:rFonts w:ascii="Calibri"/>
              </w:rPr>
              <w:t>burns.</w:t>
            </w:r>
          </w:p>
        </w:tc>
      </w:tr>
      <w:tr w:rsidR="00CF59E9" w:rsidRPr="00CF59E9">
        <w:trPr>
          <w:trHeight w:hRule="exact" w:val="765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Habitat damage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or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loss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3"/>
              </w:rPr>
              <w:t>Vegetation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clearance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329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Habitat loss occurs when vegetation is cleared, primarily</w:t>
            </w:r>
            <w:r w:rsidRPr="00CF59E9">
              <w:rPr>
                <w:rFonts w:ascii="Calibri"/>
                <w:spacing w:val="-32"/>
              </w:rPr>
              <w:t xml:space="preserve"> </w:t>
            </w:r>
            <w:r w:rsidRPr="00CF59E9">
              <w:rPr>
                <w:rFonts w:ascii="Calibri"/>
              </w:rPr>
              <w:t>for development or primary</w:t>
            </w:r>
            <w:r w:rsidRPr="00CF59E9">
              <w:rPr>
                <w:rFonts w:ascii="Calibri"/>
                <w:spacing w:val="-12"/>
              </w:rPr>
              <w:t xml:space="preserve"> </w:t>
            </w:r>
            <w:r w:rsidRPr="00CF59E9">
              <w:rPr>
                <w:rFonts w:ascii="Calibri"/>
              </w:rPr>
              <w:t>production.</w:t>
            </w:r>
          </w:p>
        </w:tc>
      </w:tr>
    </w:tbl>
    <w:p w:rsidR="00425271" w:rsidRPr="00CF59E9" w:rsidRDefault="00425271">
      <w:pPr>
        <w:spacing w:line="260" w:lineRule="exact"/>
        <w:rPr>
          <w:rFonts w:ascii="Calibri" w:eastAsia="Calibri" w:hAnsi="Calibri" w:cs="Calibri"/>
        </w:rPr>
        <w:sectPr w:rsidR="00425271" w:rsidRPr="00CF59E9">
          <w:type w:val="continuous"/>
          <w:pgSz w:w="11910" w:h="16840"/>
          <w:pgMar w:top="1460" w:right="1020" w:bottom="280" w:left="1040" w:header="720" w:footer="720" w:gutter="0"/>
          <w:cols w:space="720"/>
        </w:sectPr>
      </w:pPr>
    </w:p>
    <w:p w:rsidR="00425271" w:rsidRPr="00CF59E9" w:rsidRDefault="00425271">
      <w:pPr>
        <w:spacing w:before="3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869"/>
        <w:gridCol w:w="5765"/>
      </w:tblGrid>
      <w:tr w:rsidR="00CF59E9" w:rsidRPr="00CF59E9">
        <w:trPr>
          <w:trHeight w:hRule="exact" w:val="1285"/>
        </w:trPr>
        <w:tc>
          <w:tcPr>
            <w:tcW w:w="1984" w:type="dxa"/>
            <w:vMerge w:val="restart"/>
            <w:tcBorders>
              <w:top w:val="single" w:sz="4" w:space="0" w:color="00838F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Habitat damage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or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loss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Land use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changes</w:t>
            </w:r>
          </w:p>
          <w:p w:rsidR="00425271" w:rsidRPr="00CF59E9" w:rsidRDefault="00CF59E9">
            <w:pPr>
              <w:pStyle w:val="TableParagraph"/>
              <w:spacing w:before="2" w:line="232" w:lineRule="auto"/>
              <w:ind w:left="110" w:right="565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-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residential/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 xml:space="preserve">commercial </w:t>
            </w:r>
            <w:r w:rsidRPr="00CF59E9">
              <w:rPr>
                <w:rFonts w:ascii="Calibri"/>
                <w:spacing w:val="-1"/>
              </w:rPr>
              <w:t>development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12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Development proposals on private land may impact on</w:t>
            </w:r>
            <w:r w:rsidRPr="00CF59E9">
              <w:rPr>
                <w:rFonts w:ascii="Calibri"/>
                <w:spacing w:val="-25"/>
              </w:rPr>
              <w:t xml:space="preserve"> </w:t>
            </w:r>
            <w:r w:rsidRPr="00CF59E9">
              <w:rPr>
                <w:rFonts w:ascii="Calibri"/>
              </w:rPr>
              <w:t>known individuals and</w:t>
            </w:r>
            <w:r w:rsidRPr="00CF59E9">
              <w:rPr>
                <w:rFonts w:ascii="Calibri"/>
                <w:spacing w:val="-3"/>
              </w:rPr>
              <w:t xml:space="preserve"> </w:t>
            </w:r>
            <w:r w:rsidRPr="00CF59E9">
              <w:rPr>
                <w:rFonts w:ascii="Calibri"/>
              </w:rPr>
              <w:t>populations.</w:t>
            </w:r>
          </w:p>
        </w:tc>
      </w:tr>
      <w:tr w:rsidR="00CF59E9" w:rsidRPr="00CF59E9">
        <w:trPr>
          <w:trHeight w:hRule="exact" w:val="1285"/>
        </w:trPr>
        <w:tc>
          <w:tcPr>
            <w:tcW w:w="1984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425271"/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3"/>
              </w:rPr>
              <w:t>Trampling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249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White Star-bush populations at some sites may be subject</w:t>
            </w:r>
            <w:r w:rsidRPr="00CF59E9">
              <w:rPr>
                <w:rFonts w:ascii="Calibri"/>
                <w:spacing w:val="-29"/>
              </w:rPr>
              <w:t xml:space="preserve"> </w:t>
            </w:r>
            <w:r w:rsidRPr="00CF59E9">
              <w:rPr>
                <w:rFonts w:ascii="Calibri"/>
              </w:rPr>
              <w:t>to trampling resulting in damage to mature plants and</w:t>
            </w:r>
            <w:r w:rsidRPr="00CF59E9">
              <w:rPr>
                <w:rFonts w:ascii="Calibri"/>
                <w:spacing w:val="-20"/>
              </w:rPr>
              <w:t xml:space="preserve"> </w:t>
            </w:r>
            <w:r w:rsidRPr="00CF59E9">
              <w:rPr>
                <w:rFonts w:ascii="Calibri"/>
              </w:rPr>
              <w:t>possible destruction of seedlings. Soil compaction may also</w:t>
            </w:r>
            <w:r w:rsidRPr="00CF59E9">
              <w:rPr>
                <w:rFonts w:ascii="Calibri"/>
                <w:spacing w:val="-4"/>
              </w:rPr>
              <w:t xml:space="preserve"> occur,</w:t>
            </w:r>
            <w:r w:rsidRPr="00CF59E9">
              <w:rPr>
                <w:rFonts w:ascii="Calibri"/>
              </w:rPr>
              <w:t xml:space="preserve"> resulting in reduced germination and</w:t>
            </w:r>
            <w:r w:rsidRPr="00CF59E9">
              <w:rPr>
                <w:rFonts w:ascii="Calibri"/>
                <w:spacing w:val="-29"/>
              </w:rPr>
              <w:t xml:space="preserve"> </w:t>
            </w:r>
            <w:r w:rsidRPr="00CF59E9">
              <w:rPr>
                <w:rFonts w:ascii="Calibri"/>
              </w:rPr>
              <w:t>regeneration.</w:t>
            </w:r>
          </w:p>
        </w:tc>
      </w:tr>
      <w:tr w:rsidR="00CF59E9" w:rsidRPr="00CF59E9">
        <w:trPr>
          <w:trHeight w:hRule="exact" w:val="765"/>
        </w:trPr>
        <w:tc>
          <w:tcPr>
            <w:tcW w:w="1984" w:type="dxa"/>
            <w:vMerge w:val="restart"/>
            <w:tcBorders>
              <w:top w:val="single" w:sz="4" w:space="0" w:color="00838F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Human</w:t>
            </w:r>
            <w:r w:rsidRPr="00CF59E9">
              <w:rPr>
                <w:rFonts w:ascii="Calibri"/>
                <w:spacing w:val="-3"/>
              </w:rPr>
              <w:t xml:space="preserve"> </w:t>
            </w:r>
            <w:r w:rsidRPr="00CF59E9">
              <w:rPr>
                <w:rFonts w:ascii="Calibri"/>
              </w:rPr>
              <w:t>disturbance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822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Dumping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- rubbish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Rubbish dumping is an ongoing problem at the</w:t>
            </w:r>
            <w:r w:rsidRPr="00CF59E9">
              <w:rPr>
                <w:rFonts w:ascii="Calibri"/>
                <w:spacing w:val="-30"/>
              </w:rPr>
              <w:t xml:space="preserve"> </w:t>
            </w:r>
            <w:r w:rsidRPr="00CF59E9">
              <w:rPr>
                <w:rFonts w:ascii="Calibri"/>
              </w:rPr>
              <w:t>reserves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where White Star-bush</w:t>
            </w:r>
            <w:r w:rsidRPr="00CF59E9">
              <w:rPr>
                <w:rFonts w:ascii="Calibri"/>
                <w:spacing w:val="-21"/>
              </w:rPr>
              <w:t xml:space="preserve"> </w:t>
            </w:r>
            <w:r w:rsidRPr="00CF59E9">
              <w:rPr>
                <w:rFonts w:ascii="Calibri"/>
              </w:rPr>
              <w:t>occurs.</w:t>
            </w:r>
          </w:p>
        </w:tc>
      </w:tr>
      <w:tr w:rsidR="00CF59E9" w:rsidRPr="00CF59E9">
        <w:trPr>
          <w:trHeight w:hRule="exact" w:val="765"/>
        </w:trPr>
        <w:tc>
          <w:tcPr>
            <w:tcW w:w="198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425271" w:rsidRPr="00CF59E9" w:rsidRDefault="00425271"/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3"/>
              </w:rPr>
              <w:t>Vegetation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clearance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252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Accidental or deliberate destruction of plants by</w:t>
            </w:r>
            <w:r w:rsidRPr="00CF59E9">
              <w:rPr>
                <w:rFonts w:ascii="Calibri"/>
                <w:spacing w:val="-27"/>
              </w:rPr>
              <w:t xml:space="preserve"> </w:t>
            </w:r>
            <w:r w:rsidRPr="00CF59E9">
              <w:rPr>
                <w:rFonts w:ascii="Calibri"/>
              </w:rPr>
              <w:t>landholders results in the loss of undocumented</w:t>
            </w:r>
            <w:r w:rsidRPr="00CF59E9">
              <w:rPr>
                <w:rFonts w:ascii="Calibri"/>
                <w:spacing w:val="-11"/>
              </w:rPr>
              <w:t xml:space="preserve"> </w:t>
            </w:r>
            <w:r w:rsidRPr="00CF59E9">
              <w:rPr>
                <w:rFonts w:ascii="Calibri"/>
              </w:rPr>
              <w:t>populations.</w:t>
            </w:r>
          </w:p>
        </w:tc>
      </w:tr>
      <w:tr w:rsidR="00CF59E9" w:rsidRPr="00CF59E9">
        <w:trPr>
          <w:trHeight w:hRule="exact" w:val="1805"/>
        </w:trPr>
        <w:tc>
          <w:tcPr>
            <w:tcW w:w="1984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425271"/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86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3"/>
              </w:rPr>
              <w:t>Vegetation</w:t>
            </w:r>
            <w:r w:rsidRPr="00CF59E9">
              <w:rPr>
                <w:rFonts w:ascii="Calibri"/>
                <w:spacing w:val="-43"/>
              </w:rPr>
              <w:t xml:space="preserve"> </w:t>
            </w:r>
            <w:r w:rsidRPr="00CF59E9">
              <w:rPr>
                <w:rFonts w:ascii="Calibri"/>
              </w:rPr>
              <w:t>control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activities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(including spraying,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slashing and</w:t>
            </w:r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>mowing)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579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Slashing of native vegetation on both public and</w:t>
            </w:r>
            <w:r w:rsidRPr="00CF59E9">
              <w:rPr>
                <w:rFonts w:ascii="Calibri"/>
                <w:spacing w:val="-22"/>
              </w:rPr>
              <w:t xml:space="preserve"> </w:t>
            </w:r>
            <w:r w:rsidRPr="00CF59E9">
              <w:rPr>
                <w:rFonts w:ascii="Calibri"/>
              </w:rPr>
              <w:t>private land (to manage fuel loads) may be detrimental to</w:t>
            </w:r>
            <w:r w:rsidRPr="00CF59E9">
              <w:rPr>
                <w:rFonts w:ascii="Calibri"/>
                <w:spacing w:val="-22"/>
              </w:rPr>
              <w:t xml:space="preserve"> </w:t>
            </w:r>
            <w:r w:rsidRPr="00CF59E9">
              <w:rPr>
                <w:rFonts w:ascii="Calibri"/>
              </w:rPr>
              <w:t>White Star-bush because it prevents plants from flowering</w:t>
            </w:r>
            <w:r w:rsidRPr="00CF59E9">
              <w:rPr>
                <w:rFonts w:ascii="Calibri"/>
                <w:spacing w:val="-33"/>
              </w:rPr>
              <w:t xml:space="preserve"> </w:t>
            </w:r>
            <w:r w:rsidRPr="00CF59E9">
              <w:rPr>
                <w:rFonts w:ascii="Calibri"/>
              </w:rPr>
              <w:t>and</w:t>
            </w:r>
          </w:p>
          <w:p w:rsidR="00425271" w:rsidRPr="00CF59E9" w:rsidRDefault="00CF59E9">
            <w:pPr>
              <w:pStyle w:val="TableParagraph"/>
              <w:spacing w:line="260" w:lineRule="exact"/>
              <w:ind w:left="110" w:right="174"/>
              <w:jc w:val="both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producing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seed,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which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affects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recruitment.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Roadside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spraying of herbicides may also impact on undocumented</w:t>
            </w:r>
            <w:r w:rsidRPr="00CF59E9">
              <w:rPr>
                <w:rFonts w:ascii="Calibri"/>
                <w:spacing w:val="-12"/>
              </w:rPr>
              <w:t xml:space="preserve"> </w:t>
            </w:r>
            <w:r w:rsidRPr="00CF59E9">
              <w:rPr>
                <w:rFonts w:ascii="Calibri"/>
              </w:rPr>
              <w:t>populations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of White</w:t>
            </w:r>
            <w:r w:rsidRPr="00CF59E9">
              <w:rPr>
                <w:rFonts w:ascii="Calibri"/>
                <w:spacing w:val="-13"/>
              </w:rPr>
              <w:t xml:space="preserve"> </w:t>
            </w:r>
            <w:r w:rsidRPr="00CF59E9">
              <w:rPr>
                <w:rFonts w:ascii="Calibri"/>
              </w:rPr>
              <w:t>Star-bush.</w:t>
            </w:r>
          </w:p>
        </w:tc>
      </w:tr>
    </w:tbl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CF59E9">
      <w:pPr>
        <w:pStyle w:val="Heading1"/>
        <w:spacing w:before="216"/>
        <w:ind w:right="524"/>
        <w:rPr>
          <w:b w:val="0"/>
          <w:bCs w:val="0"/>
        </w:rPr>
      </w:pPr>
      <w:r w:rsidRPr="00CF59E9">
        <w:t>Important</w:t>
      </w:r>
      <w:r w:rsidRPr="00CF59E9">
        <w:rPr>
          <w:spacing w:val="-14"/>
        </w:rPr>
        <w:t xml:space="preserve"> </w:t>
      </w:r>
      <w:r w:rsidRPr="00CF59E9">
        <w:t>locations</w:t>
      </w:r>
    </w:p>
    <w:p w:rsidR="00425271" w:rsidRPr="00CF59E9" w:rsidRDefault="00425271">
      <w:pPr>
        <w:spacing w:before="1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2404"/>
        <w:gridCol w:w="2404"/>
        <w:gridCol w:w="2404"/>
      </w:tblGrid>
      <w:tr w:rsidR="00CF59E9" w:rsidRPr="00CF59E9">
        <w:trPr>
          <w:trHeight w:hRule="exact" w:val="50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Catchment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Location</w:t>
            </w:r>
            <w:r w:rsidRPr="00CF59E9">
              <w:rPr>
                <w:rFonts w:ascii="Calibri"/>
                <w:b/>
                <w:spacing w:val="-7"/>
              </w:rPr>
              <w:t xml:space="preserve"> </w:t>
            </w:r>
            <w:r w:rsidRPr="00CF59E9">
              <w:rPr>
                <w:rFonts w:ascii="Calibri"/>
                <w:b/>
              </w:rPr>
              <w:t>name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Land</w:t>
            </w:r>
            <w:r w:rsidRPr="00CF59E9">
              <w:rPr>
                <w:rFonts w:ascii="Calibri"/>
                <w:b/>
                <w:spacing w:val="-10"/>
              </w:rPr>
              <w:t xml:space="preserve"> </w:t>
            </w:r>
            <w:r w:rsidRPr="00CF59E9">
              <w:rPr>
                <w:rFonts w:ascii="Calibri"/>
                <w:b/>
              </w:rPr>
              <w:t>manager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Bioregion</w:t>
            </w:r>
          </w:p>
        </w:tc>
      </w:tr>
      <w:tr w:rsidR="00CF59E9" w:rsidRPr="00CF59E9">
        <w:trPr>
          <w:trHeight w:hRule="exact" w:val="765"/>
        </w:trPr>
        <w:tc>
          <w:tcPr>
            <w:tcW w:w="2404" w:type="dxa"/>
            <w:vMerge w:val="restart"/>
            <w:tcBorders>
              <w:top w:val="nil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638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PORT PHILLIP</w:t>
            </w:r>
            <w:r w:rsidRPr="00CF59E9">
              <w:rPr>
                <w:rFonts w:ascii="Calibri"/>
                <w:spacing w:val="-3"/>
              </w:rPr>
              <w:t xml:space="preserve"> </w:t>
            </w:r>
            <w:r w:rsidRPr="00CF59E9">
              <w:rPr>
                <w:rFonts w:ascii="Calibri"/>
              </w:rPr>
              <w:t>AND WESTERNPORT</w:t>
            </w:r>
          </w:p>
        </w:tc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5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Bellbird</w:t>
            </w:r>
            <w:r w:rsidRPr="00CF59E9">
              <w:rPr>
                <w:rFonts w:ascii="Calibri"/>
                <w:spacing w:val="-9"/>
              </w:rPr>
              <w:t xml:space="preserve"> </w:t>
            </w:r>
            <w:r w:rsidRPr="00CF59E9">
              <w:rPr>
                <w:rFonts w:ascii="Calibri"/>
              </w:rPr>
              <w:t>Crescent,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Emerald</w:t>
            </w:r>
          </w:p>
        </w:tc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  <w:spacing w:val="-15"/>
              </w:rPr>
              <w:t xml:space="preserve"> </w:t>
            </w:r>
            <w:r w:rsidRPr="00CF59E9">
              <w:rPr>
                <w:rFonts w:ascii="Calibri"/>
              </w:rPr>
              <w:t>Shire</w:t>
            </w:r>
          </w:p>
        </w:tc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417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Highlands - Southern Fall</w:t>
            </w:r>
          </w:p>
        </w:tc>
      </w:tr>
      <w:tr w:rsidR="00CF59E9" w:rsidRPr="00CF59E9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425271" w:rsidRPr="00CF59E9" w:rsidRDefault="00425271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Emerald Quarry</w:t>
            </w:r>
            <w:r w:rsidRPr="00CF59E9">
              <w:rPr>
                <w:rFonts w:ascii="Calibri"/>
                <w:spacing w:val="-10"/>
              </w:rPr>
              <w:t xml:space="preserve"> </w:t>
            </w:r>
            <w:r w:rsidRPr="00CF59E9">
              <w:rPr>
                <w:rFonts w:ascii="Calibri"/>
              </w:rPr>
              <w:t>Reserve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  <w:spacing w:val="-15"/>
              </w:rPr>
              <w:t xml:space="preserve"> </w:t>
            </w:r>
            <w:r w:rsidRPr="00CF59E9">
              <w:rPr>
                <w:rFonts w:ascii="Calibri"/>
              </w:rPr>
              <w:t>Shire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417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Highlands - Southern Fall</w:t>
            </w:r>
          </w:p>
        </w:tc>
      </w:tr>
      <w:tr w:rsidR="00CF59E9" w:rsidRPr="00CF59E9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425271" w:rsidRPr="00CF59E9" w:rsidRDefault="00425271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CF59E9">
              <w:rPr>
                <w:rFonts w:ascii="Calibri"/>
              </w:rPr>
              <w:t>Lawsons</w:t>
            </w:r>
            <w:proofErr w:type="spellEnd"/>
            <w:r w:rsidRPr="00CF59E9">
              <w:rPr>
                <w:rFonts w:ascii="Calibri"/>
              </w:rPr>
              <w:t xml:space="preserve"> Road</w:t>
            </w:r>
            <w:r w:rsidRPr="00CF59E9">
              <w:rPr>
                <w:rFonts w:ascii="Calibri"/>
                <w:spacing w:val="-22"/>
              </w:rPr>
              <w:t xml:space="preserve"> </w:t>
            </w:r>
            <w:r w:rsidRPr="00CF59E9">
              <w:rPr>
                <w:rFonts w:ascii="Calibri"/>
              </w:rPr>
              <w:t>Reserve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3"/>
              </w:rPr>
              <w:t>DELWP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417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Highlands - Southern Fall</w:t>
            </w:r>
          </w:p>
        </w:tc>
      </w:tr>
      <w:tr w:rsidR="00CF59E9" w:rsidRPr="00CF59E9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425271" w:rsidRPr="00CF59E9" w:rsidRDefault="00425271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614"/>
              <w:rPr>
                <w:rFonts w:ascii="Calibri" w:eastAsia="Calibri" w:hAnsi="Calibri" w:cs="Calibri"/>
              </w:rPr>
            </w:pPr>
            <w:proofErr w:type="spellStart"/>
            <w:r w:rsidRPr="00CF59E9">
              <w:rPr>
                <w:rFonts w:ascii="Calibri"/>
              </w:rPr>
              <w:t>Macclesfield</w:t>
            </w:r>
            <w:proofErr w:type="spellEnd"/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Road, Avonsleigh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Private</w:t>
            </w:r>
            <w:r w:rsidRPr="00CF59E9">
              <w:rPr>
                <w:rFonts w:ascii="Calibri"/>
                <w:spacing w:val="-14"/>
              </w:rPr>
              <w:t xml:space="preserve"> </w:t>
            </w:r>
            <w:r w:rsidRPr="00CF59E9">
              <w:rPr>
                <w:rFonts w:ascii="Calibri"/>
              </w:rPr>
              <w:t>Land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417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Highlands - Southern Fall</w:t>
            </w:r>
          </w:p>
        </w:tc>
      </w:tr>
      <w:tr w:rsidR="00CF59E9" w:rsidRPr="00CF59E9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425271" w:rsidRPr="00CF59E9" w:rsidRDefault="00425271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CF59E9">
              <w:rPr>
                <w:rFonts w:ascii="Calibri"/>
              </w:rPr>
              <w:t>Maisey</w:t>
            </w:r>
            <w:proofErr w:type="spellEnd"/>
            <w:r w:rsidRPr="00CF59E9">
              <w:rPr>
                <w:rFonts w:ascii="Calibri"/>
              </w:rPr>
              <w:t xml:space="preserve"> Road,</w:t>
            </w:r>
            <w:r w:rsidRPr="00CF59E9">
              <w:rPr>
                <w:rFonts w:ascii="Calibri"/>
                <w:spacing w:val="-12"/>
              </w:rPr>
              <w:t xml:space="preserve"> </w:t>
            </w:r>
            <w:r w:rsidRPr="00CF59E9">
              <w:rPr>
                <w:rFonts w:ascii="Calibri"/>
              </w:rPr>
              <w:t>Emerald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Private</w:t>
            </w:r>
            <w:r w:rsidRPr="00CF59E9">
              <w:rPr>
                <w:rFonts w:ascii="Calibri"/>
                <w:spacing w:val="-14"/>
              </w:rPr>
              <w:t xml:space="preserve"> </w:t>
            </w:r>
            <w:r w:rsidRPr="00CF59E9">
              <w:rPr>
                <w:rFonts w:ascii="Calibri"/>
              </w:rPr>
              <w:t>Land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417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Highlands - Southern Fall</w:t>
            </w:r>
          </w:p>
        </w:tc>
      </w:tr>
      <w:tr w:rsidR="00CF59E9" w:rsidRPr="00CF59E9">
        <w:trPr>
          <w:trHeight w:hRule="exact" w:val="1545"/>
        </w:trPr>
        <w:tc>
          <w:tcPr>
            <w:tcW w:w="2404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425271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319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Selby</w:t>
            </w:r>
            <w:r w:rsidRPr="00CF59E9">
              <w:rPr>
                <w:rFonts w:ascii="Calibri"/>
                <w:spacing w:val="-2"/>
              </w:rPr>
              <w:t xml:space="preserve"> </w:t>
            </w:r>
            <w:r w:rsidRPr="00CF59E9">
              <w:rPr>
                <w:rFonts w:ascii="Calibri"/>
              </w:rPr>
              <w:t>Conservation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Reserve and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adjoining private land</w:t>
            </w:r>
            <w:r w:rsidRPr="00CF59E9">
              <w:rPr>
                <w:rFonts w:ascii="Calibri"/>
                <w:spacing w:val="-16"/>
              </w:rPr>
              <w:t xml:space="preserve"> </w:t>
            </w:r>
            <w:r w:rsidRPr="00CF59E9">
              <w:rPr>
                <w:rFonts w:ascii="Calibri"/>
              </w:rPr>
              <w:t>(</w:t>
            </w:r>
            <w:proofErr w:type="spellStart"/>
            <w:r w:rsidRPr="00CF59E9">
              <w:rPr>
                <w:rFonts w:ascii="Calibri"/>
              </w:rPr>
              <w:t>Belgrave</w:t>
            </w:r>
            <w:proofErr w:type="spellEnd"/>
            <w:r w:rsidRPr="00CF59E9">
              <w:rPr>
                <w:rFonts w:ascii="Calibri"/>
              </w:rPr>
              <w:t xml:space="preserve"> South/</w:t>
            </w:r>
            <w:proofErr w:type="spellStart"/>
            <w:r w:rsidRPr="00CF59E9">
              <w:rPr>
                <w:rFonts w:ascii="Calibri"/>
              </w:rPr>
              <w:t>Belgrave</w:t>
            </w:r>
            <w:proofErr w:type="spellEnd"/>
            <w:r w:rsidRPr="00CF59E9">
              <w:rPr>
                <w:rFonts w:ascii="Calibri"/>
              </w:rPr>
              <w:t>/Selby border)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569"/>
              <w:jc w:val="both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Private Land,</w:t>
            </w:r>
            <w:r w:rsidRPr="00CF59E9">
              <w:rPr>
                <w:rFonts w:ascii="Calibri"/>
                <w:spacing w:val="-6"/>
              </w:rPr>
              <w:t xml:space="preserve"> </w:t>
            </w:r>
            <w:proofErr w:type="spellStart"/>
            <w:r w:rsidRPr="00CF59E9">
              <w:rPr>
                <w:rFonts w:ascii="Calibri"/>
                <w:spacing w:val="-4"/>
              </w:rPr>
              <w:t>Yarra</w:t>
            </w:r>
            <w:proofErr w:type="spellEnd"/>
            <w:r w:rsidRPr="00CF59E9">
              <w:rPr>
                <w:rFonts w:ascii="Calibri"/>
              </w:rPr>
              <w:t xml:space="preserve"> Ranges Shire,</w:t>
            </w:r>
            <w:r w:rsidRPr="00CF59E9">
              <w:rPr>
                <w:rFonts w:ascii="Calibri"/>
                <w:spacing w:val="-16"/>
              </w:rPr>
              <w:t xml:space="preserve"> </w:t>
            </w:r>
            <w:r w:rsidRPr="00CF59E9">
              <w:rPr>
                <w:rFonts w:ascii="Calibri"/>
              </w:rPr>
              <w:t>Parks Victoria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417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Highlands - Southern Fall</w:t>
            </w:r>
          </w:p>
        </w:tc>
      </w:tr>
    </w:tbl>
    <w:p w:rsidR="00425271" w:rsidRPr="00CF59E9" w:rsidRDefault="00425271">
      <w:pPr>
        <w:spacing w:line="260" w:lineRule="exact"/>
        <w:rPr>
          <w:rFonts w:ascii="Calibri" w:eastAsia="Calibri" w:hAnsi="Calibri" w:cs="Calibri"/>
        </w:rPr>
        <w:sectPr w:rsidR="00425271" w:rsidRPr="00CF59E9">
          <w:pgSz w:w="11910" w:h="16840"/>
          <w:pgMar w:top="1040" w:right="1040" w:bottom="700" w:left="1020" w:header="0" w:footer="489" w:gutter="0"/>
          <w:cols w:space="720"/>
        </w:sectPr>
      </w:pPr>
    </w:p>
    <w:p w:rsidR="00425271" w:rsidRPr="00CF59E9" w:rsidRDefault="00CF59E9">
      <w:pPr>
        <w:spacing w:before="19"/>
        <w:ind w:left="113" w:right="524"/>
        <w:rPr>
          <w:rFonts w:ascii="Calibri" w:eastAsia="Calibri" w:hAnsi="Calibri" w:cs="Calibri"/>
          <w:sz w:val="28"/>
          <w:szCs w:val="28"/>
        </w:rPr>
      </w:pPr>
      <w:r w:rsidRPr="00CF59E9">
        <w:rPr>
          <w:rFonts w:ascii="Calibri"/>
          <w:b/>
          <w:spacing w:val="-3"/>
          <w:sz w:val="28"/>
        </w:rPr>
        <w:lastRenderedPageBreak/>
        <w:t xml:space="preserve">Past </w:t>
      </w:r>
      <w:r w:rsidRPr="00CF59E9">
        <w:rPr>
          <w:rFonts w:ascii="Calibri"/>
          <w:b/>
          <w:sz w:val="28"/>
        </w:rPr>
        <w:t>management</w:t>
      </w:r>
      <w:r w:rsidRPr="00CF59E9">
        <w:rPr>
          <w:rFonts w:ascii="Calibri"/>
          <w:b/>
          <w:spacing w:val="-5"/>
          <w:sz w:val="28"/>
        </w:rPr>
        <w:t xml:space="preserve"> </w:t>
      </w:r>
      <w:r w:rsidRPr="00CF59E9">
        <w:rPr>
          <w:rFonts w:ascii="Calibri"/>
          <w:b/>
          <w:sz w:val="28"/>
        </w:rPr>
        <w:t>actions</w:t>
      </w:r>
    </w:p>
    <w:p w:rsidR="00425271" w:rsidRPr="00CF59E9" w:rsidRDefault="00425271">
      <w:pPr>
        <w:spacing w:before="1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7213"/>
      </w:tblGrid>
      <w:tr w:rsidR="00CF59E9" w:rsidRPr="00CF59E9">
        <w:trPr>
          <w:trHeight w:hRule="exact" w:val="50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Action</w:t>
            </w: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Result</w:t>
            </w:r>
            <w:r w:rsidRPr="00CF59E9">
              <w:rPr>
                <w:rFonts w:ascii="Calibri"/>
                <w:b/>
                <w:spacing w:val="-13"/>
              </w:rPr>
              <w:t xml:space="preserve"> </w:t>
            </w:r>
            <w:r w:rsidRPr="00CF59E9">
              <w:rPr>
                <w:rFonts w:ascii="Calibri"/>
                <w:b/>
              </w:rPr>
              <w:t>explanation</w:t>
            </w:r>
          </w:p>
        </w:tc>
      </w:tr>
      <w:tr w:rsidR="00CF59E9" w:rsidRPr="00CF59E9">
        <w:trPr>
          <w:trHeight w:hRule="exact" w:val="1025"/>
        </w:trPr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186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Negotiate</w:t>
            </w:r>
            <w:r w:rsidRPr="00CF59E9">
              <w:rPr>
                <w:rFonts w:ascii="Calibri"/>
                <w:spacing w:val="-2"/>
              </w:rPr>
              <w:t xml:space="preserve"> </w:t>
            </w:r>
            <w:r w:rsidRPr="00CF59E9">
              <w:rPr>
                <w:rFonts w:ascii="Calibri"/>
              </w:rPr>
              <w:t>voluntary acquisition or</w:t>
            </w:r>
            <w:r w:rsidRPr="00CF59E9">
              <w:rPr>
                <w:rFonts w:ascii="Calibri"/>
                <w:spacing w:val="-11"/>
              </w:rPr>
              <w:t xml:space="preserve"> </w:t>
            </w:r>
            <w:r w:rsidRPr="00CF59E9">
              <w:rPr>
                <w:rFonts w:ascii="Calibri"/>
              </w:rPr>
              <w:t>exchange of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land</w:t>
            </w:r>
          </w:p>
        </w:tc>
        <w:tc>
          <w:tcPr>
            <w:tcW w:w="7213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2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 xml:space="preserve">Negotiations have occurred to transfer </w:t>
            </w:r>
            <w:proofErr w:type="spellStart"/>
            <w:r w:rsidRPr="00CF59E9">
              <w:rPr>
                <w:rFonts w:ascii="Calibri"/>
              </w:rPr>
              <w:t>Lawsons</w:t>
            </w:r>
            <w:proofErr w:type="spellEnd"/>
            <w:r w:rsidRPr="00CF59E9">
              <w:rPr>
                <w:rFonts w:ascii="Calibri"/>
              </w:rPr>
              <w:t xml:space="preserve"> Rd Reserve from</w:t>
            </w:r>
            <w:r w:rsidRPr="00CF59E9">
              <w:rPr>
                <w:rFonts w:ascii="Calibri"/>
                <w:spacing w:val="-30"/>
              </w:rPr>
              <w:t xml:space="preserve"> </w:t>
            </w:r>
            <w:r w:rsidRPr="00CF59E9">
              <w:rPr>
                <w:rFonts w:ascii="Calibri"/>
              </w:rPr>
              <w:t xml:space="preserve">freehold land to </w:t>
            </w:r>
            <w:r w:rsidRPr="00CF59E9">
              <w:rPr>
                <w:rFonts w:ascii="Calibri"/>
                <w:spacing w:val="-7"/>
              </w:rPr>
              <w:t xml:space="preserve">DELWP. </w:t>
            </w:r>
            <w:r w:rsidRPr="00CF59E9">
              <w:rPr>
                <w:rFonts w:ascii="Calibri"/>
              </w:rPr>
              <w:t>The reserve will be managed by a Committee of</w:t>
            </w:r>
            <w:r w:rsidRPr="00CF59E9">
              <w:rPr>
                <w:rFonts w:ascii="Calibri"/>
                <w:spacing w:val="-19"/>
              </w:rPr>
              <w:t xml:space="preserve"> </w:t>
            </w:r>
            <w:r w:rsidRPr="00CF59E9">
              <w:rPr>
                <w:rFonts w:ascii="Calibri"/>
              </w:rPr>
              <w:t>Management for</w:t>
            </w:r>
            <w:r w:rsidRPr="00CF59E9">
              <w:rPr>
                <w:rFonts w:ascii="Calibri"/>
                <w:spacing w:val="-12"/>
              </w:rPr>
              <w:t xml:space="preserve"> </w:t>
            </w:r>
            <w:r w:rsidRPr="00CF59E9">
              <w:rPr>
                <w:rFonts w:ascii="Calibri"/>
              </w:rPr>
              <w:t>Conservation.</w:t>
            </w:r>
          </w:p>
        </w:tc>
      </w:tr>
      <w:tr w:rsidR="00CF59E9" w:rsidRPr="00CF59E9">
        <w:trPr>
          <w:trHeight w:hRule="exact" w:val="76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Manage</w:t>
            </w:r>
            <w:r w:rsidRPr="00CF59E9">
              <w:rPr>
                <w:rFonts w:ascii="Calibri"/>
                <w:spacing w:val="-15"/>
              </w:rPr>
              <w:t xml:space="preserve"> </w:t>
            </w:r>
            <w:r w:rsidRPr="00CF59E9">
              <w:rPr>
                <w:rFonts w:ascii="Calibri"/>
              </w:rPr>
              <w:t>environmental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weeds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2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The roadside (top of the banks) at Emerald Quarry Reserve is slashed</w:t>
            </w:r>
            <w:r w:rsidRPr="00CF59E9">
              <w:rPr>
                <w:rFonts w:ascii="Calibri"/>
                <w:spacing w:val="-23"/>
              </w:rPr>
              <w:t xml:space="preserve"> </w:t>
            </w:r>
            <w:r w:rsidRPr="00CF59E9">
              <w:rPr>
                <w:rFonts w:ascii="Calibri"/>
              </w:rPr>
              <w:t>regularly for weeds and fire</w:t>
            </w:r>
            <w:r w:rsidRPr="00CF59E9">
              <w:rPr>
                <w:rFonts w:ascii="Calibri"/>
                <w:spacing w:val="-20"/>
              </w:rPr>
              <w:t xml:space="preserve"> </w:t>
            </w:r>
            <w:r w:rsidRPr="00CF59E9">
              <w:rPr>
                <w:rFonts w:ascii="Calibri"/>
              </w:rPr>
              <w:t>protection.</w:t>
            </w:r>
          </w:p>
        </w:tc>
      </w:tr>
      <w:tr w:rsidR="00CF59E9" w:rsidRPr="00CF59E9">
        <w:trPr>
          <w:trHeight w:hRule="exact" w:val="102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Apply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ecological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burning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35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 xml:space="preserve">The </w:t>
            </w:r>
            <w:r w:rsidRPr="00CF59E9">
              <w:rPr>
                <w:rFonts w:ascii="Calibri"/>
                <w:spacing w:val="-5"/>
              </w:rPr>
              <w:t xml:space="preserve">CFA </w:t>
            </w:r>
            <w:r w:rsidRPr="00CF59E9">
              <w:rPr>
                <w:rFonts w:ascii="Calibri"/>
              </w:rPr>
              <w:t xml:space="preserve">completed a burn of half of </w:t>
            </w:r>
            <w:proofErr w:type="spellStart"/>
            <w:r w:rsidRPr="00CF59E9">
              <w:rPr>
                <w:rFonts w:ascii="Calibri"/>
              </w:rPr>
              <w:t>Lawsons</w:t>
            </w:r>
            <w:proofErr w:type="spellEnd"/>
            <w:r w:rsidRPr="00CF59E9">
              <w:rPr>
                <w:rFonts w:ascii="Calibri"/>
              </w:rPr>
              <w:t xml:space="preserve"> Rd Reserve in April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 xml:space="preserve">2011. </w:t>
            </w: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</w:rPr>
              <w:t xml:space="preserve"> Shire Council completed a burn in Emerald Quarry Reserve in</w:t>
            </w:r>
            <w:r w:rsidRPr="00CF59E9">
              <w:rPr>
                <w:rFonts w:ascii="Calibri"/>
                <w:spacing w:val="-24"/>
              </w:rPr>
              <w:t xml:space="preserve"> </w:t>
            </w:r>
            <w:r w:rsidRPr="00CF59E9">
              <w:rPr>
                <w:rFonts w:ascii="Calibri"/>
              </w:rPr>
              <w:t>April, 2005.</w:t>
            </w:r>
          </w:p>
        </w:tc>
      </w:tr>
      <w:tr w:rsidR="00CF59E9" w:rsidRPr="00CF59E9">
        <w:trPr>
          <w:trHeight w:hRule="exact" w:val="102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Prevent habitat</w:t>
            </w:r>
            <w:r w:rsidRPr="00CF59E9">
              <w:rPr>
                <w:rFonts w:ascii="Calibri"/>
                <w:spacing w:val="-25"/>
              </w:rPr>
              <w:t xml:space="preserve"> </w:t>
            </w:r>
            <w:r w:rsidRPr="00CF59E9">
              <w:rPr>
                <w:rFonts w:ascii="Calibri"/>
              </w:rPr>
              <w:t>loss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19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An extension of the Emerald Quarry Reserve has been accepted by</w:t>
            </w:r>
            <w:r w:rsidRPr="00CF59E9">
              <w:rPr>
                <w:rFonts w:ascii="Calibri"/>
                <w:spacing w:val="-18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</w:rPr>
              <w:t xml:space="preserve"> Shire Council and the Council intends to place a covenant on the title (R.</w:t>
            </w:r>
            <w:r w:rsidRPr="00CF59E9">
              <w:rPr>
                <w:rFonts w:ascii="Calibri"/>
                <w:spacing w:val="-19"/>
              </w:rPr>
              <w:t xml:space="preserve"> </w:t>
            </w:r>
            <w:r w:rsidRPr="00CF59E9">
              <w:rPr>
                <w:rFonts w:ascii="Calibri"/>
              </w:rPr>
              <w:t>Jones pers. comm.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2014).</w:t>
            </w:r>
          </w:p>
        </w:tc>
      </w:tr>
      <w:tr w:rsidR="00CF59E9" w:rsidRPr="00CF59E9">
        <w:trPr>
          <w:trHeight w:hRule="exact" w:val="102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227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Erect/maintain signs</w:t>
            </w:r>
            <w:r w:rsidRPr="00CF59E9">
              <w:rPr>
                <w:rFonts w:ascii="Calibri"/>
                <w:spacing w:val="-10"/>
              </w:rPr>
              <w:t xml:space="preserve"> </w:t>
            </w:r>
            <w:r w:rsidRPr="00CF59E9">
              <w:rPr>
                <w:rFonts w:ascii="Calibri"/>
              </w:rPr>
              <w:t>to restrict or</w:t>
            </w:r>
            <w:r w:rsidRPr="00CF59E9">
              <w:rPr>
                <w:rFonts w:ascii="Calibri"/>
                <w:spacing w:val="-9"/>
              </w:rPr>
              <w:t xml:space="preserve"> </w:t>
            </w:r>
            <w:r w:rsidRPr="00CF59E9">
              <w:rPr>
                <w:rFonts w:ascii="Calibri"/>
              </w:rPr>
              <w:t>discourage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access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</w:rPr>
              <w:t xml:space="preserve"> Shire has commenced a roadside signage</w:t>
            </w:r>
            <w:r w:rsidRPr="00CF59E9">
              <w:rPr>
                <w:rFonts w:ascii="Calibri"/>
                <w:spacing w:val="-24"/>
              </w:rPr>
              <w:t xml:space="preserve"> </w:t>
            </w:r>
            <w:r w:rsidRPr="00CF59E9">
              <w:rPr>
                <w:rFonts w:ascii="Calibri"/>
              </w:rPr>
              <w:t>program.</w:t>
            </w:r>
          </w:p>
        </w:tc>
      </w:tr>
      <w:tr w:rsidR="00CF59E9" w:rsidRPr="00CF59E9">
        <w:trPr>
          <w:trHeight w:hRule="exact" w:val="180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248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Liaise with</w:t>
            </w:r>
            <w:r w:rsidRPr="00CF59E9">
              <w:rPr>
                <w:rFonts w:ascii="Calibri"/>
                <w:spacing w:val="-17"/>
              </w:rPr>
              <w:t xml:space="preserve"> </w:t>
            </w:r>
            <w:r w:rsidRPr="00CF59E9">
              <w:rPr>
                <w:rFonts w:ascii="Calibri"/>
              </w:rPr>
              <w:t>stakeholder groups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17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A stakeholder meeting in 2010 between the then Department of</w:t>
            </w:r>
            <w:r w:rsidRPr="00CF59E9">
              <w:rPr>
                <w:rFonts w:ascii="Calibri"/>
                <w:spacing w:val="-30"/>
              </w:rPr>
              <w:t xml:space="preserve"> </w:t>
            </w:r>
            <w:r w:rsidRPr="00CF59E9">
              <w:rPr>
                <w:rFonts w:ascii="Calibri"/>
              </w:rPr>
              <w:t xml:space="preserve">Sustainability and Environment (now </w:t>
            </w:r>
            <w:r w:rsidRPr="00CF59E9">
              <w:rPr>
                <w:rFonts w:ascii="Calibri"/>
                <w:spacing w:val="-3"/>
              </w:rPr>
              <w:t xml:space="preserve">DELWP) </w:t>
            </w:r>
            <w:r w:rsidRPr="00CF59E9">
              <w:rPr>
                <w:rFonts w:ascii="Calibri"/>
              </w:rPr>
              <w:t>and representatives from the Shire of</w:t>
            </w:r>
            <w:r w:rsidRPr="00CF59E9">
              <w:rPr>
                <w:rFonts w:ascii="Calibri"/>
                <w:spacing w:val="-17"/>
              </w:rPr>
              <w:t xml:space="preserve"> </w:t>
            </w:r>
            <w:proofErr w:type="spellStart"/>
            <w:r w:rsidRPr="00CF59E9">
              <w:rPr>
                <w:rFonts w:ascii="Calibri"/>
                <w:spacing w:val="-4"/>
              </w:rPr>
              <w:t>Yarra</w:t>
            </w:r>
            <w:proofErr w:type="spellEnd"/>
            <w:r w:rsidRPr="00CF59E9">
              <w:rPr>
                <w:rFonts w:ascii="Calibri"/>
              </w:rPr>
              <w:t xml:space="preserve"> Ranges, </w:t>
            </w: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</w:rPr>
              <w:t xml:space="preserve"> Shire, Parks Victoria and Friends Groups was held to</w:t>
            </w:r>
            <w:r w:rsidRPr="00CF59E9">
              <w:rPr>
                <w:rFonts w:ascii="Calibri"/>
                <w:spacing w:val="-23"/>
              </w:rPr>
              <w:t xml:space="preserve"> </w:t>
            </w:r>
            <w:r w:rsidRPr="00CF59E9">
              <w:rPr>
                <w:rFonts w:ascii="Calibri"/>
              </w:rPr>
              <w:t>discuss important issues, including optimal management actions for reserves</w:t>
            </w:r>
            <w:r w:rsidRPr="00CF59E9">
              <w:rPr>
                <w:rFonts w:ascii="Calibri"/>
                <w:spacing w:val="-12"/>
              </w:rPr>
              <w:t xml:space="preserve"> </w:t>
            </w:r>
            <w:r w:rsidRPr="00CF59E9">
              <w:rPr>
                <w:rFonts w:ascii="Calibri"/>
              </w:rPr>
              <w:t>and prevention of accidental damage from roadside maintenance (J. Hick</w:t>
            </w:r>
            <w:r w:rsidRPr="00CF59E9">
              <w:rPr>
                <w:rFonts w:ascii="Calibri"/>
                <w:spacing w:val="-21"/>
              </w:rPr>
              <w:t xml:space="preserve"> </w:t>
            </w:r>
            <w:r w:rsidRPr="00CF59E9">
              <w:rPr>
                <w:rFonts w:ascii="Calibri"/>
              </w:rPr>
              <w:t>pers. comm.</w:t>
            </w:r>
            <w:r w:rsidRPr="00CF59E9">
              <w:rPr>
                <w:rFonts w:ascii="Calibri"/>
                <w:spacing w:val="-2"/>
              </w:rPr>
              <w:t xml:space="preserve"> </w:t>
            </w:r>
            <w:r w:rsidRPr="00CF59E9">
              <w:rPr>
                <w:rFonts w:ascii="Calibri"/>
              </w:rPr>
              <w:t>2015).</w:t>
            </w:r>
          </w:p>
        </w:tc>
      </w:tr>
      <w:tr w:rsidR="00CF59E9" w:rsidRPr="00CF59E9">
        <w:trPr>
          <w:trHeight w:hRule="exact" w:val="1919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311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Develop,</w:t>
            </w:r>
            <w:r w:rsidRPr="00CF59E9">
              <w:rPr>
                <w:rFonts w:ascii="Calibri"/>
                <w:spacing w:val="-3"/>
              </w:rPr>
              <w:t xml:space="preserve"> </w:t>
            </w:r>
            <w:r w:rsidRPr="00CF59E9">
              <w:rPr>
                <w:rFonts w:ascii="Calibri"/>
              </w:rPr>
              <w:t>provide input to or</w:t>
            </w:r>
            <w:r w:rsidRPr="00CF59E9">
              <w:rPr>
                <w:rFonts w:ascii="Calibri"/>
                <w:spacing w:val="-15"/>
              </w:rPr>
              <w:t xml:space="preserve"> </w:t>
            </w:r>
            <w:r w:rsidRPr="00CF59E9">
              <w:rPr>
                <w:rFonts w:ascii="Calibri"/>
              </w:rPr>
              <w:t>implement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park, reserve or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land</w:t>
            </w:r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>management</w:t>
            </w:r>
            <w:r w:rsidRPr="00CF59E9">
              <w:rPr>
                <w:rFonts w:ascii="Calibri"/>
                <w:spacing w:val="-9"/>
              </w:rPr>
              <w:t xml:space="preserve"> </w:t>
            </w:r>
            <w:r w:rsidRPr="00CF59E9">
              <w:rPr>
                <w:rFonts w:ascii="Calibri"/>
              </w:rPr>
              <w:t>plan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396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 xml:space="preserve">In 2005, </w:t>
            </w:r>
            <w:proofErr w:type="spellStart"/>
            <w:r w:rsidRPr="00CF59E9">
              <w:rPr>
                <w:rFonts w:ascii="Calibri"/>
              </w:rPr>
              <w:t>Biosis</w:t>
            </w:r>
            <w:proofErr w:type="spellEnd"/>
            <w:r w:rsidRPr="00CF59E9">
              <w:rPr>
                <w:rFonts w:ascii="Calibri"/>
              </w:rPr>
              <w:t xml:space="preserve"> Research prepared a Biodiversity Management Plan for</w:t>
            </w:r>
            <w:r w:rsidRPr="00CF59E9">
              <w:rPr>
                <w:rFonts w:ascii="Calibri"/>
                <w:spacing w:val="-25"/>
              </w:rPr>
              <w:t xml:space="preserve"> </w:t>
            </w:r>
            <w:r w:rsidRPr="00CF59E9">
              <w:rPr>
                <w:rFonts w:ascii="Calibri"/>
              </w:rPr>
              <w:t xml:space="preserve">the </w:t>
            </w:r>
            <w:proofErr w:type="spellStart"/>
            <w:r w:rsidRPr="00CF59E9">
              <w:rPr>
                <w:rFonts w:ascii="Calibri"/>
              </w:rPr>
              <w:t>Lawsons</w:t>
            </w:r>
            <w:proofErr w:type="spellEnd"/>
            <w:r w:rsidRPr="00CF59E9">
              <w:rPr>
                <w:rFonts w:ascii="Calibri"/>
              </w:rPr>
              <w:t xml:space="preserve"> Road Reserve, as part of the Emerald Secondary College</w:t>
            </w:r>
            <w:r w:rsidRPr="00CF59E9">
              <w:rPr>
                <w:rFonts w:ascii="Calibri"/>
                <w:spacing w:val="-30"/>
              </w:rPr>
              <w:t xml:space="preserve"> </w:t>
            </w:r>
            <w:r w:rsidRPr="00CF59E9">
              <w:rPr>
                <w:rFonts w:ascii="Calibri"/>
              </w:rPr>
              <w:t>extension area. The Emerald Quarry Reserve was assessed in October 2006 by</w:t>
            </w:r>
            <w:r w:rsidRPr="00CF59E9">
              <w:rPr>
                <w:rFonts w:ascii="Calibri"/>
                <w:spacing w:val="-17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Biosis</w:t>
            </w:r>
            <w:proofErr w:type="spellEnd"/>
            <w:r w:rsidRPr="00CF59E9">
              <w:rPr>
                <w:rFonts w:ascii="Calibri"/>
              </w:rPr>
              <w:t xml:space="preserve"> Research.</w:t>
            </w:r>
          </w:p>
          <w:p w:rsidR="00425271" w:rsidRPr="00CF59E9" w:rsidRDefault="00CF59E9">
            <w:pPr>
              <w:pStyle w:val="TableParagraph"/>
              <w:spacing w:before="113" w:line="260" w:lineRule="exact"/>
              <w:ind w:left="110" w:right="27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3"/>
              </w:rPr>
              <w:t>DELWP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and</w:t>
            </w:r>
            <w:r w:rsidRPr="00CF59E9">
              <w:rPr>
                <w:rFonts w:ascii="Calibri"/>
                <w:spacing w:val="-5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Shire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have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reviewed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fire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management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protocols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for</w:t>
            </w:r>
            <w:r w:rsidRPr="00CF59E9">
              <w:rPr>
                <w:rFonts w:ascii="Calibri"/>
                <w:spacing w:val="-5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Em</w:t>
            </w:r>
            <w:proofErr w:type="spellEnd"/>
            <w:r w:rsidRPr="00CF59E9">
              <w:rPr>
                <w:rFonts w:ascii="Calibri"/>
              </w:rPr>
              <w:t xml:space="preserve">- </w:t>
            </w:r>
            <w:proofErr w:type="spellStart"/>
            <w:r w:rsidRPr="00CF59E9">
              <w:rPr>
                <w:rFonts w:ascii="Calibri"/>
              </w:rPr>
              <w:t>erald</w:t>
            </w:r>
            <w:proofErr w:type="spellEnd"/>
            <w:r w:rsidRPr="00CF59E9">
              <w:rPr>
                <w:rFonts w:ascii="Calibri"/>
              </w:rPr>
              <w:t xml:space="preserve"> Quarry Reserve and </w:t>
            </w:r>
            <w:proofErr w:type="spellStart"/>
            <w:r w:rsidRPr="00CF59E9">
              <w:rPr>
                <w:rFonts w:ascii="Calibri"/>
              </w:rPr>
              <w:t>Lawsons</w:t>
            </w:r>
            <w:proofErr w:type="spellEnd"/>
            <w:r w:rsidRPr="00CF59E9">
              <w:rPr>
                <w:rFonts w:ascii="Calibri"/>
              </w:rPr>
              <w:t xml:space="preserve"> Rd</w:t>
            </w:r>
            <w:r w:rsidRPr="00CF59E9">
              <w:rPr>
                <w:rFonts w:ascii="Calibri"/>
                <w:spacing w:val="-20"/>
              </w:rPr>
              <w:t xml:space="preserve"> </w:t>
            </w:r>
            <w:r w:rsidRPr="00CF59E9">
              <w:rPr>
                <w:rFonts w:ascii="Calibri"/>
              </w:rPr>
              <w:t>Reserve.</w:t>
            </w:r>
          </w:p>
        </w:tc>
      </w:tr>
      <w:tr w:rsidR="00CF59E9" w:rsidRPr="00CF59E9">
        <w:trPr>
          <w:trHeight w:hRule="exact" w:val="154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479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Undertake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detailed population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monitoring</w:t>
            </w:r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>and collect</w:t>
            </w:r>
            <w:r w:rsidRPr="00CF59E9">
              <w:rPr>
                <w:rFonts w:ascii="Calibri"/>
                <w:spacing w:val="-12"/>
              </w:rPr>
              <w:t xml:space="preserve"> </w:t>
            </w:r>
            <w:r w:rsidRPr="00CF59E9">
              <w:rPr>
                <w:rFonts w:ascii="Calibri"/>
              </w:rPr>
              <w:t>demographic information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410"/>
              <w:rPr>
                <w:rFonts w:ascii="Calibri" w:eastAsia="Calibri" w:hAnsi="Calibri" w:cs="Calibri"/>
              </w:rPr>
            </w:pPr>
            <w:proofErr w:type="spellStart"/>
            <w:r w:rsidRPr="00CF59E9">
              <w:rPr>
                <w:rFonts w:ascii="Calibri"/>
              </w:rPr>
              <w:t>Biosis</w:t>
            </w:r>
            <w:proofErr w:type="spellEnd"/>
            <w:r w:rsidRPr="00CF59E9">
              <w:rPr>
                <w:rFonts w:ascii="Calibri"/>
              </w:rPr>
              <w:t xml:space="preserve"> Research recorded over 200 individuals in the </w:t>
            </w:r>
            <w:proofErr w:type="spellStart"/>
            <w:r w:rsidRPr="00CF59E9">
              <w:rPr>
                <w:rFonts w:ascii="Calibri"/>
              </w:rPr>
              <w:t>Lawsons</w:t>
            </w:r>
            <w:proofErr w:type="spellEnd"/>
            <w:r w:rsidRPr="00CF59E9">
              <w:rPr>
                <w:rFonts w:ascii="Calibri"/>
              </w:rPr>
              <w:t xml:space="preserve"> Road</w:t>
            </w:r>
            <w:r w:rsidRPr="00CF59E9">
              <w:rPr>
                <w:rFonts w:ascii="Calibri"/>
                <w:spacing w:val="-33"/>
              </w:rPr>
              <w:t xml:space="preserve"> </w:t>
            </w:r>
            <w:r w:rsidRPr="00CF59E9">
              <w:rPr>
                <w:rFonts w:ascii="Calibri"/>
              </w:rPr>
              <w:t xml:space="preserve">Reserve in 2005. </w:t>
            </w:r>
            <w:proofErr w:type="spellStart"/>
            <w:r w:rsidRPr="00CF59E9">
              <w:rPr>
                <w:rFonts w:ascii="Calibri"/>
              </w:rPr>
              <w:t>Biosis</w:t>
            </w:r>
            <w:proofErr w:type="spellEnd"/>
            <w:r w:rsidRPr="00CF59E9">
              <w:rPr>
                <w:rFonts w:ascii="Calibri"/>
              </w:rPr>
              <w:t xml:space="preserve"> Research found 1951 mature plants in the Emerald</w:t>
            </w:r>
            <w:r w:rsidRPr="00CF59E9">
              <w:rPr>
                <w:rFonts w:ascii="Calibri"/>
                <w:spacing w:val="-19"/>
              </w:rPr>
              <w:t xml:space="preserve"> </w:t>
            </w:r>
            <w:r w:rsidRPr="00CF59E9">
              <w:rPr>
                <w:rFonts w:ascii="Calibri"/>
              </w:rPr>
              <w:t>Quarry Reserve in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2006.</w:t>
            </w:r>
          </w:p>
        </w:tc>
      </w:tr>
      <w:tr w:rsidR="00CF59E9" w:rsidRPr="00CF59E9">
        <w:trPr>
          <w:trHeight w:hRule="exact" w:val="76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Assess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threats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607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3"/>
              </w:rPr>
              <w:t>Key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threats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to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White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Star-bush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have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been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determined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at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Emerald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 xml:space="preserve">Quarry Reserve and </w:t>
            </w:r>
            <w:proofErr w:type="spellStart"/>
            <w:r w:rsidRPr="00CF59E9">
              <w:rPr>
                <w:rFonts w:ascii="Calibri"/>
              </w:rPr>
              <w:t>Lawsons</w:t>
            </w:r>
            <w:proofErr w:type="spellEnd"/>
            <w:r w:rsidRPr="00CF59E9">
              <w:rPr>
                <w:rFonts w:ascii="Calibri"/>
              </w:rPr>
              <w:t xml:space="preserve"> Rd</w:t>
            </w:r>
            <w:r w:rsidRPr="00CF59E9">
              <w:rPr>
                <w:rFonts w:ascii="Calibri"/>
                <w:spacing w:val="-16"/>
              </w:rPr>
              <w:t xml:space="preserve"> </w:t>
            </w:r>
            <w:r w:rsidRPr="00CF59E9">
              <w:rPr>
                <w:rFonts w:ascii="Calibri"/>
              </w:rPr>
              <w:t>Reserve.</w:t>
            </w:r>
          </w:p>
        </w:tc>
      </w:tr>
      <w:tr w:rsidR="00CF59E9" w:rsidRPr="00CF59E9">
        <w:trPr>
          <w:trHeight w:hRule="exact" w:val="154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 xml:space="preserve">Maintain </w:t>
            </w:r>
            <w:r w:rsidRPr="00CF59E9">
              <w:rPr>
                <w:rFonts w:ascii="Calibri"/>
                <w:i/>
                <w:spacing w:val="-3"/>
              </w:rPr>
              <w:t xml:space="preserve">ex </w:t>
            </w:r>
            <w:r w:rsidRPr="00CF59E9">
              <w:rPr>
                <w:rFonts w:ascii="Calibri"/>
                <w:i/>
              </w:rPr>
              <w:t>situ</w:t>
            </w:r>
            <w:r w:rsidRPr="00CF59E9">
              <w:rPr>
                <w:rFonts w:ascii="Calibri"/>
                <w:i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plant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collections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79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 xml:space="preserve">The </w:t>
            </w:r>
            <w:r w:rsidRPr="00CF59E9">
              <w:rPr>
                <w:rFonts w:ascii="Calibri"/>
                <w:spacing w:val="-3"/>
              </w:rPr>
              <w:t xml:space="preserve">Royal </w:t>
            </w:r>
            <w:r w:rsidRPr="00CF59E9">
              <w:rPr>
                <w:rFonts w:ascii="Calibri"/>
              </w:rPr>
              <w:t>Botanic Gardens have established White Star-bush plants in</w:t>
            </w:r>
            <w:r w:rsidRPr="00CF59E9">
              <w:rPr>
                <w:rFonts w:ascii="Calibri"/>
                <w:spacing w:val="-30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cultiva</w:t>
            </w:r>
            <w:proofErr w:type="spellEnd"/>
            <w:r w:rsidRPr="00CF59E9">
              <w:rPr>
                <w:rFonts w:ascii="Calibri"/>
              </w:rPr>
              <w:t xml:space="preserve">- </w:t>
            </w:r>
            <w:proofErr w:type="spellStart"/>
            <w:r w:rsidRPr="00CF59E9">
              <w:rPr>
                <w:rFonts w:ascii="Calibri"/>
              </w:rPr>
              <w:t>tion</w:t>
            </w:r>
            <w:proofErr w:type="spellEnd"/>
            <w:r w:rsidRPr="00CF59E9">
              <w:rPr>
                <w:rFonts w:ascii="Calibri"/>
              </w:rPr>
              <w:t xml:space="preserve">. Nurseries (Southern </w:t>
            </w:r>
            <w:proofErr w:type="spellStart"/>
            <w:r w:rsidRPr="00CF59E9">
              <w:rPr>
                <w:rFonts w:ascii="Calibri"/>
              </w:rPr>
              <w:t>Dandenongs</w:t>
            </w:r>
            <w:proofErr w:type="spellEnd"/>
            <w:r w:rsidRPr="00CF59E9">
              <w:rPr>
                <w:rFonts w:ascii="Calibri"/>
              </w:rPr>
              <w:t xml:space="preserve"> Community nursery and Friends of</w:t>
            </w:r>
            <w:r w:rsidRPr="00CF59E9">
              <w:rPr>
                <w:rFonts w:ascii="Calibri"/>
                <w:spacing w:val="-9"/>
              </w:rPr>
              <w:t xml:space="preserve"> </w:t>
            </w:r>
            <w:r w:rsidRPr="00CF59E9">
              <w:rPr>
                <w:rFonts w:ascii="Calibri"/>
              </w:rPr>
              <w:t>the Helmeted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Honeyeater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nursery)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and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private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enthusiasts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have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well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established plants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in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cultivation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and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cuttings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are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used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from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these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plants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for</w:t>
            </w:r>
            <w:r w:rsidRPr="00CF59E9">
              <w:rPr>
                <w:rFonts w:ascii="Calibri"/>
                <w:spacing w:val="-4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revegetation</w:t>
            </w:r>
            <w:proofErr w:type="spellEnd"/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works in the Emerald area (J. Hick pers. comm.</w:t>
            </w:r>
            <w:r w:rsidRPr="00CF59E9">
              <w:rPr>
                <w:rFonts w:ascii="Calibri"/>
                <w:spacing w:val="-22"/>
              </w:rPr>
              <w:t xml:space="preserve"> </w:t>
            </w:r>
            <w:r w:rsidRPr="00CF59E9">
              <w:rPr>
                <w:rFonts w:ascii="Calibri"/>
              </w:rPr>
              <w:t>2013).</w:t>
            </w:r>
          </w:p>
        </w:tc>
      </w:tr>
      <w:tr w:rsidR="00CF59E9" w:rsidRPr="00CF59E9">
        <w:trPr>
          <w:trHeight w:hRule="exact" w:val="102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Store</w:t>
            </w:r>
            <w:r w:rsidRPr="00CF59E9">
              <w:rPr>
                <w:rFonts w:ascii="Calibri"/>
                <w:spacing w:val="-18"/>
              </w:rPr>
              <w:t xml:space="preserve"> </w:t>
            </w:r>
            <w:r w:rsidRPr="00CF59E9">
              <w:rPr>
                <w:rFonts w:ascii="Calibri"/>
              </w:rPr>
              <w:t>reproductive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material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24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 xml:space="preserve">The Victorian Conservation </w:t>
            </w:r>
            <w:proofErr w:type="spellStart"/>
            <w:r w:rsidRPr="00CF59E9">
              <w:rPr>
                <w:rFonts w:ascii="Calibri"/>
              </w:rPr>
              <w:t>Seedbank</w:t>
            </w:r>
            <w:proofErr w:type="spellEnd"/>
            <w:r w:rsidRPr="00CF59E9">
              <w:rPr>
                <w:rFonts w:ascii="Calibri"/>
              </w:rPr>
              <w:t xml:space="preserve"> has four small </w:t>
            </w:r>
            <w:proofErr w:type="spellStart"/>
            <w:r w:rsidRPr="00CF59E9">
              <w:rPr>
                <w:rFonts w:ascii="Calibri"/>
              </w:rPr>
              <w:t>unvouchered</w:t>
            </w:r>
            <w:proofErr w:type="spellEnd"/>
            <w:r w:rsidRPr="00CF59E9">
              <w:rPr>
                <w:rFonts w:ascii="Calibri"/>
              </w:rPr>
              <w:t xml:space="preserve"> seed</w:t>
            </w:r>
            <w:r w:rsidRPr="00CF59E9">
              <w:rPr>
                <w:rFonts w:ascii="Calibri"/>
                <w:spacing w:val="-19"/>
              </w:rPr>
              <w:t xml:space="preserve"> </w:t>
            </w:r>
            <w:r w:rsidRPr="00CF59E9">
              <w:rPr>
                <w:rFonts w:ascii="Calibri"/>
              </w:rPr>
              <w:t>col- lections (</w:t>
            </w:r>
            <w:proofErr w:type="spellStart"/>
            <w:r w:rsidRPr="00CF59E9">
              <w:rPr>
                <w:rFonts w:ascii="Calibri"/>
              </w:rPr>
              <w:t>totalling</w:t>
            </w:r>
            <w:proofErr w:type="spellEnd"/>
            <w:r w:rsidRPr="00CF59E9">
              <w:rPr>
                <w:rFonts w:ascii="Calibri"/>
              </w:rPr>
              <w:t xml:space="preserve"> more than 600 seeds), for long term storage (</w:t>
            </w:r>
            <w:proofErr w:type="spellStart"/>
            <w:r w:rsidRPr="00CF59E9">
              <w:rPr>
                <w:rFonts w:ascii="Calibri"/>
              </w:rPr>
              <w:t>J.Jeanes</w:t>
            </w:r>
            <w:proofErr w:type="spellEnd"/>
            <w:r w:rsidRPr="00CF59E9">
              <w:rPr>
                <w:rFonts w:ascii="Calibri"/>
                <w:spacing w:val="-34"/>
              </w:rPr>
              <w:t xml:space="preserve"> </w:t>
            </w:r>
            <w:r w:rsidRPr="00CF59E9">
              <w:rPr>
                <w:rFonts w:ascii="Calibri"/>
              </w:rPr>
              <w:t>pers. comm.</w:t>
            </w:r>
            <w:r w:rsidRPr="00CF59E9">
              <w:rPr>
                <w:rFonts w:ascii="Calibri"/>
                <w:spacing w:val="-2"/>
              </w:rPr>
              <w:t xml:space="preserve"> </w:t>
            </w:r>
            <w:r w:rsidRPr="00CF59E9">
              <w:rPr>
                <w:rFonts w:ascii="Calibri"/>
              </w:rPr>
              <w:t>2015).</w:t>
            </w:r>
          </w:p>
        </w:tc>
      </w:tr>
    </w:tbl>
    <w:p w:rsidR="00425271" w:rsidRPr="00CF59E9" w:rsidRDefault="00425271">
      <w:pPr>
        <w:spacing w:line="260" w:lineRule="exact"/>
        <w:rPr>
          <w:rFonts w:ascii="Calibri" w:eastAsia="Calibri" w:hAnsi="Calibri" w:cs="Calibri"/>
        </w:rPr>
        <w:sectPr w:rsidR="00425271" w:rsidRPr="00CF59E9">
          <w:pgSz w:w="11910" w:h="16840"/>
          <w:pgMar w:top="1040" w:right="1040" w:bottom="700" w:left="1020" w:header="0" w:footer="489" w:gutter="0"/>
          <w:cols w:space="720"/>
        </w:sectPr>
      </w:pPr>
    </w:p>
    <w:p w:rsidR="00425271" w:rsidRPr="00CF59E9" w:rsidRDefault="00425271">
      <w:pPr>
        <w:spacing w:before="3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7213"/>
      </w:tblGrid>
      <w:tr w:rsidR="00CF59E9" w:rsidRPr="00CF59E9">
        <w:trPr>
          <w:trHeight w:hRule="exact" w:val="206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Collect</w:t>
            </w:r>
            <w:r w:rsidRPr="00CF59E9">
              <w:rPr>
                <w:rFonts w:ascii="Calibri"/>
                <w:spacing w:val="-11"/>
              </w:rPr>
              <w:t xml:space="preserve"> </w:t>
            </w:r>
            <w:r w:rsidRPr="00CF59E9">
              <w:rPr>
                <w:rFonts w:ascii="Calibri"/>
              </w:rPr>
              <w:t>reproductive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material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08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Seed was collected from White Star-bush populations in 2007 and 2008</w:t>
            </w:r>
            <w:r w:rsidRPr="00CF59E9">
              <w:rPr>
                <w:rFonts w:ascii="Calibri"/>
                <w:spacing w:val="-20"/>
              </w:rPr>
              <w:t xml:space="preserve"> </w:t>
            </w:r>
            <w:r w:rsidRPr="00CF59E9">
              <w:rPr>
                <w:rFonts w:ascii="Calibri"/>
              </w:rPr>
              <w:t xml:space="preserve">and sent to the Victorian Conservation </w:t>
            </w:r>
            <w:proofErr w:type="spellStart"/>
            <w:r w:rsidRPr="00CF59E9">
              <w:rPr>
                <w:rFonts w:ascii="Calibri"/>
              </w:rPr>
              <w:t>Seedbank</w:t>
            </w:r>
            <w:proofErr w:type="spellEnd"/>
            <w:r w:rsidRPr="00CF59E9">
              <w:rPr>
                <w:rFonts w:ascii="Calibri"/>
              </w:rPr>
              <w:t xml:space="preserve"> at the </w:t>
            </w:r>
            <w:r w:rsidRPr="00CF59E9">
              <w:rPr>
                <w:rFonts w:ascii="Calibri"/>
                <w:spacing w:val="-3"/>
              </w:rPr>
              <w:t xml:space="preserve">Royal </w:t>
            </w:r>
            <w:r w:rsidRPr="00CF59E9">
              <w:rPr>
                <w:rFonts w:ascii="Calibri"/>
              </w:rPr>
              <w:t>Botanic</w:t>
            </w:r>
            <w:r w:rsidRPr="00CF59E9">
              <w:rPr>
                <w:rFonts w:ascii="Calibri"/>
                <w:spacing w:val="-9"/>
              </w:rPr>
              <w:t xml:space="preserve"> </w:t>
            </w:r>
            <w:r w:rsidRPr="00CF59E9">
              <w:rPr>
                <w:rFonts w:ascii="Calibri"/>
              </w:rPr>
              <w:t>Gardens Melbourne (RBGM). Germination trials carried out at the RBGM, have had</w:t>
            </w:r>
            <w:r w:rsidRPr="00CF59E9">
              <w:rPr>
                <w:rFonts w:ascii="Calibri"/>
                <w:spacing w:val="-13"/>
              </w:rPr>
              <w:t xml:space="preserve"> </w:t>
            </w:r>
            <w:r w:rsidRPr="00CF59E9">
              <w:rPr>
                <w:rFonts w:ascii="Calibri"/>
              </w:rPr>
              <w:t xml:space="preserve">no success in germinating White Star-bush (M. </w:t>
            </w:r>
            <w:proofErr w:type="spellStart"/>
            <w:r w:rsidRPr="00CF59E9">
              <w:rPr>
                <w:rFonts w:ascii="Calibri"/>
              </w:rPr>
              <w:t>Hirst</w:t>
            </w:r>
            <w:proofErr w:type="spellEnd"/>
            <w:r w:rsidRPr="00CF59E9">
              <w:rPr>
                <w:rFonts w:ascii="Calibri"/>
              </w:rPr>
              <w:t xml:space="preserve"> pers. comm. 2013).</w:t>
            </w:r>
            <w:r w:rsidRPr="00CF59E9">
              <w:rPr>
                <w:rFonts w:ascii="Calibri"/>
                <w:spacing w:val="-34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Germina</w:t>
            </w:r>
            <w:proofErr w:type="spellEnd"/>
            <w:r w:rsidRPr="00CF59E9">
              <w:rPr>
                <w:rFonts w:ascii="Calibri"/>
              </w:rPr>
              <w:t xml:space="preserve">- </w:t>
            </w:r>
            <w:proofErr w:type="spellStart"/>
            <w:r w:rsidRPr="00CF59E9">
              <w:rPr>
                <w:rFonts w:ascii="Calibri"/>
              </w:rPr>
              <w:t>tion</w:t>
            </w:r>
            <w:proofErr w:type="spellEnd"/>
            <w:r w:rsidRPr="00CF59E9">
              <w:rPr>
                <w:rFonts w:ascii="Calibri"/>
              </w:rPr>
              <w:t xml:space="preserve"> of seed in nurseries and by private individuals has also been</w:t>
            </w:r>
            <w:r w:rsidRPr="00CF59E9">
              <w:rPr>
                <w:rFonts w:ascii="Calibri"/>
                <w:spacing w:val="-17"/>
              </w:rPr>
              <w:t xml:space="preserve"> </w:t>
            </w:r>
            <w:r w:rsidRPr="00CF59E9">
              <w:rPr>
                <w:rFonts w:ascii="Calibri"/>
              </w:rPr>
              <w:t>unsuccessful, so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currently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all</w:t>
            </w:r>
            <w:r w:rsidRPr="00CF59E9">
              <w:rPr>
                <w:rFonts w:ascii="Calibri"/>
                <w:spacing w:val="-4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revegetation</w:t>
            </w:r>
            <w:proofErr w:type="spellEnd"/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work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is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by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vegetative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means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(J.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Hick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pers.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comm. 2013).</w:t>
            </w:r>
          </w:p>
        </w:tc>
      </w:tr>
      <w:tr w:rsidR="00CF59E9" w:rsidRPr="00CF59E9">
        <w:trPr>
          <w:trHeight w:hRule="exact" w:val="2812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8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Undertake</w:t>
            </w:r>
            <w:r w:rsidRPr="00CF59E9">
              <w:rPr>
                <w:rFonts w:ascii="Calibri"/>
                <w:spacing w:val="-3"/>
              </w:rPr>
              <w:t xml:space="preserve"> </w:t>
            </w:r>
            <w:r w:rsidRPr="00CF59E9">
              <w:rPr>
                <w:rFonts w:ascii="Calibri"/>
              </w:rPr>
              <w:t>periodic</w:t>
            </w:r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>surveillance</w:t>
            </w:r>
            <w:r w:rsidRPr="00CF59E9">
              <w:rPr>
                <w:rFonts w:ascii="Calibri"/>
                <w:spacing w:val="-10"/>
              </w:rPr>
              <w:t xml:space="preserve"> </w:t>
            </w:r>
            <w:r w:rsidRPr="00CF59E9">
              <w:rPr>
                <w:rFonts w:ascii="Calibri"/>
              </w:rPr>
              <w:t>monitoring</w:t>
            </w:r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>of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populations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229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The area of occupancy of some populations of White Star-bush was</w:t>
            </w:r>
            <w:r w:rsidRPr="00CF59E9">
              <w:rPr>
                <w:rFonts w:ascii="Calibri"/>
                <w:spacing w:val="-19"/>
              </w:rPr>
              <w:t xml:space="preserve"> </w:t>
            </w:r>
            <w:r w:rsidRPr="00CF59E9">
              <w:rPr>
                <w:rFonts w:ascii="Calibri"/>
              </w:rPr>
              <w:t>mapped in 2010 by the Department of Environment and Primary Industries (now</w:t>
            </w:r>
            <w:r w:rsidRPr="00CF59E9">
              <w:rPr>
                <w:rFonts w:ascii="Calibri"/>
                <w:spacing w:val="-17"/>
              </w:rPr>
              <w:t xml:space="preserve"> </w:t>
            </w:r>
            <w:r w:rsidRPr="00CF59E9">
              <w:rPr>
                <w:rFonts w:ascii="Calibri"/>
              </w:rPr>
              <w:t>DEL- WP) during the flowering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season.</w:t>
            </w:r>
          </w:p>
          <w:p w:rsidR="00425271" w:rsidRPr="00CF59E9" w:rsidRDefault="00CF59E9">
            <w:pPr>
              <w:pStyle w:val="TableParagraph"/>
              <w:spacing w:before="113" w:line="260" w:lineRule="exact"/>
              <w:ind w:left="110" w:right="167"/>
              <w:rPr>
                <w:rFonts w:ascii="Calibri" w:eastAsia="Calibri" w:hAnsi="Calibri" w:cs="Calibri"/>
              </w:rPr>
            </w:pP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</w:rPr>
              <w:t xml:space="preserve"> Shire Council in conjunction with the Emerald Star Bush</w:t>
            </w:r>
            <w:r w:rsidRPr="00CF59E9">
              <w:rPr>
                <w:rFonts w:ascii="Calibri"/>
                <w:spacing w:val="-15"/>
              </w:rPr>
              <w:t xml:space="preserve"> </w:t>
            </w:r>
            <w:r w:rsidRPr="00CF59E9">
              <w:rPr>
                <w:rFonts w:ascii="Calibri"/>
              </w:rPr>
              <w:t>Community Partnership (ESBCP) have been monitoring populations and have identified</w:t>
            </w:r>
            <w:r w:rsidRPr="00CF59E9">
              <w:rPr>
                <w:rFonts w:ascii="Calibri"/>
                <w:spacing w:val="-35"/>
              </w:rPr>
              <w:t xml:space="preserve"> </w:t>
            </w:r>
            <w:r w:rsidRPr="00CF59E9">
              <w:rPr>
                <w:rFonts w:ascii="Calibri"/>
              </w:rPr>
              <w:t>42 sites where White Star-bush is known to exist. These are made up of</w:t>
            </w:r>
            <w:r w:rsidRPr="00CF59E9">
              <w:rPr>
                <w:rFonts w:ascii="Calibri"/>
                <w:spacing w:val="13"/>
              </w:rPr>
              <w:t xml:space="preserve"> </w:t>
            </w:r>
            <w:r w:rsidRPr="00CF59E9">
              <w:rPr>
                <w:rFonts w:ascii="Calibri"/>
              </w:rPr>
              <w:t>private and public properties including roadsides. This information has been</w:t>
            </w:r>
            <w:r w:rsidRPr="00CF59E9">
              <w:rPr>
                <w:rFonts w:ascii="Calibri"/>
                <w:spacing w:val="-16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periodi</w:t>
            </w:r>
            <w:proofErr w:type="spellEnd"/>
            <w:r w:rsidRPr="00CF59E9">
              <w:rPr>
                <w:rFonts w:ascii="Calibri"/>
              </w:rPr>
              <w:t xml:space="preserve">- </w:t>
            </w:r>
            <w:proofErr w:type="spellStart"/>
            <w:r w:rsidRPr="00CF59E9">
              <w:rPr>
                <w:rFonts w:ascii="Calibri"/>
              </w:rPr>
              <w:t>cally</w:t>
            </w:r>
            <w:proofErr w:type="spellEnd"/>
            <w:r w:rsidRPr="00CF59E9">
              <w:rPr>
                <w:rFonts w:ascii="Calibri"/>
              </w:rPr>
              <w:t xml:space="preserve"> forwarded to</w:t>
            </w:r>
            <w:r w:rsidRPr="00CF59E9">
              <w:rPr>
                <w:rFonts w:ascii="Calibri"/>
                <w:spacing w:val="-16"/>
              </w:rPr>
              <w:t xml:space="preserve"> </w:t>
            </w:r>
            <w:r w:rsidRPr="00CF59E9">
              <w:rPr>
                <w:rFonts w:ascii="Calibri"/>
                <w:spacing w:val="-7"/>
              </w:rPr>
              <w:t>DELWP.</w:t>
            </w:r>
          </w:p>
        </w:tc>
      </w:tr>
      <w:tr w:rsidR="00CF59E9" w:rsidRPr="00CF59E9">
        <w:trPr>
          <w:trHeight w:hRule="exact" w:val="154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274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Develop, publish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and distribute</w:t>
            </w:r>
            <w:r w:rsidRPr="00CF59E9">
              <w:rPr>
                <w:rFonts w:ascii="Calibri"/>
                <w:spacing w:val="-11"/>
              </w:rPr>
              <w:t xml:space="preserve"> </w:t>
            </w:r>
            <w:r w:rsidRPr="00CF59E9">
              <w:rPr>
                <w:rFonts w:ascii="Calibri"/>
              </w:rPr>
              <w:t>educational,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technical or</w:t>
            </w:r>
            <w:r w:rsidRPr="00CF59E9">
              <w:rPr>
                <w:rFonts w:ascii="Calibri"/>
                <w:spacing w:val="-2"/>
              </w:rPr>
              <w:t xml:space="preserve"> </w:t>
            </w:r>
            <w:r w:rsidRPr="00CF59E9">
              <w:rPr>
                <w:rFonts w:ascii="Calibri"/>
              </w:rPr>
              <w:t>publicity material</w:t>
            </w:r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>and/or displays.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331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ESBCP has promoted awareness and encouraged conservation</w:t>
            </w:r>
            <w:r w:rsidRPr="00CF59E9">
              <w:rPr>
                <w:rFonts w:ascii="Calibri"/>
                <w:spacing w:val="-25"/>
              </w:rPr>
              <w:t xml:space="preserve"> </w:t>
            </w:r>
            <w:r w:rsidRPr="00CF59E9">
              <w:rPr>
                <w:rFonts w:ascii="Calibri"/>
              </w:rPr>
              <w:t>programs, through the development of a land management education sheet and</w:t>
            </w:r>
            <w:r w:rsidRPr="00CF59E9">
              <w:rPr>
                <w:rFonts w:ascii="Calibri"/>
                <w:spacing w:val="-17"/>
              </w:rPr>
              <w:t xml:space="preserve"> </w:t>
            </w:r>
            <w:r w:rsidRPr="00CF59E9">
              <w:rPr>
                <w:rFonts w:ascii="Calibri"/>
              </w:rPr>
              <w:t>the establishment of a website. They are liaising with community to</w:t>
            </w:r>
            <w:r w:rsidRPr="00CF59E9">
              <w:rPr>
                <w:rFonts w:ascii="Calibri"/>
                <w:spacing w:val="-21"/>
              </w:rPr>
              <w:t xml:space="preserve"> </w:t>
            </w:r>
            <w:r w:rsidRPr="00CF59E9">
              <w:rPr>
                <w:rFonts w:ascii="Calibri"/>
              </w:rPr>
              <w:t>improve awareness of the species and to encourage conservation land</w:t>
            </w:r>
            <w:r w:rsidRPr="00CF59E9">
              <w:rPr>
                <w:rFonts w:ascii="Calibri"/>
                <w:spacing w:val="-32"/>
              </w:rPr>
              <w:t xml:space="preserve"> </w:t>
            </w:r>
            <w:r w:rsidRPr="00CF59E9">
              <w:rPr>
                <w:rFonts w:ascii="Calibri"/>
              </w:rPr>
              <w:t xml:space="preserve">management. </w:t>
            </w: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</w:rPr>
              <w:t xml:space="preserve"> Shire has developed a species identification</w:t>
            </w:r>
            <w:r w:rsidRPr="00CF59E9">
              <w:rPr>
                <w:rFonts w:ascii="Calibri"/>
                <w:spacing w:val="-26"/>
              </w:rPr>
              <w:t xml:space="preserve"> </w:t>
            </w:r>
            <w:r w:rsidRPr="00CF59E9">
              <w:rPr>
                <w:rFonts w:ascii="Calibri"/>
              </w:rPr>
              <w:t>sheet</w:t>
            </w:r>
          </w:p>
        </w:tc>
      </w:tr>
    </w:tbl>
    <w:p w:rsidR="00425271" w:rsidRPr="00CF59E9" w:rsidRDefault="00425271">
      <w:pPr>
        <w:spacing w:before="10"/>
        <w:rPr>
          <w:rFonts w:ascii="Calibri" w:eastAsia="Calibri" w:hAnsi="Calibri" w:cs="Calibri"/>
          <w:b/>
          <w:bCs/>
          <w:sz w:val="12"/>
          <w:szCs w:val="12"/>
        </w:rPr>
      </w:pPr>
    </w:p>
    <w:p w:rsidR="00425271" w:rsidRPr="00CF59E9" w:rsidRDefault="00CF59E9">
      <w:pPr>
        <w:spacing w:before="43"/>
        <w:ind w:left="113" w:right="524"/>
        <w:rPr>
          <w:rFonts w:ascii="Calibri" w:eastAsia="Calibri" w:hAnsi="Calibri" w:cs="Calibri"/>
          <w:sz w:val="28"/>
          <w:szCs w:val="28"/>
        </w:rPr>
      </w:pPr>
      <w:r w:rsidRPr="00CF59E9">
        <w:rPr>
          <w:rFonts w:ascii="Calibri"/>
          <w:b/>
          <w:sz w:val="28"/>
        </w:rPr>
        <w:t>Conservation</w:t>
      </w:r>
      <w:r w:rsidRPr="00CF59E9">
        <w:rPr>
          <w:rFonts w:ascii="Calibri"/>
          <w:b/>
          <w:spacing w:val="-14"/>
          <w:sz w:val="28"/>
        </w:rPr>
        <w:t xml:space="preserve"> </w:t>
      </w:r>
      <w:r w:rsidRPr="00CF59E9">
        <w:rPr>
          <w:rFonts w:ascii="Calibri"/>
          <w:b/>
          <w:sz w:val="28"/>
        </w:rPr>
        <w:t>objectives</w:t>
      </w:r>
    </w:p>
    <w:p w:rsidR="00425271" w:rsidRPr="00CF59E9" w:rsidRDefault="00CF59E9">
      <w:pPr>
        <w:pStyle w:val="Heading2"/>
        <w:ind w:right="524"/>
        <w:rPr>
          <w:b w:val="0"/>
          <w:bCs w:val="0"/>
        </w:rPr>
      </w:pPr>
      <w:r w:rsidRPr="00CF59E9">
        <w:t>Long term</w:t>
      </w:r>
      <w:r w:rsidRPr="00CF59E9">
        <w:rPr>
          <w:spacing w:val="-8"/>
        </w:rPr>
        <w:t xml:space="preserve"> </w:t>
      </w:r>
      <w:r w:rsidRPr="00CF59E9">
        <w:t>objective</w:t>
      </w:r>
    </w:p>
    <w:p w:rsidR="00425271" w:rsidRPr="00CF59E9" w:rsidRDefault="00CF59E9">
      <w:pPr>
        <w:pStyle w:val="BodyText"/>
        <w:spacing w:before="72" w:line="260" w:lineRule="exact"/>
        <w:ind w:right="524"/>
      </w:pPr>
      <w:r w:rsidRPr="00CF59E9">
        <w:rPr>
          <w:spacing w:val="-10"/>
        </w:rPr>
        <w:t>To</w:t>
      </w:r>
      <w:r w:rsidRPr="00CF59E9">
        <w:rPr>
          <w:spacing w:val="-4"/>
        </w:rPr>
        <w:t xml:space="preserve"> </w:t>
      </w:r>
      <w:r w:rsidRPr="00CF59E9">
        <w:t>ensure</w:t>
      </w:r>
      <w:r w:rsidRPr="00CF59E9">
        <w:rPr>
          <w:spacing w:val="-4"/>
        </w:rPr>
        <w:t xml:space="preserve"> </w:t>
      </w:r>
      <w:r w:rsidRPr="00CF59E9">
        <w:t>that</w:t>
      </w:r>
      <w:r w:rsidRPr="00CF59E9">
        <w:rPr>
          <w:spacing w:val="-4"/>
        </w:rPr>
        <w:t xml:space="preserve"> </w:t>
      </w:r>
      <w:r w:rsidRPr="00CF59E9">
        <w:t>the</w:t>
      </w:r>
      <w:r w:rsidRPr="00CF59E9">
        <w:rPr>
          <w:spacing w:val="-4"/>
        </w:rPr>
        <w:t xml:space="preserve"> </w:t>
      </w:r>
      <w:r w:rsidRPr="00CF59E9">
        <w:t>White</w:t>
      </w:r>
      <w:r w:rsidRPr="00CF59E9">
        <w:rPr>
          <w:spacing w:val="-4"/>
        </w:rPr>
        <w:t xml:space="preserve"> </w:t>
      </w:r>
      <w:r w:rsidRPr="00CF59E9">
        <w:t>Star-bush</w:t>
      </w:r>
      <w:r w:rsidRPr="00CF59E9">
        <w:rPr>
          <w:spacing w:val="-4"/>
        </w:rPr>
        <w:t xml:space="preserve"> </w:t>
      </w:r>
      <w:r w:rsidRPr="00CF59E9">
        <w:t>can</w:t>
      </w:r>
      <w:r w:rsidRPr="00CF59E9">
        <w:rPr>
          <w:spacing w:val="-4"/>
        </w:rPr>
        <w:t xml:space="preserve"> </w:t>
      </w:r>
      <w:r w:rsidRPr="00CF59E9">
        <w:t>survive,</w:t>
      </w:r>
      <w:r w:rsidRPr="00CF59E9">
        <w:rPr>
          <w:spacing w:val="-4"/>
        </w:rPr>
        <w:t xml:space="preserve"> </w:t>
      </w:r>
      <w:r w:rsidRPr="00CF59E9">
        <w:t>flourish</w:t>
      </w:r>
      <w:r w:rsidRPr="00CF59E9">
        <w:rPr>
          <w:spacing w:val="-4"/>
        </w:rPr>
        <w:t xml:space="preserve"> </w:t>
      </w:r>
      <w:r w:rsidRPr="00CF59E9">
        <w:t>and</w:t>
      </w:r>
      <w:r w:rsidRPr="00CF59E9">
        <w:rPr>
          <w:spacing w:val="-4"/>
        </w:rPr>
        <w:t xml:space="preserve"> </w:t>
      </w:r>
      <w:r w:rsidRPr="00CF59E9">
        <w:t>retain</w:t>
      </w:r>
      <w:r w:rsidRPr="00CF59E9">
        <w:rPr>
          <w:spacing w:val="-4"/>
        </w:rPr>
        <w:t xml:space="preserve"> </w:t>
      </w:r>
      <w:r w:rsidRPr="00CF59E9">
        <w:t>its</w:t>
      </w:r>
      <w:r w:rsidRPr="00CF59E9">
        <w:rPr>
          <w:spacing w:val="-4"/>
        </w:rPr>
        <w:t xml:space="preserve"> </w:t>
      </w:r>
      <w:r w:rsidRPr="00CF59E9">
        <w:t>potential</w:t>
      </w:r>
      <w:r w:rsidRPr="00CF59E9">
        <w:rPr>
          <w:spacing w:val="-4"/>
        </w:rPr>
        <w:t xml:space="preserve"> </w:t>
      </w:r>
      <w:r w:rsidRPr="00CF59E9">
        <w:t>for</w:t>
      </w:r>
      <w:r w:rsidRPr="00CF59E9">
        <w:rPr>
          <w:spacing w:val="-4"/>
        </w:rPr>
        <w:t xml:space="preserve"> </w:t>
      </w:r>
      <w:r w:rsidRPr="00CF59E9">
        <w:t>evolutionary development in the</w:t>
      </w:r>
      <w:r w:rsidRPr="00CF59E9">
        <w:rPr>
          <w:spacing w:val="-7"/>
        </w:rPr>
        <w:t xml:space="preserve"> </w:t>
      </w:r>
      <w:r w:rsidRPr="00CF59E9">
        <w:t>wild.</w:t>
      </w:r>
    </w:p>
    <w:p w:rsidR="00425271" w:rsidRPr="00CF59E9" w:rsidRDefault="00CF59E9">
      <w:pPr>
        <w:pStyle w:val="Heading2"/>
        <w:spacing w:before="178"/>
        <w:ind w:right="524"/>
        <w:rPr>
          <w:b w:val="0"/>
          <w:bCs w:val="0"/>
        </w:rPr>
      </w:pPr>
      <w:r w:rsidRPr="00CF59E9">
        <w:t>Objectives of this Action</w:t>
      </w:r>
      <w:r w:rsidRPr="00CF59E9">
        <w:rPr>
          <w:spacing w:val="-18"/>
        </w:rPr>
        <w:t xml:space="preserve"> </w:t>
      </w:r>
      <w:r w:rsidRPr="00CF59E9">
        <w:t>Statement</w:t>
      </w:r>
    </w:p>
    <w:p w:rsidR="00425271" w:rsidRPr="00CF59E9" w:rsidRDefault="00CF59E9">
      <w:pPr>
        <w:pStyle w:val="ListParagraph"/>
        <w:numPr>
          <w:ilvl w:val="0"/>
          <w:numId w:val="1"/>
        </w:numPr>
        <w:tabs>
          <w:tab w:val="left" w:pos="284"/>
        </w:tabs>
        <w:spacing w:before="71"/>
        <w:ind w:right="524" w:hanging="170"/>
        <w:rPr>
          <w:rFonts w:ascii="Calibri" w:eastAsia="Calibri" w:hAnsi="Calibri" w:cs="Calibri"/>
        </w:rPr>
      </w:pPr>
      <w:r w:rsidRPr="00CF59E9">
        <w:rPr>
          <w:rFonts w:ascii="Calibri"/>
          <w:spacing w:val="-10"/>
        </w:rPr>
        <w:t xml:space="preserve">To </w:t>
      </w:r>
      <w:r w:rsidRPr="00CF59E9">
        <w:rPr>
          <w:rFonts w:ascii="Calibri"/>
        </w:rPr>
        <w:t>increase the number of populations or</w:t>
      </w:r>
      <w:r w:rsidRPr="00CF59E9">
        <w:rPr>
          <w:rFonts w:ascii="Calibri"/>
          <w:spacing w:val="9"/>
        </w:rPr>
        <w:t xml:space="preserve"> </w:t>
      </w:r>
      <w:r w:rsidRPr="00CF59E9">
        <w:rPr>
          <w:rFonts w:ascii="Calibri"/>
        </w:rPr>
        <w:t>individuals</w:t>
      </w:r>
    </w:p>
    <w:p w:rsidR="00425271" w:rsidRPr="00CF59E9" w:rsidRDefault="00CF59E9">
      <w:pPr>
        <w:pStyle w:val="ListParagraph"/>
        <w:numPr>
          <w:ilvl w:val="0"/>
          <w:numId w:val="1"/>
        </w:numPr>
        <w:tabs>
          <w:tab w:val="left" w:pos="284"/>
        </w:tabs>
        <w:spacing w:before="133"/>
        <w:ind w:right="524" w:hanging="170"/>
        <w:rPr>
          <w:rFonts w:ascii="Calibri" w:eastAsia="Calibri" w:hAnsi="Calibri" w:cs="Calibri"/>
        </w:rPr>
      </w:pPr>
      <w:r w:rsidRPr="00CF59E9">
        <w:rPr>
          <w:rFonts w:ascii="Calibri"/>
          <w:spacing w:val="-10"/>
        </w:rPr>
        <w:t xml:space="preserve">To </w:t>
      </w:r>
      <w:r w:rsidRPr="00CF59E9">
        <w:rPr>
          <w:rFonts w:ascii="Calibri"/>
        </w:rPr>
        <w:t>maintain or improve condition of</w:t>
      </w:r>
      <w:r w:rsidRPr="00CF59E9">
        <w:rPr>
          <w:rFonts w:ascii="Calibri"/>
          <w:spacing w:val="8"/>
        </w:rPr>
        <w:t xml:space="preserve"> </w:t>
      </w:r>
      <w:r w:rsidRPr="00CF59E9">
        <w:rPr>
          <w:rFonts w:ascii="Calibri"/>
        </w:rPr>
        <w:t>habitat</w:t>
      </w:r>
    </w:p>
    <w:p w:rsidR="00425271" w:rsidRPr="00CF59E9" w:rsidRDefault="00CF59E9">
      <w:pPr>
        <w:pStyle w:val="ListParagraph"/>
        <w:numPr>
          <w:ilvl w:val="0"/>
          <w:numId w:val="1"/>
        </w:numPr>
        <w:tabs>
          <w:tab w:val="left" w:pos="284"/>
        </w:tabs>
        <w:spacing w:before="105"/>
        <w:ind w:right="524" w:hanging="170"/>
        <w:rPr>
          <w:rFonts w:ascii="Calibri" w:eastAsia="Calibri" w:hAnsi="Calibri" w:cs="Calibri"/>
        </w:rPr>
      </w:pPr>
      <w:r w:rsidRPr="00CF59E9">
        <w:rPr>
          <w:rFonts w:ascii="Calibri"/>
          <w:spacing w:val="-10"/>
        </w:rPr>
        <w:t xml:space="preserve">To </w:t>
      </w:r>
      <w:r w:rsidRPr="00CF59E9">
        <w:rPr>
          <w:rFonts w:ascii="Calibri"/>
        </w:rPr>
        <w:t>secure populations or habitat from potentially incompatible land use or catastrophic</w:t>
      </w:r>
      <w:r w:rsidRPr="00CF59E9">
        <w:rPr>
          <w:rFonts w:ascii="Calibri"/>
          <w:spacing w:val="-4"/>
        </w:rPr>
        <w:t xml:space="preserve"> </w:t>
      </w:r>
      <w:r w:rsidRPr="00CF59E9">
        <w:rPr>
          <w:rFonts w:ascii="Calibri"/>
        </w:rPr>
        <w:t>loss</w:t>
      </w:r>
    </w:p>
    <w:p w:rsidR="00425271" w:rsidRPr="00CF59E9" w:rsidRDefault="00CF59E9">
      <w:pPr>
        <w:pStyle w:val="ListParagraph"/>
        <w:numPr>
          <w:ilvl w:val="0"/>
          <w:numId w:val="1"/>
        </w:numPr>
        <w:tabs>
          <w:tab w:val="left" w:pos="284"/>
        </w:tabs>
        <w:spacing w:before="105"/>
        <w:ind w:right="524" w:hanging="170"/>
        <w:rPr>
          <w:rFonts w:ascii="Calibri" w:eastAsia="Calibri" w:hAnsi="Calibri" w:cs="Calibri"/>
        </w:rPr>
      </w:pPr>
      <w:r w:rsidRPr="00CF59E9">
        <w:rPr>
          <w:rFonts w:ascii="Calibri"/>
          <w:spacing w:val="-10"/>
        </w:rPr>
        <w:t xml:space="preserve">To </w:t>
      </w:r>
      <w:r w:rsidRPr="00CF59E9">
        <w:rPr>
          <w:rFonts w:ascii="Calibri"/>
        </w:rPr>
        <w:t>increase knowledge of biology, ecology or management</w:t>
      </w:r>
      <w:r w:rsidRPr="00CF59E9">
        <w:rPr>
          <w:rFonts w:ascii="Calibri"/>
          <w:spacing w:val="5"/>
        </w:rPr>
        <w:t xml:space="preserve"> </w:t>
      </w:r>
      <w:r w:rsidRPr="00CF59E9">
        <w:rPr>
          <w:rFonts w:ascii="Calibri"/>
        </w:rPr>
        <w:t>requirements</w:t>
      </w:r>
    </w:p>
    <w:p w:rsidR="00425271" w:rsidRPr="00CF59E9" w:rsidRDefault="00CF59E9">
      <w:pPr>
        <w:pStyle w:val="ListParagraph"/>
        <w:numPr>
          <w:ilvl w:val="0"/>
          <w:numId w:val="1"/>
        </w:numPr>
        <w:tabs>
          <w:tab w:val="left" w:pos="284"/>
        </w:tabs>
        <w:spacing w:before="105"/>
        <w:ind w:right="524" w:hanging="170"/>
        <w:rPr>
          <w:rFonts w:ascii="Calibri" w:eastAsia="Calibri" w:hAnsi="Calibri" w:cs="Calibri"/>
        </w:rPr>
      </w:pPr>
      <w:r w:rsidRPr="00CF59E9">
        <w:rPr>
          <w:rFonts w:ascii="Calibri"/>
          <w:spacing w:val="-10"/>
        </w:rPr>
        <w:t xml:space="preserve">To </w:t>
      </w:r>
      <w:r w:rsidRPr="00CF59E9">
        <w:rPr>
          <w:rFonts w:ascii="Calibri"/>
        </w:rPr>
        <w:t>maintain or increase community awareness and</w:t>
      </w:r>
      <w:r w:rsidRPr="00CF59E9">
        <w:rPr>
          <w:rFonts w:ascii="Calibri"/>
          <w:spacing w:val="8"/>
        </w:rPr>
        <w:t xml:space="preserve"> </w:t>
      </w:r>
      <w:r w:rsidRPr="00CF59E9">
        <w:rPr>
          <w:rFonts w:ascii="Calibri"/>
        </w:rPr>
        <w:t>support</w:t>
      </w:r>
    </w:p>
    <w:p w:rsidR="00425271" w:rsidRPr="00CF59E9" w:rsidRDefault="00425271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425271" w:rsidRPr="00CF59E9" w:rsidRDefault="00CF59E9">
      <w:pPr>
        <w:pStyle w:val="Heading1"/>
        <w:ind w:right="524"/>
        <w:rPr>
          <w:b w:val="0"/>
          <w:bCs w:val="0"/>
        </w:rPr>
      </w:pPr>
      <w:r w:rsidRPr="00CF59E9">
        <w:t>Intended management</w:t>
      </w:r>
      <w:r w:rsidRPr="00CF59E9">
        <w:rPr>
          <w:spacing w:val="-17"/>
        </w:rPr>
        <w:t xml:space="preserve"> </w:t>
      </w:r>
      <w:r w:rsidRPr="00CF59E9">
        <w:t>actions</w:t>
      </w:r>
    </w:p>
    <w:p w:rsidR="00425271" w:rsidRPr="00CF59E9" w:rsidRDefault="00CF59E9">
      <w:pPr>
        <w:pStyle w:val="BodyText"/>
        <w:spacing w:before="90" w:line="260" w:lineRule="exact"/>
      </w:pPr>
      <w:r w:rsidRPr="00CF59E9">
        <w:t>The</w:t>
      </w:r>
      <w:r w:rsidRPr="00CF59E9">
        <w:rPr>
          <w:spacing w:val="-4"/>
        </w:rPr>
        <w:t xml:space="preserve"> </w:t>
      </w:r>
      <w:r w:rsidRPr="00CF59E9">
        <w:t>actions</w:t>
      </w:r>
      <w:r w:rsidRPr="00CF59E9">
        <w:rPr>
          <w:spacing w:val="-4"/>
        </w:rPr>
        <w:t xml:space="preserve"> </w:t>
      </w:r>
      <w:r w:rsidRPr="00CF59E9">
        <w:t>in</w:t>
      </w:r>
      <w:r w:rsidRPr="00CF59E9">
        <w:rPr>
          <w:spacing w:val="-4"/>
        </w:rPr>
        <w:t xml:space="preserve"> </w:t>
      </w:r>
      <w:r w:rsidRPr="00CF59E9">
        <w:t>this</w:t>
      </w:r>
      <w:r w:rsidRPr="00CF59E9">
        <w:rPr>
          <w:spacing w:val="-4"/>
        </w:rPr>
        <w:t xml:space="preserve"> </w:t>
      </w:r>
      <w:r w:rsidRPr="00CF59E9">
        <w:t>action</w:t>
      </w:r>
      <w:r w:rsidRPr="00CF59E9">
        <w:rPr>
          <w:spacing w:val="-4"/>
        </w:rPr>
        <w:t xml:space="preserve"> </w:t>
      </w:r>
      <w:r w:rsidRPr="00CF59E9">
        <w:t>statement</w:t>
      </w:r>
      <w:r w:rsidRPr="00CF59E9">
        <w:rPr>
          <w:spacing w:val="-4"/>
        </w:rPr>
        <w:t xml:space="preserve"> </w:t>
      </w:r>
      <w:r w:rsidRPr="00CF59E9">
        <w:t>have</w:t>
      </w:r>
      <w:r w:rsidRPr="00CF59E9">
        <w:rPr>
          <w:spacing w:val="-4"/>
        </w:rPr>
        <w:t xml:space="preserve"> </w:t>
      </w:r>
      <w:r w:rsidRPr="00CF59E9">
        <w:t>been</w:t>
      </w:r>
      <w:r w:rsidRPr="00CF59E9">
        <w:rPr>
          <w:spacing w:val="-4"/>
        </w:rPr>
        <w:t xml:space="preserve"> </w:t>
      </w:r>
      <w:r w:rsidRPr="00CF59E9">
        <w:t>developed</w:t>
      </w:r>
      <w:r w:rsidRPr="00CF59E9">
        <w:rPr>
          <w:spacing w:val="-4"/>
        </w:rPr>
        <w:t xml:space="preserve"> </w:t>
      </w:r>
      <w:r w:rsidRPr="00CF59E9">
        <w:t>taking</w:t>
      </w:r>
      <w:r w:rsidRPr="00CF59E9">
        <w:rPr>
          <w:spacing w:val="-4"/>
        </w:rPr>
        <w:t xml:space="preserve"> </w:t>
      </w:r>
      <w:r w:rsidRPr="00CF59E9">
        <w:t>into</w:t>
      </w:r>
      <w:r w:rsidRPr="00CF59E9">
        <w:rPr>
          <w:spacing w:val="-4"/>
        </w:rPr>
        <w:t xml:space="preserve"> </w:t>
      </w:r>
      <w:r w:rsidRPr="00CF59E9">
        <w:t>consideration</w:t>
      </w:r>
      <w:r w:rsidRPr="00CF59E9">
        <w:rPr>
          <w:spacing w:val="-4"/>
        </w:rPr>
        <w:t xml:space="preserve"> </w:t>
      </w:r>
      <w:r w:rsidRPr="00CF59E9">
        <w:t>relevant</w:t>
      </w:r>
      <w:r w:rsidRPr="00CF59E9">
        <w:rPr>
          <w:spacing w:val="-4"/>
        </w:rPr>
        <w:t xml:space="preserve"> </w:t>
      </w:r>
      <w:r w:rsidRPr="00CF59E9">
        <w:t>social</w:t>
      </w:r>
      <w:r w:rsidRPr="00CF59E9">
        <w:rPr>
          <w:spacing w:val="-4"/>
        </w:rPr>
        <w:t xml:space="preserve"> </w:t>
      </w:r>
      <w:r w:rsidRPr="00CF59E9">
        <w:t>and</w:t>
      </w:r>
      <w:r w:rsidRPr="00CF59E9">
        <w:rPr>
          <w:spacing w:val="-4"/>
        </w:rPr>
        <w:t xml:space="preserve"> </w:t>
      </w:r>
      <w:r w:rsidRPr="00CF59E9">
        <w:t xml:space="preserve">eco- </w:t>
      </w:r>
      <w:proofErr w:type="spellStart"/>
      <w:r w:rsidRPr="00CF59E9">
        <w:t>nomic</w:t>
      </w:r>
      <w:proofErr w:type="spellEnd"/>
      <w:r w:rsidRPr="00CF59E9">
        <w:t xml:space="preserve"> matters, as required under the FFG</w:t>
      </w:r>
      <w:r w:rsidRPr="00CF59E9">
        <w:rPr>
          <w:spacing w:val="-25"/>
        </w:rPr>
        <w:t xml:space="preserve"> </w:t>
      </w:r>
      <w:r w:rsidRPr="00CF59E9">
        <w:t>Act.</w:t>
      </w:r>
    </w:p>
    <w:p w:rsidR="00425271" w:rsidRPr="00CF59E9" w:rsidRDefault="00CF59E9">
      <w:pPr>
        <w:pStyle w:val="BodyText"/>
        <w:spacing w:before="113" w:line="260" w:lineRule="exact"/>
        <w:ind w:right="269"/>
      </w:pPr>
      <w:r w:rsidRPr="00CF59E9">
        <w:t>These actions are designed to support the conservation, management or control of flora and fauna</w:t>
      </w:r>
      <w:r w:rsidRPr="00CF59E9">
        <w:rPr>
          <w:spacing w:val="-30"/>
        </w:rPr>
        <w:t xml:space="preserve"> </w:t>
      </w:r>
      <w:r w:rsidRPr="00CF59E9">
        <w:t>and the</w:t>
      </w:r>
      <w:r w:rsidRPr="00CF59E9">
        <w:rPr>
          <w:spacing w:val="-4"/>
        </w:rPr>
        <w:t xml:space="preserve"> </w:t>
      </w:r>
      <w:r w:rsidRPr="00CF59E9">
        <w:t>management</w:t>
      </w:r>
      <w:r w:rsidRPr="00CF59E9">
        <w:rPr>
          <w:spacing w:val="-4"/>
        </w:rPr>
        <w:t xml:space="preserve"> </w:t>
      </w:r>
      <w:r w:rsidRPr="00CF59E9">
        <w:t>of</w:t>
      </w:r>
      <w:r w:rsidRPr="00CF59E9">
        <w:rPr>
          <w:spacing w:val="-4"/>
        </w:rPr>
        <w:t xml:space="preserve"> </w:t>
      </w:r>
      <w:r w:rsidRPr="00CF59E9">
        <w:t>potentially</w:t>
      </w:r>
      <w:r w:rsidRPr="00CF59E9">
        <w:rPr>
          <w:spacing w:val="-4"/>
        </w:rPr>
        <w:t xml:space="preserve"> </w:t>
      </w:r>
      <w:r w:rsidRPr="00CF59E9">
        <w:t>threatening</w:t>
      </w:r>
      <w:r w:rsidRPr="00CF59E9">
        <w:rPr>
          <w:spacing w:val="-4"/>
        </w:rPr>
        <w:t xml:space="preserve"> </w:t>
      </w:r>
      <w:r w:rsidRPr="00CF59E9">
        <w:t>processes,</w:t>
      </w:r>
      <w:r w:rsidRPr="00CF59E9">
        <w:rPr>
          <w:spacing w:val="-4"/>
        </w:rPr>
        <w:t xml:space="preserve"> </w:t>
      </w:r>
      <w:r w:rsidRPr="00CF59E9">
        <w:t>which</w:t>
      </w:r>
      <w:r w:rsidRPr="00CF59E9">
        <w:rPr>
          <w:spacing w:val="-4"/>
        </w:rPr>
        <w:t xml:space="preserve"> </w:t>
      </w:r>
      <w:r w:rsidRPr="00CF59E9">
        <w:t>will</w:t>
      </w:r>
      <w:r w:rsidRPr="00CF59E9">
        <w:rPr>
          <w:spacing w:val="-4"/>
        </w:rPr>
        <w:t xml:space="preserve"> </w:t>
      </w:r>
      <w:r w:rsidRPr="00CF59E9">
        <w:t>assist</w:t>
      </w:r>
      <w:r w:rsidRPr="00CF59E9">
        <w:rPr>
          <w:spacing w:val="-4"/>
        </w:rPr>
        <w:t xml:space="preserve"> </w:t>
      </w:r>
      <w:r w:rsidRPr="00CF59E9">
        <w:t>in</w:t>
      </w:r>
      <w:r w:rsidRPr="00CF59E9">
        <w:rPr>
          <w:spacing w:val="-4"/>
        </w:rPr>
        <w:t xml:space="preserve"> </w:t>
      </w:r>
      <w:r w:rsidRPr="00CF59E9">
        <w:t>mitigating</w:t>
      </w:r>
      <w:r w:rsidRPr="00CF59E9">
        <w:rPr>
          <w:spacing w:val="-4"/>
        </w:rPr>
        <w:t xml:space="preserve"> </w:t>
      </w:r>
      <w:r w:rsidRPr="00CF59E9">
        <w:t>any</w:t>
      </w:r>
      <w:r w:rsidRPr="00CF59E9">
        <w:rPr>
          <w:spacing w:val="-4"/>
        </w:rPr>
        <w:t xml:space="preserve"> </w:t>
      </w:r>
      <w:r w:rsidRPr="00CF59E9">
        <w:t>impact</w:t>
      </w:r>
      <w:r w:rsidRPr="00CF59E9">
        <w:rPr>
          <w:spacing w:val="-4"/>
        </w:rPr>
        <w:t xml:space="preserve"> </w:t>
      </w:r>
      <w:r w:rsidRPr="00CF59E9">
        <w:t>of</w:t>
      </w:r>
      <w:r w:rsidRPr="00CF59E9">
        <w:rPr>
          <w:spacing w:val="-4"/>
        </w:rPr>
        <w:t xml:space="preserve"> </w:t>
      </w:r>
      <w:r w:rsidRPr="00CF59E9">
        <w:t>climate change on White Star-bush, and will have no impact on greenhouse gas</w:t>
      </w:r>
      <w:r w:rsidRPr="00CF59E9">
        <w:rPr>
          <w:spacing w:val="-29"/>
        </w:rPr>
        <w:t xml:space="preserve"> </w:t>
      </w:r>
      <w:r w:rsidRPr="00CF59E9">
        <w:t>emissions.</w:t>
      </w:r>
    </w:p>
    <w:p w:rsidR="00425271" w:rsidRPr="00CF59E9" w:rsidRDefault="00CF59E9">
      <w:pPr>
        <w:pStyle w:val="BodyText"/>
        <w:spacing w:before="113" w:line="260" w:lineRule="exact"/>
        <w:ind w:right="269"/>
      </w:pPr>
      <w:r w:rsidRPr="00CF59E9">
        <w:t xml:space="preserve">The intended management actions listed below are further elaborated in </w:t>
      </w:r>
      <w:r w:rsidRPr="00CF59E9">
        <w:rPr>
          <w:spacing w:val="-4"/>
        </w:rPr>
        <w:t xml:space="preserve">DELWP’s </w:t>
      </w:r>
      <w:r w:rsidRPr="00CF59E9">
        <w:t>Actions for</w:t>
      </w:r>
      <w:r w:rsidRPr="00CF59E9">
        <w:rPr>
          <w:spacing w:val="-35"/>
        </w:rPr>
        <w:t xml:space="preserve"> </w:t>
      </w:r>
      <w:r w:rsidRPr="00CF59E9">
        <w:t>Biodiversity Conservation (ABC) system. Detailed information about the actions and locations, including priorities,</w:t>
      </w:r>
      <w:r w:rsidRPr="00CF59E9">
        <w:rPr>
          <w:spacing w:val="-32"/>
        </w:rPr>
        <w:t xml:space="preserve"> </w:t>
      </w:r>
      <w:r w:rsidRPr="00CF59E9">
        <w:t xml:space="preserve">is held in this </w:t>
      </w:r>
      <w:r w:rsidRPr="00CF59E9">
        <w:rPr>
          <w:spacing w:val="-3"/>
        </w:rPr>
        <w:t xml:space="preserve">system </w:t>
      </w:r>
      <w:r w:rsidRPr="00CF59E9">
        <w:t>and will be provided annually to land managers and other</w:t>
      </w:r>
      <w:r w:rsidRPr="00CF59E9">
        <w:rPr>
          <w:spacing w:val="-7"/>
        </w:rPr>
        <w:t xml:space="preserve"> </w:t>
      </w:r>
      <w:r w:rsidRPr="00CF59E9">
        <w:t>authorities.</w:t>
      </w:r>
    </w:p>
    <w:p w:rsidR="00425271" w:rsidRPr="00CF59E9" w:rsidRDefault="00425271">
      <w:pPr>
        <w:spacing w:line="260" w:lineRule="exact"/>
        <w:sectPr w:rsidR="00425271" w:rsidRPr="00CF59E9">
          <w:pgSz w:w="11910" w:h="16840"/>
          <w:pgMar w:top="1040" w:right="1040" w:bottom="700" w:left="1020" w:header="0" w:footer="489" w:gutter="0"/>
          <w:cols w:space="720"/>
        </w:sectPr>
      </w:pPr>
    </w:p>
    <w:p w:rsidR="00425271" w:rsidRPr="00CF59E9" w:rsidRDefault="00425271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79"/>
      </w:tblGrid>
      <w:tr w:rsidR="00CF59E9" w:rsidRPr="00CF59E9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Standard</w:t>
            </w:r>
            <w:r w:rsidRPr="00CF59E9">
              <w:rPr>
                <w:rFonts w:ascii="Calibri"/>
                <w:b/>
                <w:spacing w:val="-10"/>
              </w:rPr>
              <w:t xml:space="preserve"> </w:t>
            </w:r>
            <w:r w:rsidRPr="00CF59E9">
              <w:rPr>
                <w:rFonts w:ascii="Calibri"/>
                <w:b/>
              </w:rPr>
              <w:t>objective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Objective</w:t>
            </w:r>
            <w:r w:rsidRPr="00CF59E9">
              <w:rPr>
                <w:rFonts w:ascii="Calibri"/>
                <w:b/>
                <w:spacing w:val="-13"/>
              </w:rPr>
              <w:t xml:space="preserve"> </w:t>
            </w:r>
            <w:r w:rsidRPr="00CF59E9">
              <w:rPr>
                <w:rFonts w:ascii="Calibri"/>
                <w:b/>
              </w:rPr>
              <w:t>explanation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425271"/>
        </w:tc>
      </w:tr>
      <w:tr w:rsidR="00CF59E9" w:rsidRPr="00CF59E9">
        <w:trPr>
          <w:trHeight w:hRule="exact" w:val="2292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5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  <w:spacing w:val="-10"/>
              </w:rPr>
              <w:t xml:space="preserve">To </w:t>
            </w:r>
            <w:r w:rsidRPr="00CF59E9">
              <w:rPr>
                <w:rFonts w:ascii="Calibri"/>
                <w:b/>
              </w:rPr>
              <w:t>increase the number</w:t>
            </w:r>
            <w:r w:rsidRPr="00CF59E9">
              <w:rPr>
                <w:rFonts w:ascii="Calibri"/>
                <w:b/>
                <w:spacing w:val="3"/>
              </w:rPr>
              <w:t xml:space="preserve"> </w:t>
            </w:r>
            <w:r w:rsidRPr="00CF59E9">
              <w:rPr>
                <w:rFonts w:ascii="Calibri"/>
                <w:b/>
              </w:rPr>
              <w:t>of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populations or</w:t>
            </w:r>
            <w:r w:rsidRPr="00CF59E9">
              <w:rPr>
                <w:rFonts w:ascii="Calibri"/>
                <w:b/>
                <w:spacing w:val="-5"/>
              </w:rPr>
              <w:t xml:space="preserve"> </w:t>
            </w:r>
            <w:r w:rsidRPr="00CF59E9">
              <w:rPr>
                <w:rFonts w:ascii="Calibri"/>
                <w:b/>
              </w:rPr>
              <w:t>individuals</w:t>
            </w:r>
          </w:p>
        </w:tc>
        <w:tc>
          <w:tcPr>
            <w:tcW w:w="6798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605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Seed to be collected at least biennially according to Seed</w:t>
            </w:r>
            <w:r w:rsidRPr="00CF59E9">
              <w:rPr>
                <w:rFonts w:ascii="Calibri"/>
                <w:spacing w:val="-19"/>
              </w:rPr>
              <w:t xml:space="preserve"> </w:t>
            </w:r>
            <w:r w:rsidRPr="00CF59E9">
              <w:rPr>
                <w:rFonts w:ascii="Calibri"/>
              </w:rPr>
              <w:t>Collection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 xml:space="preserve">protocols and stored at the </w:t>
            </w:r>
            <w:r w:rsidRPr="00CF59E9">
              <w:rPr>
                <w:rFonts w:ascii="Calibri"/>
                <w:spacing w:val="-3"/>
              </w:rPr>
              <w:t xml:space="preserve">Royal </w:t>
            </w:r>
            <w:r w:rsidRPr="00CF59E9">
              <w:rPr>
                <w:rFonts w:ascii="Calibri"/>
              </w:rPr>
              <w:t>Botanic Gardens Melbourne in</w:t>
            </w:r>
            <w:r w:rsidRPr="00CF59E9">
              <w:rPr>
                <w:rFonts w:ascii="Calibri"/>
                <w:spacing w:val="-20"/>
              </w:rPr>
              <w:t xml:space="preserve"> </w:t>
            </w:r>
            <w:r w:rsidRPr="00CF59E9">
              <w:rPr>
                <w:rFonts w:ascii="Calibri"/>
              </w:rPr>
              <w:t>the Victorian Conservation</w:t>
            </w:r>
            <w:r w:rsidRPr="00CF59E9">
              <w:rPr>
                <w:rFonts w:ascii="Calibri"/>
                <w:spacing w:val="-9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Seedbank</w:t>
            </w:r>
            <w:proofErr w:type="spellEnd"/>
            <w:r w:rsidRPr="00CF59E9">
              <w:rPr>
                <w:rFonts w:ascii="Calibri"/>
              </w:rPr>
              <w:t>.</w:t>
            </w:r>
          </w:p>
          <w:p w:rsidR="00425271" w:rsidRPr="00CF59E9" w:rsidRDefault="00CF59E9">
            <w:pPr>
              <w:pStyle w:val="TableParagraph"/>
              <w:spacing w:before="113" w:line="260" w:lineRule="exact"/>
              <w:ind w:left="110" w:right="14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Established plants to be grown in cultivation to support</w:t>
            </w:r>
            <w:r w:rsidRPr="00CF59E9">
              <w:rPr>
                <w:rFonts w:ascii="Calibri"/>
                <w:spacing w:val="-27"/>
              </w:rPr>
              <w:t xml:space="preserve"> </w:t>
            </w:r>
            <w:r w:rsidRPr="00CF59E9">
              <w:rPr>
                <w:rFonts w:ascii="Calibri"/>
              </w:rPr>
              <w:t>the reintroduction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or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reinforcement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of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existing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populations.</w:t>
            </w:r>
          </w:p>
          <w:p w:rsidR="00425271" w:rsidRPr="00CF59E9" w:rsidRDefault="00CF59E9">
            <w:pPr>
              <w:pStyle w:val="TableParagraph"/>
              <w:spacing w:before="113" w:line="260" w:lineRule="exact"/>
              <w:ind w:left="110" w:right="201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Protocol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for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translocation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of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cuttings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and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seedlings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of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White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Star-bush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to be prepared and</w:t>
            </w:r>
            <w:r w:rsidRPr="00CF59E9">
              <w:rPr>
                <w:rFonts w:ascii="Calibri"/>
                <w:spacing w:val="-11"/>
              </w:rPr>
              <w:t xml:space="preserve"> </w:t>
            </w:r>
            <w:r w:rsidRPr="00CF59E9">
              <w:rPr>
                <w:rFonts w:ascii="Calibri"/>
              </w:rPr>
              <w:t>implemented.</w:t>
            </w:r>
          </w:p>
        </w:tc>
      </w:tr>
      <w:tr w:rsidR="00CF59E9" w:rsidRPr="00CF59E9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Standard</w:t>
            </w:r>
            <w:r w:rsidRPr="00CF59E9">
              <w:rPr>
                <w:rFonts w:ascii="Calibri"/>
                <w:b/>
                <w:spacing w:val="-8"/>
              </w:rPr>
              <w:t xml:space="preserve"> </w:t>
            </w:r>
            <w:r w:rsidRPr="00CF59E9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Details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Responsible</w:t>
            </w:r>
            <w:r w:rsidRPr="00CF59E9">
              <w:rPr>
                <w:rFonts w:ascii="Calibri"/>
                <w:b/>
                <w:spacing w:val="-18"/>
              </w:rPr>
              <w:t xml:space="preserve"> </w:t>
            </w:r>
            <w:r w:rsidRPr="00CF59E9">
              <w:rPr>
                <w:rFonts w:ascii="Calibri"/>
                <w:b/>
              </w:rPr>
              <w:t>agents</w:t>
            </w:r>
          </w:p>
        </w:tc>
      </w:tr>
      <w:tr w:rsidR="00CF59E9" w:rsidRPr="00CF59E9">
        <w:trPr>
          <w:trHeight w:hRule="exact" w:val="206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Collect reproductive</w:t>
            </w:r>
            <w:r w:rsidRPr="00CF59E9">
              <w:rPr>
                <w:rFonts w:ascii="Calibri"/>
                <w:spacing w:val="-17"/>
              </w:rPr>
              <w:t xml:space="preserve"> </w:t>
            </w:r>
            <w:r w:rsidRPr="00CF59E9">
              <w:rPr>
                <w:rFonts w:ascii="Calibri"/>
              </w:rPr>
              <w:t>material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 w:eastAsia="Calibri" w:hAnsi="Calibri" w:cs="Calibri"/>
              </w:rPr>
              <w:t>Collect seed from most populations at</w:t>
            </w:r>
            <w:r w:rsidRPr="00CF59E9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F59E9">
              <w:rPr>
                <w:rFonts w:ascii="Calibri" w:eastAsia="Calibri" w:hAnsi="Calibri" w:cs="Calibri"/>
              </w:rPr>
              <w:t>least biennially (September to December). Method</w:t>
            </w:r>
            <w:r w:rsidRPr="00CF59E9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F59E9">
              <w:rPr>
                <w:rFonts w:ascii="Calibri" w:eastAsia="Calibri" w:hAnsi="Calibri" w:cs="Calibri"/>
              </w:rPr>
              <w:t>of seed collection to follow ‘Seed Collection</w:t>
            </w:r>
            <w:r w:rsidRPr="00CF59E9">
              <w:rPr>
                <w:rFonts w:ascii="Calibri" w:eastAsia="Calibri" w:hAnsi="Calibri" w:cs="Calibri"/>
                <w:spacing w:val="-27"/>
              </w:rPr>
              <w:t xml:space="preserve"> </w:t>
            </w:r>
            <w:r w:rsidRPr="00CF59E9">
              <w:rPr>
                <w:rFonts w:ascii="Calibri" w:eastAsia="Calibri" w:hAnsi="Calibri" w:cs="Calibri"/>
              </w:rPr>
              <w:t xml:space="preserve">Protocols’ of the Victorian Conservation </w:t>
            </w:r>
            <w:proofErr w:type="spellStart"/>
            <w:r w:rsidRPr="00CF59E9">
              <w:rPr>
                <w:rFonts w:ascii="Calibri" w:eastAsia="Calibri" w:hAnsi="Calibri" w:cs="Calibri"/>
              </w:rPr>
              <w:t>Seedbank</w:t>
            </w:r>
            <w:proofErr w:type="spellEnd"/>
            <w:r w:rsidRPr="00CF59E9">
              <w:rPr>
                <w:rFonts w:ascii="Calibri" w:eastAsia="Calibri" w:hAnsi="Calibri" w:cs="Calibri"/>
              </w:rPr>
              <w:t xml:space="preserve"> (i.e.</w:t>
            </w:r>
            <w:r w:rsidRPr="00CF59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CF59E9">
              <w:rPr>
                <w:rFonts w:ascii="Calibri" w:eastAsia="Calibri" w:hAnsi="Calibri" w:cs="Calibri"/>
              </w:rPr>
              <w:t>up</w:t>
            </w:r>
          </w:p>
          <w:p w:rsidR="00425271" w:rsidRPr="00CF59E9" w:rsidRDefault="00CF59E9">
            <w:pPr>
              <w:pStyle w:val="TableParagraph"/>
              <w:spacing w:line="260" w:lineRule="exact"/>
              <w:ind w:left="110" w:right="417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to 10% of seed from up to 50% of plants</w:t>
            </w:r>
            <w:r w:rsidRPr="00CF59E9">
              <w:rPr>
                <w:rFonts w:ascii="Calibri"/>
                <w:spacing w:val="-14"/>
              </w:rPr>
              <w:t xml:space="preserve"> </w:t>
            </w:r>
            <w:r w:rsidRPr="00CF59E9">
              <w:rPr>
                <w:rFonts w:ascii="Calibri"/>
              </w:rPr>
              <w:t>within a population). Seed to be stored in the</w:t>
            </w:r>
            <w:r w:rsidRPr="00CF59E9">
              <w:rPr>
                <w:rFonts w:ascii="Calibri"/>
                <w:spacing w:val="-17"/>
              </w:rPr>
              <w:t xml:space="preserve"> </w:t>
            </w:r>
            <w:r w:rsidRPr="00CF59E9">
              <w:rPr>
                <w:rFonts w:ascii="Calibri"/>
              </w:rPr>
              <w:t>Victorian Conservation</w:t>
            </w:r>
            <w:r w:rsidRPr="00CF59E9">
              <w:rPr>
                <w:rFonts w:ascii="Calibri"/>
                <w:spacing w:val="-7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Seedbank</w:t>
            </w:r>
            <w:proofErr w:type="spellEnd"/>
            <w:r w:rsidRPr="00CF59E9">
              <w:rPr>
                <w:rFonts w:ascii="Calibri"/>
              </w:rPr>
              <w:t>.</w:t>
            </w:r>
          </w:p>
        </w:tc>
        <w:tc>
          <w:tcPr>
            <w:tcW w:w="197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RBGM,</w:t>
            </w:r>
            <w:r w:rsidRPr="00CF59E9">
              <w:rPr>
                <w:rFonts w:ascii="Calibri"/>
                <w:spacing w:val="2"/>
              </w:rPr>
              <w:t xml:space="preserve"> </w:t>
            </w:r>
            <w:r w:rsidRPr="00CF59E9">
              <w:rPr>
                <w:rFonts w:ascii="Calibri"/>
                <w:spacing w:val="-3"/>
              </w:rPr>
              <w:t>DELWP</w:t>
            </w:r>
          </w:p>
        </w:tc>
      </w:tr>
      <w:tr w:rsidR="00CF59E9" w:rsidRPr="00CF59E9">
        <w:trPr>
          <w:trHeight w:hRule="exact" w:val="154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 xml:space="preserve">Maintain </w:t>
            </w:r>
            <w:r w:rsidRPr="00CF59E9">
              <w:rPr>
                <w:rFonts w:ascii="Calibri"/>
                <w:i/>
                <w:spacing w:val="-3"/>
              </w:rPr>
              <w:t xml:space="preserve">ex </w:t>
            </w:r>
            <w:r w:rsidRPr="00CF59E9">
              <w:rPr>
                <w:rFonts w:ascii="Calibri"/>
                <w:i/>
              </w:rPr>
              <w:t>situ</w:t>
            </w:r>
            <w:r w:rsidRPr="00CF59E9">
              <w:rPr>
                <w:rFonts w:ascii="Calibri"/>
                <w:i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plant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collections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401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Maintain established plants and bring new</w:t>
            </w:r>
            <w:r w:rsidRPr="00CF59E9">
              <w:rPr>
                <w:rFonts w:ascii="Calibri"/>
                <w:spacing w:val="-20"/>
              </w:rPr>
              <w:t xml:space="preserve"> </w:t>
            </w:r>
            <w:r w:rsidRPr="00CF59E9">
              <w:rPr>
                <w:rFonts w:ascii="Calibri"/>
              </w:rPr>
              <w:t xml:space="preserve">stock into cultivation for </w:t>
            </w:r>
            <w:proofErr w:type="spellStart"/>
            <w:r w:rsidRPr="00CF59E9">
              <w:rPr>
                <w:rFonts w:ascii="Calibri"/>
              </w:rPr>
              <w:t>revegetation</w:t>
            </w:r>
            <w:proofErr w:type="spellEnd"/>
            <w:r w:rsidRPr="00CF59E9">
              <w:rPr>
                <w:rFonts w:ascii="Calibri"/>
              </w:rPr>
              <w:t>.</w:t>
            </w:r>
            <w:r w:rsidRPr="00CF59E9">
              <w:rPr>
                <w:rFonts w:ascii="Calibri"/>
                <w:spacing w:val="-18"/>
              </w:rPr>
              <w:t xml:space="preserve"> </w:t>
            </w:r>
            <w:r w:rsidRPr="00CF59E9">
              <w:rPr>
                <w:rFonts w:ascii="Calibri"/>
              </w:rPr>
              <w:t>Provenance information should be retained for all</w:t>
            </w:r>
            <w:r w:rsidRPr="00CF59E9">
              <w:rPr>
                <w:rFonts w:ascii="Calibri"/>
                <w:spacing w:val="-31"/>
              </w:rPr>
              <w:t xml:space="preserve"> </w:t>
            </w:r>
            <w:r w:rsidRPr="00CF59E9">
              <w:rPr>
                <w:rFonts w:ascii="Calibri"/>
              </w:rPr>
              <w:t>cultivated plants. Produce cuttings from these plants</w:t>
            </w:r>
            <w:r w:rsidRPr="00CF59E9">
              <w:rPr>
                <w:rFonts w:ascii="Calibri"/>
                <w:spacing w:val="-15"/>
              </w:rPr>
              <w:t xml:space="preserve"> </w:t>
            </w:r>
            <w:r w:rsidRPr="00CF59E9">
              <w:rPr>
                <w:rFonts w:ascii="Calibri"/>
              </w:rPr>
              <w:t xml:space="preserve">for </w:t>
            </w:r>
            <w:proofErr w:type="spellStart"/>
            <w:r w:rsidRPr="00CF59E9">
              <w:rPr>
                <w:rFonts w:ascii="Calibri"/>
              </w:rPr>
              <w:t>revegetation</w:t>
            </w:r>
            <w:proofErr w:type="spellEnd"/>
            <w:r w:rsidRPr="00CF59E9">
              <w:rPr>
                <w:rFonts w:ascii="Calibri"/>
                <w:spacing w:val="-25"/>
              </w:rPr>
              <w:t xml:space="preserve"> </w:t>
            </w:r>
            <w:r w:rsidRPr="00CF59E9">
              <w:rPr>
                <w:rFonts w:ascii="Calibri"/>
              </w:rPr>
              <w:t>works.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RBGM,</w:t>
            </w:r>
            <w:r w:rsidRPr="00CF59E9">
              <w:rPr>
                <w:rFonts w:ascii="Calibri"/>
                <w:spacing w:val="2"/>
              </w:rPr>
              <w:t xml:space="preserve"> </w:t>
            </w:r>
            <w:r w:rsidRPr="00CF59E9">
              <w:rPr>
                <w:rFonts w:ascii="Calibri"/>
                <w:spacing w:val="-3"/>
              </w:rPr>
              <w:t>DELWP</w:t>
            </w:r>
          </w:p>
        </w:tc>
      </w:tr>
      <w:tr w:rsidR="00CF59E9" w:rsidRPr="00CF59E9">
        <w:trPr>
          <w:trHeight w:hRule="exact" w:val="102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88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Prepare a plan</w:t>
            </w:r>
            <w:r w:rsidRPr="00CF59E9">
              <w:rPr>
                <w:rFonts w:ascii="Calibri"/>
                <w:spacing w:val="-2"/>
              </w:rPr>
              <w:t xml:space="preserve"> </w:t>
            </w:r>
            <w:r w:rsidRPr="00CF59E9">
              <w:rPr>
                <w:rFonts w:ascii="Calibri"/>
                <w:spacing w:val="-3"/>
              </w:rPr>
              <w:t>for</w:t>
            </w:r>
            <w:r w:rsidRPr="00CF59E9">
              <w:rPr>
                <w:rFonts w:ascii="Calibri"/>
                <w:spacing w:val="-1"/>
                <w:w w:val="99"/>
              </w:rPr>
              <w:t xml:space="preserve"> </w:t>
            </w:r>
            <w:r w:rsidRPr="00CF59E9">
              <w:rPr>
                <w:rFonts w:ascii="Calibri"/>
              </w:rPr>
              <w:t>reintroduction/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  <w:spacing w:val="-1"/>
              </w:rPr>
              <w:t>reinforcement/translocation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2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Develop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a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protocol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for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translocation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of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cuttings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and seedlings.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3"/>
              </w:rPr>
              <w:t>DELWP</w:t>
            </w:r>
          </w:p>
        </w:tc>
      </w:tr>
    </w:tbl>
    <w:p w:rsidR="00425271" w:rsidRPr="00CF59E9" w:rsidRDefault="00425271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74"/>
      </w:tblGrid>
      <w:tr w:rsidR="00CF59E9" w:rsidRPr="00CF59E9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Standard</w:t>
            </w:r>
            <w:r w:rsidRPr="00CF59E9">
              <w:rPr>
                <w:rFonts w:ascii="Calibri"/>
                <w:b/>
                <w:spacing w:val="-10"/>
              </w:rPr>
              <w:t xml:space="preserve"> </w:t>
            </w:r>
            <w:r w:rsidRPr="00CF59E9">
              <w:rPr>
                <w:rFonts w:ascii="Calibri"/>
                <w:b/>
              </w:rPr>
              <w:t>objective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Objective</w:t>
            </w:r>
            <w:r w:rsidRPr="00CF59E9">
              <w:rPr>
                <w:rFonts w:ascii="Calibri"/>
                <w:b/>
                <w:spacing w:val="-13"/>
              </w:rPr>
              <w:t xml:space="preserve"> </w:t>
            </w:r>
            <w:r w:rsidRPr="00CF59E9">
              <w:rPr>
                <w:rFonts w:ascii="Calibri"/>
                <w:b/>
              </w:rPr>
              <w:t>explanation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425271"/>
        </w:tc>
      </w:tr>
      <w:tr w:rsidR="00CF59E9" w:rsidRPr="00CF59E9">
        <w:trPr>
          <w:trHeight w:hRule="exact" w:val="1285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458"/>
              <w:jc w:val="both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  <w:spacing w:val="-10"/>
              </w:rPr>
              <w:t xml:space="preserve">To </w:t>
            </w:r>
            <w:r w:rsidRPr="00CF59E9">
              <w:rPr>
                <w:rFonts w:ascii="Calibri"/>
                <w:b/>
              </w:rPr>
              <w:t>secure populations</w:t>
            </w:r>
            <w:r w:rsidRPr="00CF59E9">
              <w:rPr>
                <w:rFonts w:ascii="Calibri"/>
                <w:b/>
                <w:spacing w:val="4"/>
              </w:rPr>
              <w:t xml:space="preserve"> </w:t>
            </w:r>
            <w:r w:rsidRPr="00CF59E9">
              <w:rPr>
                <w:rFonts w:ascii="Calibri"/>
                <w:b/>
              </w:rPr>
              <w:t>or habitat from</w:t>
            </w:r>
            <w:r w:rsidRPr="00CF59E9">
              <w:rPr>
                <w:rFonts w:ascii="Calibri"/>
                <w:b/>
                <w:spacing w:val="-9"/>
              </w:rPr>
              <w:t xml:space="preserve"> </w:t>
            </w:r>
            <w:r w:rsidRPr="00CF59E9">
              <w:rPr>
                <w:rFonts w:ascii="Calibri"/>
                <w:b/>
              </w:rPr>
              <w:t>potentially</w:t>
            </w:r>
            <w:r w:rsidRPr="00CF59E9">
              <w:rPr>
                <w:rFonts w:ascii="Calibri"/>
                <w:b/>
                <w:w w:val="99"/>
              </w:rPr>
              <w:t xml:space="preserve"> </w:t>
            </w:r>
            <w:r w:rsidRPr="00CF59E9">
              <w:rPr>
                <w:rFonts w:ascii="Calibri"/>
                <w:b/>
              </w:rPr>
              <w:t>incompatible land use</w:t>
            </w:r>
            <w:r w:rsidRPr="00CF59E9">
              <w:rPr>
                <w:rFonts w:ascii="Calibri"/>
                <w:b/>
                <w:spacing w:val="-7"/>
              </w:rPr>
              <w:t xml:space="preserve"> </w:t>
            </w:r>
            <w:r w:rsidRPr="00CF59E9">
              <w:rPr>
                <w:rFonts w:ascii="Calibri"/>
                <w:b/>
              </w:rPr>
              <w:t>or catastrophic</w:t>
            </w:r>
            <w:r w:rsidRPr="00CF59E9">
              <w:rPr>
                <w:rFonts w:ascii="Calibri"/>
                <w:b/>
                <w:spacing w:val="-16"/>
              </w:rPr>
              <w:t xml:space="preserve"> </w:t>
            </w:r>
            <w:r w:rsidRPr="00CF59E9">
              <w:rPr>
                <w:rFonts w:ascii="Calibri"/>
                <w:b/>
              </w:rPr>
              <w:t>loss</w:t>
            </w:r>
          </w:p>
        </w:tc>
        <w:tc>
          <w:tcPr>
            <w:tcW w:w="6793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116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All known populations on public land to be protected in secure</w:t>
            </w:r>
            <w:r w:rsidRPr="00CF59E9">
              <w:rPr>
                <w:rFonts w:ascii="Calibri"/>
                <w:spacing w:val="-20"/>
              </w:rPr>
              <w:t xml:space="preserve"> </w:t>
            </w:r>
            <w:r w:rsidRPr="00CF59E9">
              <w:rPr>
                <w:rFonts w:ascii="Calibri"/>
              </w:rPr>
              <w:t>reserves. All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potential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roadside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habitats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to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be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signposted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to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discourage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disturbance and accidental damage. Liaison to occur between all stakeholders</w:t>
            </w:r>
            <w:r w:rsidRPr="00CF59E9">
              <w:rPr>
                <w:rFonts w:ascii="Calibri"/>
                <w:spacing w:val="-16"/>
              </w:rPr>
              <w:t xml:space="preserve"> </w:t>
            </w:r>
            <w:r w:rsidRPr="00CF59E9">
              <w:rPr>
                <w:rFonts w:ascii="Calibri"/>
              </w:rPr>
              <w:t>to determine optimal management actions in reserves and on public</w:t>
            </w:r>
            <w:r w:rsidRPr="00CF59E9">
              <w:rPr>
                <w:rFonts w:ascii="Calibri"/>
                <w:spacing w:val="-20"/>
              </w:rPr>
              <w:t xml:space="preserve"> </w:t>
            </w:r>
            <w:r w:rsidRPr="00CF59E9">
              <w:rPr>
                <w:rFonts w:ascii="Calibri"/>
              </w:rPr>
              <w:t>land.</w:t>
            </w:r>
          </w:p>
        </w:tc>
      </w:tr>
      <w:tr w:rsidR="00CF59E9" w:rsidRPr="00CF59E9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Standard</w:t>
            </w:r>
            <w:r w:rsidRPr="00CF59E9">
              <w:rPr>
                <w:rFonts w:ascii="Calibri"/>
                <w:b/>
                <w:spacing w:val="-8"/>
              </w:rPr>
              <w:t xml:space="preserve"> </w:t>
            </w:r>
            <w:r w:rsidRPr="00CF59E9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Details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Responsible</w:t>
            </w:r>
            <w:r w:rsidRPr="00CF59E9">
              <w:rPr>
                <w:rFonts w:ascii="Calibri"/>
                <w:b/>
                <w:spacing w:val="-21"/>
              </w:rPr>
              <w:t xml:space="preserve"> </w:t>
            </w:r>
            <w:r w:rsidRPr="00CF59E9">
              <w:rPr>
                <w:rFonts w:ascii="Calibri"/>
                <w:b/>
              </w:rPr>
              <w:t>agents</w:t>
            </w:r>
          </w:p>
        </w:tc>
      </w:tr>
      <w:tr w:rsidR="00CF59E9" w:rsidRPr="00CF59E9">
        <w:trPr>
          <w:trHeight w:hRule="exact" w:val="102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1008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Amend Crown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land reservation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108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CF59E9">
              <w:rPr>
                <w:rFonts w:ascii="Calibri"/>
              </w:rPr>
              <w:t>Finalise</w:t>
            </w:r>
            <w:proofErr w:type="spellEnd"/>
            <w:r w:rsidRPr="00CF59E9">
              <w:rPr>
                <w:rFonts w:ascii="Calibri"/>
              </w:rPr>
              <w:t xml:space="preserve"> the transfer of </w:t>
            </w:r>
            <w:proofErr w:type="spellStart"/>
            <w:r w:rsidRPr="00CF59E9">
              <w:rPr>
                <w:rFonts w:ascii="Calibri"/>
              </w:rPr>
              <w:t>Lawsons</w:t>
            </w:r>
            <w:proofErr w:type="spellEnd"/>
            <w:r w:rsidRPr="00CF59E9">
              <w:rPr>
                <w:rFonts w:ascii="Calibri"/>
              </w:rPr>
              <w:t xml:space="preserve"> Road Reserve</w:t>
            </w:r>
            <w:r w:rsidRPr="00CF59E9">
              <w:rPr>
                <w:rFonts w:ascii="Calibri"/>
                <w:spacing w:val="-28"/>
              </w:rPr>
              <w:t xml:space="preserve"> </w:t>
            </w:r>
            <w:r w:rsidRPr="00CF59E9">
              <w:rPr>
                <w:rFonts w:ascii="Calibri"/>
              </w:rPr>
              <w:t xml:space="preserve">from freehold land to </w:t>
            </w:r>
            <w:r w:rsidRPr="00CF59E9">
              <w:rPr>
                <w:rFonts w:ascii="Calibri"/>
                <w:spacing w:val="-7"/>
              </w:rPr>
              <w:t xml:space="preserve">DELWP. </w:t>
            </w:r>
            <w:r w:rsidRPr="00CF59E9">
              <w:rPr>
                <w:rFonts w:ascii="Calibri"/>
              </w:rPr>
              <w:t>Determine the</w:t>
            </w:r>
            <w:r w:rsidRPr="00CF59E9">
              <w:rPr>
                <w:rFonts w:ascii="Calibri"/>
                <w:spacing w:val="-16"/>
              </w:rPr>
              <w:t xml:space="preserve"> </w:t>
            </w:r>
            <w:r w:rsidRPr="00CF59E9">
              <w:rPr>
                <w:rFonts w:ascii="Calibri"/>
              </w:rPr>
              <w:t>appropriate reservation and management</w:t>
            </w:r>
            <w:r w:rsidRPr="00CF59E9">
              <w:rPr>
                <w:rFonts w:ascii="Calibri"/>
                <w:spacing w:val="-33"/>
              </w:rPr>
              <w:t xml:space="preserve"> </w:t>
            </w:r>
            <w:r w:rsidRPr="00CF59E9">
              <w:rPr>
                <w:rFonts w:ascii="Calibri"/>
              </w:rPr>
              <w:t>responsibility.</w:t>
            </w:r>
          </w:p>
        </w:tc>
        <w:tc>
          <w:tcPr>
            <w:tcW w:w="197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3"/>
              </w:rPr>
              <w:t>DELWP</w:t>
            </w:r>
          </w:p>
        </w:tc>
      </w:tr>
      <w:tr w:rsidR="00CF59E9" w:rsidRPr="00CF59E9">
        <w:trPr>
          <w:trHeight w:hRule="exact" w:val="128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20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Develop, provide input to</w:t>
            </w:r>
            <w:r w:rsidRPr="00CF59E9">
              <w:rPr>
                <w:rFonts w:ascii="Calibri"/>
                <w:spacing w:val="-21"/>
              </w:rPr>
              <w:t xml:space="preserve"> </w:t>
            </w:r>
            <w:r w:rsidRPr="00CF59E9">
              <w:rPr>
                <w:rFonts w:ascii="Calibri"/>
              </w:rPr>
              <w:t>or</w:t>
            </w:r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>implement park, reserve</w:t>
            </w:r>
            <w:r w:rsidRPr="00CF59E9">
              <w:rPr>
                <w:rFonts w:ascii="Calibri"/>
                <w:spacing w:val="-13"/>
              </w:rPr>
              <w:t xml:space="preserve"> </w:t>
            </w:r>
            <w:r w:rsidRPr="00CF59E9">
              <w:rPr>
                <w:rFonts w:ascii="Calibri"/>
              </w:rPr>
              <w:t>or</w:t>
            </w:r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>land management</w:t>
            </w:r>
            <w:r w:rsidRPr="00CF59E9">
              <w:rPr>
                <w:rFonts w:ascii="Calibri"/>
                <w:spacing w:val="-12"/>
              </w:rPr>
              <w:t xml:space="preserve"> </w:t>
            </w:r>
            <w:r w:rsidRPr="00CF59E9">
              <w:rPr>
                <w:rFonts w:ascii="Calibri"/>
              </w:rPr>
              <w:t>plan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839"/>
              <w:jc w:val="both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An integrated management approach to</w:t>
            </w:r>
            <w:r w:rsidRPr="00CF59E9">
              <w:rPr>
                <w:rFonts w:ascii="Calibri"/>
                <w:spacing w:val="-26"/>
              </w:rPr>
              <w:t xml:space="preserve"> </w:t>
            </w:r>
            <w:r w:rsidRPr="00CF59E9">
              <w:rPr>
                <w:rFonts w:ascii="Calibri"/>
              </w:rPr>
              <w:t>be implemented by all stakeholders to</w:t>
            </w:r>
            <w:r w:rsidRPr="00CF59E9">
              <w:rPr>
                <w:rFonts w:ascii="Calibri"/>
                <w:spacing w:val="-23"/>
              </w:rPr>
              <w:t xml:space="preserve"> </w:t>
            </w:r>
            <w:r w:rsidRPr="00CF59E9">
              <w:rPr>
                <w:rFonts w:ascii="Calibri"/>
              </w:rPr>
              <w:t>ensure populations of White Star-bush are</w:t>
            </w:r>
            <w:r w:rsidRPr="00CF59E9">
              <w:rPr>
                <w:rFonts w:ascii="Calibri"/>
                <w:spacing w:val="-21"/>
              </w:rPr>
              <w:t xml:space="preserve"> </w:t>
            </w:r>
            <w:r w:rsidRPr="00CF59E9">
              <w:rPr>
                <w:rFonts w:ascii="Calibri"/>
              </w:rPr>
              <w:t>suitably managed and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secured.</w:t>
            </w:r>
          </w:p>
        </w:tc>
        <w:tc>
          <w:tcPr>
            <w:tcW w:w="197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61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8"/>
              </w:rPr>
              <w:t>DELWP,</w:t>
            </w:r>
            <w:r w:rsidRPr="00CF59E9">
              <w:rPr>
                <w:rFonts w:ascii="Calibri"/>
                <w:spacing w:val="-1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 xml:space="preserve">Shire, </w:t>
            </w:r>
            <w:proofErr w:type="spellStart"/>
            <w:r w:rsidRPr="00CF59E9">
              <w:rPr>
                <w:rFonts w:ascii="Calibri"/>
                <w:spacing w:val="-4"/>
              </w:rPr>
              <w:t>Yarra</w:t>
            </w:r>
            <w:proofErr w:type="spellEnd"/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Ranges Shire</w:t>
            </w:r>
          </w:p>
        </w:tc>
      </w:tr>
      <w:tr w:rsidR="00CF59E9" w:rsidRPr="00CF59E9">
        <w:trPr>
          <w:trHeight w:hRule="exact" w:val="102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Erect/maintain signs</w:t>
            </w:r>
            <w:r w:rsidRPr="00CF59E9">
              <w:rPr>
                <w:rFonts w:ascii="Calibri"/>
                <w:spacing w:val="-10"/>
              </w:rPr>
              <w:t xml:space="preserve"> </w:t>
            </w:r>
            <w:r w:rsidRPr="00CF59E9">
              <w:rPr>
                <w:rFonts w:ascii="Calibri"/>
              </w:rPr>
              <w:t>to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restrict or discourage</w:t>
            </w:r>
            <w:r w:rsidRPr="00CF59E9">
              <w:rPr>
                <w:rFonts w:ascii="Calibri"/>
                <w:spacing w:val="-23"/>
              </w:rPr>
              <w:t xml:space="preserve"> </w:t>
            </w:r>
            <w:r w:rsidRPr="00CF59E9">
              <w:rPr>
                <w:rFonts w:ascii="Calibri"/>
              </w:rPr>
              <w:t>access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15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Significant roadside signage to be erected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to discourage disturbance in areas of potential</w:t>
            </w:r>
            <w:r w:rsidRPr="00CF59E9">
              <w:rPr>
                <w:rFonts w:ascii="Calibri"/>
                <w:spacing w:val="-28"/>
              </w:rPr>
              <w:t xml:space="preserve"> </w:t>
            </w:r>
            <w:r w:rsidRPr="00CF59E9">
              <w:rPr>
                <w:rFonts w:ascii="Calibri"/>
              </w:rPr>
              <w:t>habitat for White</w:t>
            </w:r>
            <w:r w:rsidRPr="00CF59E9">
              <w:rPr>
                <w:rFonts w:ascii="Calibri"/>
                <w:spacing w:val="-18"/>
              </w:rPr>
              <w:t xml:space="preserve"> </w:t>
            </w:r>
            <w:r w:rsidRPr="00CF59E9">
              <w:rPr>
                <w:rFonts w:ascii="Calibri"/>
              </w:rPr>
              <w:t>Star-bush.</w:t>
            </w:r>
          </w:p>
        </w:tc>
        <w:tc>
          <w:tcPr>
            <w:tcW w:w="197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  <w:spacing w:val="-15"/>
              </w:rPr>
              <w:t xml:space="preserve"> </w:t>
            </w:r>
            <w:r w:rsidRPr="00CF59E9">
              <w:rPr>
                <w:rFonts w:ascii="Calibri"/>
              </w:rPr>
              <w:t>Shire,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CF59E9">
              <w:rPr>
                <w:rFonts w:ascii="Calibri"/>
                <w:spacing w:val="-4"/>
              </w:rPr>
              <w:t>Yarra</w:t>
            </w:r>
            <w:proofErr w:type="spellEnd"/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Ranges</w:t>
            </w:r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>Shire</w:t>
            </w:r>
          </w:p>
        </w:tc>
      </w:tr>
    </w:tbl>
    <w:p w:rsidR="00425271" w:rsidRPr="00CF59E9" w:rsidRDefault="00425271">
      <w:pPr>
        <w:spacing w:line="264" w:lineRule="exact"/>
        <w:rPr>
          <w:rFonts w:ascii="Calibri" w:eastAsia="Calibri" w:hAnsi="Calibri" w:cs="Calibri"/>
        </w:rPr>
        <w:sectPr w:rsidR="00425271" w:rsidRPr="00CF59E9">
          <w:pgSz w:w="11910" w:h="16840"/>
          <w:pgMar w:top="1080" w:right="1020" w:bottom="680" w:left="1020" w:header="0" w:footer="489" w:gutter="0"/>
          <w:cols w:space="720"/>
        </w:sectPr>
      </w:pPr>
    </w:p>
    <w:p w:rsidR="00425271" w:rsidRPr="00CF59E9" w:rsidRDefault="00425271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74"/>
      </w:tblGrid>
      <w:tr w:rsidR="00CF59E9" w:rsidRPr="00CF59E9">
        <w:trPr>
          <w:trHeight w:hRule="exact" w:val="102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Liaise with Melbourne</w:t>
            </w:r>
            <w:r w:rsidRPr="00CF59E9">
              <w:rPr>
                <w:rFonts w:ascii="Calibri"/>
                <w:spacing w:val="1"/>
              </w:rPr>
              <w:t xml:space="preserve"> </w:t>
            </w:r>
            <w:r w:rsidRPr="00CF59E9">
              <w:rPr>
                <w:rFonts w:ascii="Calibri"/>
                <w:spacing w:val="-3"/>
              </w:rPr>
              <w:t>Water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4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Conduct targeted White Star-bush survey</w:t>
            </w:r>
            <w:r w:rsidRPr="00CF59E9">
              <w:rPr>
                <w:rFonts w:ascii="Calibri"/>
                <w:spacing w:val="-29"/>
              </w:rPr>
              <w:t xml:space="preserve"> </w:t>
            </w:r>
            <w:r w:rsidRPr="00CF59E9">
              <w:rPr>
                <w:rFonts w:ascii="Calibri"/>
              </w:rPr>
              <w:t xml:space="preserve">within </w:t>
            </w: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</w:rPr>
              <w:t xml:space="preserve"> Reservoir and where required</w:t>
            </w:r>
            <w:r w:rsidRPr="00CF59E9">
              <w:rPr>
                <w:rFonts w:ascii="Calibri"/>
                <w:spacing w:val="-18"/>
              </w:rPr>
              <w:t xml:space="preserve"> </w:t>
            </w:r>
            <w:r w:rsidRPr="00CF59E9">
              <w:rPr>
                <w:rFonts w:ascii="Calibri"/>
              </w:rPr>
              <w:t>develop conservation plan to ensure</w:t>
            </w:r>
            <w:r w:rsidRPr="00CF59E9">
              <w:rPr>
                <w:rFonts w:ascii="Calibri"/>
                <w:spacing w:val="-22"/>
              </w:rPr>
              <w:t xml:space="preserve"> </w:t>
            </w:r>
            <w:r w:rsidRPr="00CF59E9">
              <w:rPr>
                <w:rFonts w:ascii="Calibri"/>
              </w:rPr>
              <w:t>protection</w:t>
            </w:r>
          </w:p>
        </w:tc>
        <w:tc>
          <w:tcPr>
            <w:tcW w:w="197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7"/>
              </w:rPr>
              <w:t>DELWP,</w:t>
            </w:r>
            <w:r w:rsidRPr="00CF59E9">
              <w:rPr>
                <w:rFonts w:ascii="Calibri"/>
                <w:spacing w:val="1"/>
              </w:rPr>
              <w:t xml:space="preserve"> </w:t>
            </w:r>
            <w:r w:rsidRPr="00CF59E9">
              <w:rPr>
                <w:rFonts w:ascii="Calibri"/>
              </w:rPr>
              <w:t>Melbourne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3"/>
              </w:rPr>
              <w:t>Water</w:t>
            </w:r>
          </w:p>
        </w:tc>
      </w:tr>
      <w:tr w:rsidR="00CF59E9" w:rsidRPr="00CF59E9">
        <w:trPr>
          <w:trHeight w:hRule="exact" w:val="128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637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Liaise with</w:t>
            </w:r>
            <w:r w:rsidRPr="00CF59E9">
              <w:rPr>
                <w:rFonts w:ascii="Calibri"/>
                <w:spacing w:val="-13"/>
              </w:rPr>
              <w:t xml:space="preserve"> </w:t>
            </w:r>
            <w:r w:rsidRPr="00CF59E9">
              <w:rPr>
                <w:rFonts w:ascii="Calibri"/>
              </w:rPr>
              <w:t>government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agencies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327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Liaise with land managers to determine</w:t>
            </w:r>
            <w:r w:rsidRPr="00CF59E9">
              <w:rPr>
                <w:rFonts w:ascii="Calibri"/>
                <w:spacing w:val="-12"/>
              </w:rPr>
              <w:t xml:space="preserve"> </w:t>
            </w:r>
            <w:r w:rsidRPr="00CF59E9">
              <w:rPr>
                <w:rFonts w:ascii="Calibri"/>
              </w:rPr>
              <w:t>optimal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management actions for the reserves and</w:t>
            </w:r>
            <w:r w:rsidRPr="00CF59E9">
              <w:rPr>
                <w:rFonts w:ascii="Calibri"/>
                <w:spacing w:val="-19"/>
              </w:rPr>
              <w:t xml:space="preserve"> </w:t>
            </w:r>
            <w:r w:rsidRPr="00CF59E9">
              <w:rPr>
                <w:rFonts w:ascii="Calibri"/>
              </w:rPr>
              <w:t>ensure there is no accidental damage from</w:t>
            </w:r>
            <w:r w:rsidRPr="00CF59E9">
              <w:rPr>
                <w:rFonts w:ascii="Calibri"/>
                <w:spacing w:val="-15"/>
              </w:rPr>
              <w:t xml:space="preserve"> </w:t>
            </w:r>
            <w:r w:rsidRPr="00CF59E9">
              <w:rPr>
                <w:rFonts w:ascii="Calibri"/>
              </w:rPr>
              <w:t>roadside</w:t>
            </w:r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>maintenance or fire management</w:t>
            </w:r>
            <w:r w:rsidRPr="00CF59E9">
              <w:rPr>
                <w:rFonts w:ascii="Calibri"/>
                <w:spacing w:val="-16"/>
              </w:rPr>
              <w:t xml:space="preserve"> </w:t>
            </w:r>
            <w:r w:rsidRPr="00CF59E9">
              <w:rPr>
                <w:rFonts w:ascii="Calibri"/>
              </w:rPr>
              <w:t>actions</w:t>
            </w:r>
          </w:p>
        </w:tc>
        <w:tc>
          <w:tcPr>
            <w:tcW w:w="197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3"/>
              </w:rPr>
              <w:t>DELWP</w:t>
            </w:r>
          </w:p>
        </w:tc>
      </w:tr>
      <w:tr w:rsidR="00CF59E9" w:rsidRPr="00CF59E9">
        <w:trPr>
          <w:trHeight w:hRule="exact" w:val="76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Review conservation</w:t>
            </w:r>
            <w:r w:rsidRPr="00CF59E9">
              <w:rPr>
                <w:rFonts w:ascii="Calibri"/>
                <w:spacing w:val="-26"/>
              </w:rPr>
              <w:t xml:space="preserve"> </w:t>
            </w:r>
            <w:r w:rsidRPr="00CF59E9">
              <w:rPr>
                <w:rFonts w:ascii="Calibri"/>
              </w:rPr>
              <w:t>status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392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Review conservation status and nominate</w:t>
            </w:r>
            <w:r w:rsidRPr="00CF59E9">
              <w:rPr>
                <w:rFonts w:ascii="Calibri"/>
                <w:spacing w:val="-32"/>
              </w:rPr>
              <w:t xml:space="preserve"> </w:t>
            </w:r>
            <w:r w:rsidRPr="00CF59E9">
              <w:rPr>
                <w:rFonts w:ascii="Calibri"/>
              </w:rPr>
              <w:t>White Star-bush for listing under the EPBC</w:t>
            </w:r>
            <w:r w:rsidRPr="00CF59E9">
              <w:rPr>
                <w:rFonts w:ascii="Calibri"/>
                <w:spacing w:val="-20"/>
              </w:rPr>
              <w:t xml:space="preserve"> </w:t>
            </w:r>
            <w:r w:rsidRPr="00CF59E9">
              <w:rPr>
                <w:rFonts w:ascii="Calibri"/>
              </w:rPr>
              <w:t>Act.</w:t>
            </w:r>
          </w:p>
        </w:tc>
        <w:tc>
          <w:tcPr>
            <w:tcW w:w="197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3"/>
              </w:rPr>
              <w:t>DELWP</w:t>
            </w:r>
          </w:p>
        </w:tc>
      </w:tr>
    </w:tbl>
    <w:p w:rsidR="00425271" w:rsidRPr="00CF59E9" w:rsidRDefault="00425271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79"/>
      </w:tblGrid>
      <w:tr w:rsidR="00CF59E9" w:rsidRPr="00CF59E9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Standard</w:t>
            </w:r>
            <w:r w:rsidRPr="00CF59E9">
              <w:rPr>
                <w:rFonts w:ascii="Calibri"/>
                <w:b/>
                <w:spacing w:val="-10"/>
              </w:rPr>
              <w:t xml:space="preserve"> </w:t>
            </w:r>
            <w:r w:rsidRPr="00CF59E9">
              <w:rPr>
                <w:rFonts w:ascii="Calibri"/>
                <w:b/>
              </w:rPr>
              <w:t>objective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Objective</w:t>
            </w:r>
            <w:r w:rsidRPr="00CF59E9">
              <w:rPr>
                <w:rFonts w:ascii="Calibri"/>
                <w:b/>
                <w:spacing w:val="-13"/>
              </w:rPr>
              <w:t xml:space="preserve"> </w:t>
            </w:r>
            <w:r w:rsidRPr="00CF59E9">
              <w:rPr>
                <w:rFonts w:ascii="Calibri"/>
                <w:b/>
              </w:rPr>
              <w:t>explanation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425271"/>
        </w:tc>
      </w:tr>
      <w:tr w:rsidR="00CF59E9" w:rsidRPr="00CF59E9">
        <w:trPr>
          <w:trHeight w:hRule="exact" w:val="1025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5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  <w:spacing w:val="-10"/>
              </w:rPr>
              <w:t xml:space="preserve">To </w:t>
            </w:r>
            <w:r w:rsidRPr="00CF59E9">
              <w:rPr>
                <w:rFonts w:ascii="Calibri"/>
                <w:b/>
              </w:rPr>
              <w:t>maintain or</w:t>
            </w:r>
            <w:r w:rsidRPr="00CF59E9">
              <w:rPr>
                <w:rFonts w:ascii="Calibri"/>
                <w:b/>
                <w:spacing w:val="-8"/>
              </w:rPr>
              <w:t xml:space="preserve"> </w:t>
            </w:r>
            <w:r w:rsidRPr="00CF59E9">
              <w:rPr>
                <w:rFonts w:ascii="Calibri"/>
                <w:b/>
              </w:rPr>
              <w:t>improve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condition of</w:t>
            </w:r>
            <w:r w:rsidRPr="00CF59E9">
              <w:rPr>
                <w:rFonts w:ascii="Calibri"/>
                <w:b/>
                <w:spacing w:val="-9"/>
              </w:rPr>
              <w:t xml:space="preserve"> </w:t>
            </w:r>
            <w:r w:rsidRPr="00CF59E9">
              <w:rPr>
                <w:rFonts w:ascii="Calibri"/>
                <w:b/>
              </w:rPr>
              <w:t>habitat</w:t>
            </w:r>
          </w:p>
        </w:tc>
        <w:tc>
          <w:tcPr>
            <w:tcW w:w="6798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63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10"/>
              </w:rPr>
              <w:t xml:space="preserve">To </w:t>
            </w:r>
            <w:r w:rsidRPr="00CF59E9">
              <w:rPr>
                <w:rFonts w:ascii="Calibri"/>
              </w:rPr>
              <w:t>achieve a significant increase in the habitat condition of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known populations. Optimal fire frequency and intensity to be</w:t>
            </w:r>
            <w:r w:rsidRPr="00CF59E9">
              <w:rPr>
                <w:rFonts w:ascii="Calibri"/>
                <w:spacing w:val="-26"/>
              </w:rPr>
              <w:t xml:space="preserve"> </w:t>
            </w:r>
            <w:r w:rsidRPr="00CF59E9">
              <w:rPr>
                <w:rFonts w:ascii="Calibri"/>
              </w:rPr>
              <w:t>determined. Abundance of weeds to be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reduced.</w:t>
            </w:r>
          </w:p>
        </w:tc>
      </w:tr>
      <w:tr w:rsidR="00CF59E9" w:rsidRPr="00CF59E9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Standard</w:t>
            </w:r>
            <w:r w:rsidRPr="00CF59E9">
              <w:rPr>
                <w:rFonts w:ascii="Calibri"/>
                <w:b/>
                <w:spacing w:val="-8"/>
              </w:rPr>
              <w:t xml:space="preserve"> </w:t>
            </w:r>
            <w:r w:rsidRPr="00CF59E9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Details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Responsible</w:t>
            </w:r>
            <w:r w:rsidRPr="00CF59E9">
              <w:rPr>
                <w:rFonts w:ascii="Calibri"/>
                <w:b/>
                <w:spacing w:val="-18"/>
              </w:rPr>
              <w:t xml:space="preserve"> </w:t>
            </w:r>
            <w:r w:rsidRPr="00CF59E9">
              <w:rPr>
                <w:rFonts w:ascii="Calibri"/>
                <w:b/>
              </w:rPr>
              <w:t>agents</w:t>
            </w:r>
          </w:p>
        </w:tc>
      </w:tr>
      <w:tr w:rsidR="00CF59E9" w:rsidRPr="00CF59E9">
        <w:trPr>
          <w:trHeight w:hRule="exact" w:val="336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5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Manage</w:t>
            </w:r>
            <w:r w:rsidRPr="00CF59E9">
              <w:rPr>
                <w:rFonts w:ascii="Calibri"/>
                <w:spacing w:val="-15"/>
              </w:rPr>
              <w:t xml:space="preserve"> </w:t>
            </w:r>
            <w:r w:rsidRPr="00CF59E9">
              <w:rPr>
                <w:rFonts w:ascii="Calibri"/>
              </w:rPr>
              <w:t>environmental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weeds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344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Undertake weed control at known sites</w:t>
            </w:r>
            <w:r w:rsidRPr="00CF59E9">
              <w:rPr>
                <w:rFonts w:ascii="Calibri"/>
                <w:spacing w:val="-17"/>
              </w:rPr>
              <w:t xml:space="preserve"> </w:t>
            </w:r>
            <w:r w:rsidRPr="00CF59E9">
              <w:rPr>
                <w:rFonts w:ascii="Calibri"/>
              </w:rPr>
              <w:t>and potential roadsides and reserves, as viable</w:t>
            </w:r>
            <w:r w:rsidRPr="00CF59E9">
              <w:rPr>
                <w:rFonts w:ascii="Calibri"/>
                <w:spacing w:val="-11"/>
              </w:rPr>
              <w:t xml:space="preserve"> </w:t>
            </w:r>
            <w:r w:rsidRPr="00CF59E9">
              <w:rPr>
                <w:rFonts w:ascii="Calibri"/>
              </w:rPr>
              <w:t>soil- stored seed may be present and, in</w:t>
            </w:r>
            <w:r w:rsidRPr="00CF59E9">
              <w:rPr>
                <w:rFonts w:ascii="Calibri"/>
                <w:spacing w:val="-10"/>
              </w:rPr>
              <w:t xml:space="preserve"> </w:t>
            </w:r>
            <w:r w:rsidRPr="00CF59E9">
              <w:rPr>
                <w:rFonts w:ascii="Calibri"/>
              </w:rPr>
              <w:t>suitable conditions, be able to expand naturally if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the habitat is not compromised by weeds.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 xml:space="preserve">The presence of </w:t>
            </w:r>
            <w:r w:rsidRPr="00CF59E9">
              <w:rPr>
                <w:rFonts w:ascii="Calibri"/>
                <w:i/>
              </w:rPr>
              <w:t xml:space="preserve">Eucalyptus </w:t>
            </w:r>
            <w:proofErr w:type="spellStart"/>
            <w:r w:rsidRPr="00CF59E9">
              <w:rPr>
                <w:rFonts w:ascii="Calibri"/>
                <w:i/>
              </w:rPr>
              <w:t>macarthurii</w:t>
            </w:r>
            <w:proofErr w:type="spellEnd"/>
            <w:r w:rsidRPr="00CF59E9">
              <w:rPr>
                <w:rFonts w:ascii="Calibri"/>
                <w:i/>
              </w:rPr>
              <w:t xml:space="preserve"> </w:t>
            </w:r>
            <w:r w:rsidRPr="00CF59E9">
              <w:rPr>
                <w:rFonts w:ascii="Calibri"/>
              </w:rPr>
              <w:t>in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 xml:space="preserve">the </w:t>
            </w:r>
            <w:proofErr w:type="spellStart"/>
            <w:r w:rsidRPr="00CF59E9">
              <w:rPr>
                <w:rFonts w:ascii="Calibri"/>
              </w:rPr>
              <w:t>overstorey</w:t>
            </w:r>
            <w:proofErr w:type="spellEnd"/>
            <w:r w:rsidRPr="00CF59E9">
              <w:rPr>
                <w:rFonts w:ascii="Calibri"/>
              </w:rPr>
              <w:t xml:space="preserve"> </w:t>
            </w:r>
            <w:r w:rsidRPr="00CF59E9">
              <w:rPr>
                <w:rFonts w:ascii="Calibri"/>
                <w:spacing w:val="-8"/>
              </w:rPr>
              <w:t xml:space="preserve">(T. </w:t>
            </w:r>
            <w:proofErr w:type="spellStart"/>
            <w:r w:rsidRPr="00CF59E9">
              <w:rPr>
                <w:rFonts w:ascii="Calibri"/>
              </w:rPr>
              <w:t>Entwisle</w:t>
            </w:r>
            <w:proofErr w:type="spellEnd"/>
            <w:r w:rsidRPr="00CF59E9">
              <w:rPr>
                <w:rFonts w:ascii="Calibri"/>
              </w:rPr>
              <w:t xml:space="preserve"> pers. comm. 2014)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and creeping and climbing weed species are</w:t>
            </w:r>
            <w:r w:rsidRPr="00CF59E9">
              <w:rPr>
                <w:rFonts w:ascii="Calibri"/>
                <w:spacing w:val="-10"/>
              </w:rPr>
              <w:t xml:space="preserve"> </w:t>
            </w:r>
            <w:r w:rsidRPr="00CF59E9">
              <w:rPr>
                <w:rFonts w:ascii="Calibri"/>
              </w:rPr>
              <w:t>of</w:t>
            </w:r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 xml:space="preserve">particular concern at </w:t>
            </w:r>
            <w:proofErr w:type="spellStart"/>
            <w:r w:rsidRPr="00CF59E9">
              <w:rPr>
                <w:rFonts w:ascii="Calibri"/>
              </w:rPr>
              <w:t>Lawsons</w:t>
            </w:r>
            <w:proofErr w:type="spellEnd"/>
            <w:r w:rsidRPr="00CF59E9">
              <w:rPr>
                <w:rFonts w:ascii="Calibri"/>
              </w:rPr>
              <w:t xml:space="preserve"> Road Reserve.</w:t>
            </w:r>
            <w:r w:rsidRPr="00CF59E9">
              <w:rPr>
                <w:rFonts w:ascii="Calibri"/>
                <w:spacing w:val="-18"/>
              </w:rPr>
              <w:t xml:space="preserve"> </w:t>
            </w:r>
            <w:r w:rsidRPr="00CF59E9">
              <w:rPr>
                <w:rFonts w:ascii="Calibri"/>
                <w:spacing w:val="-5"/>
              </w:rPr>
              <w:t>CFA</w:t>
            </w:r>
            <w:r w:rsidRPr="00CF59E9">
              <w:rPr>
                <w:rFonts w:ascii="Calibri"/>
              </w:rPr>
              <w:t xml:space="preserve"> and </w:t>
            </w:r>
            <w:r w:rsidRPr="00CF59E9">
              <w:rPr>
                <w:rFonts w:ascii="Calibri"/>
                <w:spacing w:val="-3"/>
              </w:rPr>
              <w:t xml:space="preserve">DELWP </w:t>
            </w:r>
            <w:r w:rsidRPr="00CF59E9">
              <w:rPr>
                <w:rFonts w:ascii="Calibri"/>
              </w:rPr>
              <w:t>to manage weed infestations</w:t>
            </w:r>
            <w:r w:rsidRPr="00CF59E9">
              <w:rPr>
                <w:rFonts w:ascii="Calibri"/>
                <w:spacing w:val="-9"/>
              </w:rPr>
              <w:t xml:space="preserve"> </w:t>
            </w:r>
            <w:r w:rsidRPr="00CF59E9">
              <w:rPr>
                <w:rFonts w:ascii="Calibri"/>
              </w:rPr>
              <w:t>and restrict access following ecological burns so</w:t>
            </w:r>
            <w:r w:rsidRPr="00CF59E9">
              <w:rPr>
                <w:rFonts w:ascii="Calibri"/>
                <w:spacing w:val="-27"/>
              </w:rPr>
              <w:t xml:space="preserve"> </w:t>
            </w:r>
            <w:r w:rsidRPr="00CF59E9">
              <w:rPr>
                <w:rFonts w:ascii="Calibri"/>
              </w:rPr>
              <w:t>that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regeneration of White Star-bush is</w:t>
            </w:r>
            <w:r w:rsidRPr="00CF59E9">
              <w:rPr>
                <w:rFonts w:ascii="Calibri"/>
                <w:spacing w:val="-30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optimised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5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8"/>
              </w:rPr>
              <w:t>DELWP,</w:t>
            </w:r>
            <w:r w:rsidRPr="00CF59E9">
              <w:rPr>
                <w:rFonts w:ascii="Calibri"/>
                <w:spacing w:val="-5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Shire,</w:t>
            </w:r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  <w:spacing w:val="-5"/>
              </w:rPr>
              <w:t>CFA</w:t>
            </w:r>
          </w:p>
        </w:tc>
      </w:tr>
      <w:tr w:rsidR="00CF59E9" w:rsidRPr="00CF59E9">
        <w:trPr>
          <w:trHeight w:hRule="exact" w:val="154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Maintain</w:t>
            </w:r>
            <w:r w:rsidRPr="00CF59E9">
              <w:rPr>
                <w:rFonts w:ascii="Calibri"/>
                <w:spacing w:val="-19"/>
              </w:rPr>
              <w:t xml:space="preserve"> </w:t>
            </w:r>
            <w:r w:rsidRPr="00CF59E9">
              <w:rPr>
                <w:rFonts w:ascii="Calibri"/>
              </w:rPr>
              <w:t>vegetation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structure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08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Carefully manage potentially competitive</w:t>
            </w:r>
            <w:r w:rsidRPr="00CF59E9">
              <w:rPr>
                <w:rFonts w:ascii="Calibri"/>
                <w:spacing w:val="-13"/>
              </w:rPr>
              <w:t xml:space="preserve"> </w:t>
            </w:r>
            <w:r w:rsidRPr="00CF59E9">
              <w:rPr>
                <w:rFonts w:ascii="Calibri"/>
              </w:rPr>
              <w:t xml:space="preserve">native species, in particular, Bracken, </w:t>
            </w:r>
            <w:proofErr w:type="spellStart"/>
            <w:r w:rsidRPr="00CF59E9">
              <w:rPr>
                <w:rFonts w:ascii="Calibri"/>
                <w:i/>
              </w:rPr>
              <w:t>Pultenaea</w:t>
            </w:r>
            <w:proofErr w:type="spellEnd"/>
            <w:r w:rsidRPr="00CF59E9">
              <w:rPr>
                <w:rFonts w:ascii="Calibri"/>
                <w:i/>
              </w:rPr>
              <w:t xml:space="preserve"> </w:t>
            </w:r>
            <w:r w:rsidRPr="00CF59E9">
              <w:rPr>
                <w:rFonts w:ascii="Calibri"/>
              </w:rPr>
              <w:t>spp.</w:t>
            </w:r>
            <w:r w:rsidRPr="00CF59E9">
              <w:rPr>
                <w:rFonts w:ascii="Calibri"/>
                <w:spacing w:val="-26"/>
              </w:rPr>
              <w:t xml:space="preserve"> </w:t>
            </w:r>
            <w:r w:rsidRPr="00CF59E9">
              <w:rPr>
                <w:rFonts w:ascii="Calibri"/>
              </w:rPr>
              <w:t>and Dusty Miller (</w:t>
            </w:r>
            <w:proofErr w:type="spellStart"/>
            <w:r w:rsidRPr="00CF59E9">
              <w:rPr>
                <w:rFonts w:ascii="Calibri"/>
                <w:i/>
              </w:rPr>
              <w:t>Spyridium</w:t>
            </w:r>
            <w:proofErr w:type="spellEnd"/>
            <w:r w:rsidRPr="00CF59E9">
              <w:rPr>
                <w:rFonts w:ascii="Calibri"/>
                <w:i/>
              </w:rPr>
              <w:t xml:space="preserve"> </w:t>
            </w:r>
            <w:proofErr w:type="spellStart"/>
            <w:r w:rsidRPr="00CF59E9">
              <w:rPr>
                <w:rFonts w:ascii="Calibri"/>
                <w:i/>
              </w:rPr>
              <w:t>parvifolium</w:t>
            </w:r>
            <w:proofErr w:type="spellEnd"/>
            <w:r w:rsidRPr="00CF59E9">
              <w:rPr>
                <w:rFonts w:ascii="Calibri"/>
              </w:rPr>
              <w:t>)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 xml:space="preserve">following ecological burns, to </w:t>
            </w:r>
            <w:proofErr w:type="spellStart"/>
            <w:r w:rsidRPr="00CF59E9">
              <w:rPr>
                <w:rFonts w:ascii="Calibri"/>
              </w:rPr>
              <w:t>maximise</w:t>
            </w:r>
            <w:proofErr w:type="spellEnd"/>
            <w:r w:rsidRPr="00CF59E9">
              <w:rPr>
                <w:rFonts w:ascii="Calibri"/>
              </w:rPr>
              <w:t xml:space="preserve"> growth and</w:t>
            </w:r>
            <w:r w:rsidRPr="00CF59E9">
              <w:rPr>
                <w:rFonts w:ascii="Calibri"/>
                <w:spacing w:val="-30"/>
              </w:rPr>
              <w:t xml:space="preserve"> </w:t>
            </w:r>
            <w:r w:rsidRPr="00CF59E9">
              <w:rPr>
                <w:rFonts w:ascii="Calibri"/>
              </w:rPr>
              <w:t>flowering of White</w:t>
            </w:r>
            <w:r w:rsidRPr="00CF59E9">
              <w:rPr>
                <w:rFonts w:ascii="Calibri"/>
                <w:spacing w:val="-13"/>
              </w:rPr>
              <w:t xml:space="preserve"> </w:t>
            </w:r>
            <w:r w:rsidRPr="00CF59E9">
              <w:rPr>
                <w:rFonts w:ascii="Calibri"/>
              </w:rPr>
              <w:t>Star-bush.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419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8"/>
              </w:rPr>
              <w:t>DELWP,</w:t>
            </w:r>
            <w:r w:rsidRPr="00CF59E9">
              <w:rPr>
                <w:rFonts w:ascii="Calibri"/>
                <w:spacing w:val="-4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>Shire</w:t>
            </w:r>
          </w:p>
        </w:tc>
      </w:tr>
      <w:tr w:rsidR="00CF59E9" w:rsidRPr="00CF59E9">
        <w:trPr>
          <w:trHeight w:hRule="exact" w:val="206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Apply ecological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burning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69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Undertake integrated fuel reduction and</w:t>
            </w:r>
            <w:r w:rsidRPr="00CF59E9">
              <w:rPr>
                <w:rFonts w:ascii="Calibri"/>
                <w:spacing w:val="-34"/>
              </w:rPr>
              <w:t xml:space="preserve"> </w:t>
            </w:r>
            <w:r w:rsidRPr="00CF59E9">
              <w:rPr>
                <w:rFonts w:ascii="Calibri"/>
              </w:rPr>
              <w:t xml:space="preserve">ecological burning according to </w:t>
            </w:r>
            <w:r w:rsidRPr="00CF59E9">
              <w:rPr>
                <w:rFonts w:ascii="Calibri"/>
                <w:spacing w:val="-3"/>
              </w:rPr>
              <w:t xml:space="preserve">DELWP </w:t>
            </w:r>
            <w:r w:rsidRPr="00CF59E9">
              <w:rPr>
                <w:rFonts w:ascii="Calibri"/>
              </w:rPr>
              <w:t>Fire</w:t>
            </w:r>
            <w:r w:rsidRPr="00CF59E9">
              <w:rPr>
                <w:rFonts w:ascii="Calibri"/>
                <w:spacing w:val="-3"/>
              </w:rPr>
              <w:t xml:space="preserve"> </w:t>
            </w:r>
            <w:r w:rsidRPr="00CF59E9">
              <w:rPr>
                <w:rFonts w:ascii="Calibri"/>
              </w:rPr>
              <w:t>Management Prescriptions, which will ensure that burns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are suitable for regeneration of the species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and maintain the diversity and structure of</w:t>
            </w:r>
            <w:r w:rsidRPr="00CF59E9">
              <w:rPr>
                <w:rFonts w:ascii="Calibri"/>
                <w:spacing w:val="-17"/>
              </w:rPr>
              <w:t xml:space="preserve"> </w:t>
            </w:r>
            <w:r w:rsidRPr="00CF59E9">
              <w:rPr>
                <w:rFonts w:ascii="Calibri"/>
              </w:rPr>
              <w:t>the</w:t>
            </w:r>
          </w:p>
          <w:p w:rsidR="00425271" w:rsidRPr="00CF59E9" w:rsidRDefault="00CF59E9">
            <w:pPr>
              <w:pStyle w:val="TableParagraph"/>
              <w:spacing w:line="260" w:lineRule="exact"/>
              <w:ind w:left="110" w:right="214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habitat.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Avoid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adverse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effects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on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species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from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fuel reduction and fire prevention</w:t>
            </w:r>
            <w:r w:rsidRPr="00CF59E9">
              <w:rPr>
                <w:rFonts w:ascii="Calibri"/>
                <w:spacing w:val="-25"/>
              </w:rPr>
              <w:t xml:space="preserve"> </w:t>
            </w:r>
            <w:r w:rsidRPr="00CF59E9">
              <w:rPr>
                <w:rFonts w:ascii="Calibri"/>
              </w:rPr>
              <w:t>activities.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441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Country</w:t>
            </w:r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>Fire Authority</w:t>
            </w:r>
            <w:r w:rsidRPr="00CF59E9">
              <w:rPr>
                <w:rFonts w:ascii="Calibri"/>
                <w:spacing w:val="4"/>
              </w:rPr>
              <w:t xml:space="preserve"> </w:t>
            </w:r>
            <w:r w:rsidRPr="00CF59E9">
              <w:rPr>
                <w:rFonts w:ascii="Calibri"/>
                <w:spacing w:val="-3"/>
              </w:rPr>
              <w:t>(CFA),</w:t>
            </w:r>
            <w:r w:rsidRPr="00CF59E9">
              <w:rPr>
                <w:rFonts w:ascii="Calibri"/>
              </w:rPr>
              <w:t xml:space="preserve"> </w:t>
            </w:r>
            <w:r w:rsidRPr="00CF59E9">
              <w:rPr>
                <w:rFonts w:ascii="Calibri"/>
                <w:spacing w:val="-3"/>
              </w:rPr>
              <w:t>DELWP</w:t>
            </w:r>
          </w:p>
        </w:tc>
      </w:tr>
    </w:tbl>
    <w:p w:rsidR="00425271" w:rsidRPr="00CF59E9" w:rsidRDefault="004252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5271" w:rsidRPr="00CF59E9" w:rsidRDefault="00425271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793"/>
      </w:tblGrid>
      <w:tr w:rsidR="00CF59E9" w:rsidRPr="00CF59E9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Standard</w:t>
            </w:r>
            <w:r w:rsidRPr="00CF59E9">
              <w:rPr>
                <w:rFonts w:ascii="Calibri"/>
                <w:b/>
                <w:spacing w:val="-10"/>
              </w:rPr>
              <w:t xml:space="preserve"> </w:t>
            </w:r>
            <w:r w:rsidRPr="00CF59E9">
              <w:rPr>
                <w:rFonts w:ascii="Calibri"/>
                <w:b/>
              </w:rPr>
              <w:t>objective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Objective</w:t>
            </w:r>
            <w:r w:rsidRPr="00CF59E9">
              <w:rPr>
                <w:rFonts w:ascii="Calibri"/>
                <w:b/>
                <w:spacing w:val="-13"/>
              </w:rPr>
              <w:t xml:space="preserve"> </w:t>
            </w:r>
            <w:r w:rsidRPr="00CF59E9">
              <w:rPr>
                <w:rFonts w:ascii="Calibri"/>
                <w:b/>
              </w:rPr>
              <w:t>explanation</w:t>
            </w:r>
          </w:p>
        </w:tc>
      </w:tr>
      <w:tr w:rsidR="00CF59E9" w:rsidRPr="00CF59E9">
        <w:trPr>
          <w:trHeight w:hRule="exact" w:val="102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65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  <w:spacing w:val="-10"/>
              </w:rPr>
              <w:t xml:space="preserve">To </w:t>
            </w:r>
            <w:r w:rsidRPr="00CF59E9">
              <w:rPr>
                <w:rFonts w:ascii="Calibri"/>
                <w:b/>
              </w:rPr>
              <w:t>increase</w:t>
            </w:r>
            <w:r w:rsidRPr="00CF59E9">
              <w:rPr>
                <w:rFonts w:ascii="Calibri"/>
                <w:b/>
                <w:spacing w:val="-2"/>
              </w:rPr>
              <w:t xml:space="preserve"> </w:t>
            </w:r>
            <w:r w:rsidRPr="00CF59E9">
              <w:rPr>
                <w:rFonts w:ascii="Calibri"/>
                <w:b/>
              </w:rPr>
              <w:t>knowledge of biology, ecology</w:t>
            </w:r>
            <w:r w:rsidRPr="00CF59E9">
              <w:rPr>
                <w:rFonts w:ascii="Calibri"/>
                <w:b/>
                <w:spacing w:val="-19"/>
              </w:rPr>
              <w:t xml:space="preserve"> </w:t>
            </w:r>
            <w:r w:rsidRPr="00CF59E9">
              <w:rPr>
                <w:rFonts w:ascii="Calibri"/>
                <w:b/>
              </w:rPr>
              <w:t>or</w:t>
            </w:r>
          </w:p>
          <w:p w:rsidR="00425271" w:rsidRPr="00CF59E9" w:rsidRDefault="00CF59E9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management</w:t>
            </w:r>
            <w:r w:rsidRPr="00CF59E9">
              <w:rPr>
                <w:rFonts w:ascii="Calibri"/>
                <w:b/>
                <w:spacing w:val="-26"/>
              </w:rPr>
              <w:t xml:space="preserve"> </w:t>
            </w:r>
            <w:r w:rsidRPr="00CF59E9">
              <w:rPr>
                <w:rFonts w:ascii="Calibri"/>
                <w:b/>
              </w:rPr>
              <w:t>requirements</w:t>
            </w:r>
          </w:p>
        </w:tc>
        <w:tc>
          <w:tcPr>
            <w:tcW w:w="6793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246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Monitoring protocols to be developed and implemented. Optimal</w:t>
            </w:r>
            <w:r w:rsidRPr="00CF59E9">
              <w:rPr>
                <w:rFonts w:ascii="Calibri"/>
                <w:spacing w:val="-18"/>
              </w:rPr>
              <w:t xml:space="preserve"> </w:t>
            </w:r>
            <w:r w:rsidRPr="00CF59E9">
              <w:rPr>
                <w:rFonts w:ascii="Calibri"/>
              </w:rPr>
              <w:t>fire regimes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to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be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determined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to</w:t>
            </w:r>
            <w:r w:rsidRPr="00CF59E9">
              <w:rPr>
                <w:rFonts w:ascii="Calibri"/>
                <w:spacing w:val="-5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maximise</w:t>
            </w:r>
            <w:proofErr w:type="spellEnd"/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regeneration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of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White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Star-bush. Knowledge of requirements for seed germination to be</w:t>
            </w:r>
            <w:r w:rsidRPr="00CF59E9">
              <w:rPr>
                <w:rFonts w:ascii="Calibri"/>
                <w:spacing w:val="-33"/>
              </w:rPr>
              <w:t xml:space="preserve"> </w:t>
            </w:r>
            <w:r w:rsidRPr="00CF59E9">
              <w:rPr>
                <w:rFonts w:ascii="Calibri"/>
              </w:rPr>
              <w:t>increased.</w:t>
            </w:r>
          </w:p>
        </w:tc>
      </w:tr>
    </w:tbl>
    <w:p w:rsidR="00425271" w:rsidRPr="00CF59E9" w:rsidRDefault="00425271">
      <w:pPr>
        <w:spacing w:line="260" w:lineRule="exact"/>
        <w:rPr>
          <w:rFonts w:ascii="Calibri" w:eastAsia="Calibri" w:hAnsi="Calibri" w:cs="Calibri"/>
        </w:rPr>
        <w:sectPr w:rsidR="00425271" w:rsidRPr="00CF59E9">
          <w:pgSz w:w="11910" w:h="16840"/>
          <w:pgMar w:top="1040" w:right="1020" w:bottom="680" w:left="1020" w:header="0" w:footer="489" w:gutter="0"/>
          <w:cols w:space="720"/>
        </w:sectPr>
      </w:pPr>
    </w:p>
    <w:p w:rsidR="00425271" w:rsidRPr="00CF59E9" w:rsidRDefault="00425271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74"/>
      </w:tblGrid>
      <w:tr w:rsidR="00CF59E9" w:rsidRPr="00CF59E9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Standard</w:t>
            </w:r>
            <w:r w:rsidRPr="00CF59E9">
              <w:rPr>
                <w:rFonts w:ascii="Calibri"/>
                <w:b/>
                <w:spacing w:val="-8"/>
              </w:rPr>
              <w:t xml:space="preserve"> </w:t>
            </w:r>
            <w:r w:rsidRPr="00CF59E9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Details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Responsible</w:t>
            </w:r>
            <w:r w:rsidRPr="00CF59E9">
              <w:rPr>
                <w:rFonts w:ascii="Calibri"/>
                <w:b/>
                <w:spacing w:val="-21"/>
              </w:rPr>
              <w:t xml:space="preserve"> </w:t>
            </w:r>
            <w:r w:rsidRPr="00CF59E9">
              <w:rPr>
                <w:rFonts w:ascii="Calibri"/>
                <w:b/>
              </w:rPr>
              <w:t>agents</w:t>
            </w:r>
          </w:p>
        </w:tc>
      </w:tr>
      <w:tr w:rsidR="00CF59E9" w:rsidRPr="00CF59E9">
        <w:trPr>
          <w:trHeight w:hRule="exact" w:val="76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5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Develop detailed</w:t>
            </w:r>
            <w:r w:rsidRPr="00CF59E9">
              <w:rPr>
                <w:rFonts w:ascii="Calibri"/>
                <w:spacing w:val="-13"/>
              </w:rPr>
              <w:t xml:space="preserve"> </w:t>
            </w:r>
            <w:r w:rsidRPr="00CF59E9">
              <w:rPr>
                <w:rFonts w:ascii="Calibri"/>
              </w:rPr>
              <w:t>population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monitoring</w:t>
            </w:r>
            <w:r w:rsidRPr="00CF59E9">
              <w:rPr>
                <w:rFonts w:ascii="Calibri"/>
                <w:spacing w:val="-22"/>
              </w:rPr>
              <w:t xml:space="preserve"> </w:t>
            </w:r>
            <w:r w:rsidRPr="00CF59E9">
              <w:rPr>
                <w:rFonts w:ascii="Calibri"/>
              </w:rPr>
              <w:t>protocols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Complete population monitoring</w:t>
            </w:r>
            <w:r w:rsidRPr="00CF59E9">
              <w:rPr>
                <w:rFonts w:ascii="Calibri"/>
                <w:spacing w:val="-19"/>
              </w:rPr>
              <w:t xml:space="preserve"> </w:t>
            </w:r>
            <w:r w:rsidRPr="00CF59E9">
              <w:rPr>
                <w:rFonts w:ascii="Calibri"/>
              </w:rPr>
              <w:t>protocols</w:t>
            </w:r>
          </w:p>
        </w:tc>
        <w:tc>
          <w:tcPr>
            <w:tcW w:w="197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3"/>
              </w:rPr>
              <w:t>DELWP</w:t>
            </w:r>
          </w:p>
        </w:tc>
      </w:tr>
      <w:tr w:rsidR="00CF59E9" w:rsidRPr="00CF59E9">
        <w:trPr>
          <w:trHeight w:hRule="exact" w:val="102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Assess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threats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37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Assess threats to White Star-bush at all</w:t>
            </w:r>
            <w:r w:rsidRPr="00CF59E9">
              <w:rPr>
                <w:rFonts w:ascii="Calibri"/>
                <w:spacing w:val="-30"/>
              </w:rPr>
              <w:t xml:space="preserve"> </w:t>
            </w:r>
            <w:r w:rsidRPr="00CF59E9">
              <w:rPr>
                <w:rFonts w:ascii="Calibri"/>
              </w:rPr>
              <w:t>locations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(completed at Emerald Quarry Reserve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 xml:space="preserve">and </w:t>
            </w:r>
            <w:proofErr w:type="spellStart"/>
            <w:r w:rsidRPr="00CF59E9">
              <w:rPr>
                <w:rFonts w:ascii="Calibri"/>
              </w:rPr>
              <w:t>Lawsons</w:t>
            </w:r>
            <w:proofErr w:type="spellEnd"/>
            <w:r w:rsidRPr="00CF59E9">
              <w:rPr>
                <w:rFonts w:ascii="Calibri"/>
              </w:rPr>
              <w:t xml:space="preserve"> Road</w:t>
            </w:r>
            <w:r w:rsidRPr="00CF59E9">
              <w:rPr>
                <w:rFonts w:ascii="Calibri"/>
                <w:spacing w:val="-15"/>
              </w:rPr>
              <w:t xml:space="preserve"> </w:t>
            </w:r>
            <w:r w:rsidRPr="00CF59E9">
              <w:rPr>
                <w:rFonts w:ascii="Calibri"/>
              </w:rPr>
              <w:t>Reserve).</w:t>
            </w:r>
          </w:p>
        </w:tc>
        <w:tc>
          <w:tcPr>
            <w:tcW w:w="197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61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8"/>
              </w:rPr>
              <w:t>DELWP,</w:t>
            </w:r>
            <w:r w:rsidRPr="00CF59E9">
              <w:rPr>
                <w:rFonts w:ascii="Calibri"/>
                <w:spacing w:val="-1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 xml:space="preserve">Shire, </w:t>
            </w:r>
            <w:proofErr w:type="spellStart"/>
            <w:r w:rsidRPr="00CF59E9">
              <w:rPr>
                <w:rFonts w:ascii="Calibri"/>
                <w:spacing w:val="-4"/>
              </w:rPr>
              <w:t>Yarra</w:t>
            </w:r>
            <w:proofErr w:type="spellEnd"/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Ranges Shire</w:t>
            </w:r>
          </w:p>
        </w:tc>
      </w:tr>
      <w:tr w:rsidR="00CF59E9" w:rsidRPr="00CF59E9">
        <w:trPr>
          <w:trHeight w:hRule="exact" w:val="206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69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Identify disturbance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regimes to maintain habitat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or</w:t>
            </w:r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>promote regeneration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and recruitment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206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Establish a post-burn monitoring program</w:t>
            </w:r>
            <w:r w:rsidRPr="00CF59E9">
              <w:rPr>
                <w:rFonts w:ascii="Calibri"/>
                <w:spacing w:val="-14"/>
              </w:rPr>
              <w:t xml:space="preserve"> </w:t>
            </w:r>
            <w:r w:rsidRPr="00CF59E9">
              <w:rPr>
                <w:rFonts w:ascii="Calibri"/>
              </w:rPr>
              <w:t>to determine optimal fire regimes (frequency</w:t>
            </w:r>
            <w:r w:rsidRPr="00CF59E9">
              <w:rPr>
                <w:rFonts w:ascii="Calibri"/>
                <w:spacing w:val="-9"/>
              </w:rPr>
              <w:t xml:space="preserve"> </w:t>
            </w:r>
            <w:r w:rsidRPr="00CF59E9">
              <w:rPr>
                <w:rFonts w:ascii="Calibri"/>
              </w:rPr>
              <w:t>and intensity) to promote seed production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and germination and provide additional</w:t>
            </w:r>
            <w:r w:rsidRPr="00CF59E9">
              <w:rPr>
                <w:rFonts w:ascii="Calibri"/>
                <w:spacing w:val="-11"/>
              </w:rPr>
              <w:t xml:space="preserve"> </w:t>
            </w:r>
            <w:r w:rsidRPr="00CF59E9">
              <w:rPr>
                <w:rFonts w:ascii="Calibri"/>
              </w:rPr>
              <w:t>information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about the response of White Star-bush to fire</w:t>
            </w:r>
            <w:r w:rsidRPr="00CF59E9">
              <w:rPr>
                <w:rFonts w:ascii="Calibri"/>
                <w:spacing w:val="-25"/>
              </w:rPr>
              <w:t xml:space="preserve"> </w:t>
            </w:r>
            <w:r w:rsidRPr="00CF59E9">
              <w:rPr>
                <w:rFonts w:ascii="Calibri"/>
              </w:rPr>
              <w:t>over time. This information will help to determine</w:t>
            </w:r>
            <w:r w:rsidRPr="00CF59E9">
              <w:rPr>
                <w:rFonts w:ascii="Calibri"/>
                <w:spacing w:val="-13"/>
              </w:rPr>
              <w:t xml:space="preserve"> </w:t>
            </w:r>
            <w:r w:rsidRPr="00CF59E9">
              <w:rPr>
                <w:rFonts w:ascii="Calibri"/>
              </w:rPr>
              <w:t>the overall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effect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of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the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fuel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reduction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program</w:t>
            </w:r>
          </w:p>
        </w:tc>
        <w:tc>
          <w:tcPr>
            <w:tcW w:w="197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61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8"/>
              </w:rPr>
              <w:t>DELWP,</w:t>
            </w:r>
            <w:r w:rsidRPr="00CF59E9">
              <w:rPr>
                <w:rFonts w:ascii="Calibri"/>
                <w:spacing w:val="-1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 xml:space="preserve">Shire, </w:t>
            </w:r>
            <w:proofErr w:type="spellStart"/>
            <w:r w:rsidRPr="00CF59E9">
              <w:rPr>
                <w:rFonts w:ascii="Calibri"/>
                <w:spacing w:val="-4"/>
              </w:rPr>
              <w:t>Yarra</w:t>
            </w:r>
            <w:proofErr w:type="spellEnd"/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Ranges Shire</w:t>
            </w:r>
          </w:p>
        </w:tc>
      </w:tr>
      <w:tr w:rsidR="00CF59E9" w:rsidRPr="00CF59E9">
        <w:trPr>
          <w:trHeight w:hRule="exact" w:val="128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52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Undertake</w:t>
            </w:r>
            <w:r w:rsidRPr="00CF59E9">
              <w:rPr>
                <w:rFonts w:ascii="Calibri"/>
                <w:spacing w:val="-2"/>
              </w:rPr>
              <w:t xml:space="preserve"> </w:t>
            </w:r>
            <w:r w:rsidRPr="00CF59E9">
              <w:rPr>
                <w:rFonts w:ascii="Calibri"/>
              </w:rPr>
              <w:t>detailed population</w:t>
            </w:r>
            <w:r w:rsidRPr="00CF59E9">
              <w:rPr>
                <w:rFonts w:ascii="Calibri"/>
                <w:spacing w:val="-2"/>
              </w:rPr>
              <w:t xml:space="preserve"> </w:t>
            </w:r>
            <w:r w:rsidRPr="00CF59E9">
              <w:rPr>
                <w:rFonts w:ascii="Calibri"/>
              </w:rPr>
              <w:t>monitoring and collect</w:t>
            </w:r>
            <w:r w:rsidRPr="00CF59E9">
              <w:rPr>
                <w:rFonts w:ascii="Calibri"/>
                <w:spacing w:val="-14"/>
              </w:rPr>
              <w:t xml:space="preserve"> </w:t>
            </w:r>
            <w:r w:rsidRPr="00CF59E9">
              <w:rPr>
                <w:rFonts w:ascii="Calibri"/>
              </w:rPr>
              <w:t>demographic information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38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Monitor populations in Spring (flowering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time)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to determine population size, demographics</w:t>
            </w:r>
            <w:r w:rsidRPr="00CF59E9">
              <w:rPr>
                <w:rFonts w:ascii="Calibri"/>
                <w:spacing w:val="-21"/>
              </w:rPr>
              <w:t xml:space="preserve"> </w:t>
            </w:r>
            <w:r w:rsidRPr="00CF59E9">
              <w:rPr>
                <w:rFonts w:ascii="Calibri"/>
              </w:rPr>
              <w:t>and condition.</w:t>
            </w:r>
          </w:p>
        </w:tc>
        <w:tc>
          <w:tcPr>
            <w:tcW w:w="197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61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8"/>
              </w:rPr>
              <w:t>DELWP,</w:t>
            </w:r>
            <w:r w:rsidRPr="00CF59E9">
              <w:rPr>
                <w:rFonts w:ascii="Calibri"/>
                <w:spacing w:val="-1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 xml:space="preserve">Shire, </w:t>
            </w:r>
            <w:proofErr w:type="spellStart"/>
            <w:r w:rsidRPr="00CF59E9">
              <w:rPr>
                <w:rFonts w:ascii="Calibri"/>
                <w:spacing w:val="-4"/>
              </w:rPr>
              <w:t>Yarra</w:t>
            </w:r>
            <w:proofErr w:type="spellEnd"/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Ranges Shire</w:t>
            </w:r>
          </w:p>
        </w:tc>
      </w:tr>
      <w:tr w:rsidR="00CF59E9" w:rsidRPr="00CF59E9">
        <w:trPr>
          <w:trHeight w:hRule="exact" w:val="154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726"/>
              <w:jc w:val="both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Undertake research</w:t>
            </w:r>
            <w:r w:rsidRPr="00CF59E9">
              <w:rPr>
                <w:rFonts w:ascii="Calibri"/>
                <w:spacing w:val="-21"/>
              </w:rPr>
              <w:t xml:space="preserve"> </w:t>
            </w:r>
            <w:r w:rsidRPr="00CF59E9">
              <w:rPr>
                <w:rFonts w:ascii="Calibri"/>
              </w:rPr>
              <w:t xml:space="preserve">to identify </w:t>
            </w:r>
            <w:r w:rsidRPr="00CF59E9">
              <w:rPr>
                <w:rFonts w:ascii="Calibri"/>
                <w:spacing w:val="-4"/>
              </w:rPr>
              <w:t>key</w:t>
            </w:r>
            <w:r w:rsidRPr="00CF59E9">
              <w:rPr>
                <w:rFonts w:ascii="Calibri"/>
                <w:spacing w:val="-2"/>
              </w:rPr>
              <w:t xml:space="preserve"> </w:t>
            </w:r>
            <w:r w:rsidRPr="00CF59E9">
              <w:rPr>
                <w:rFonts w:ascii="Calibri"/>
              </w:rPr>
              <w:t>biological functions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55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Investigate germination cues for White</w:t>
            </w:r>
            <w:r w:rsidRPr="00CF59E9">
              <w:rPr>
                <w:rFonts w:ascii="Calibri"/>
                <w:spacing w:val="-29"/>
              </w:rPr>
              <w:t xml:space="preserve"> </w:t>
            </w:r>
            <w:r w:rsidRPr="00CF59E9">
              <w:rPr>
                <w:rFonts w:ascii="Calibri"/>
              </w:rPr>
              <w:t>Star-bush, as germination trials carried out at the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 xml:space="preserve">Victorian Conservation </w:t>
            </w:r>
            <w:proofErr w:type="spellStart"/>
            <w:r w:rsidRPr="00CF59E9">
              <w:rPr>
                <w:rFonts w:ascii="Calibri"/>
              </w:rPr>
              <w:t>Seedbank</w:t>
            </w:r>
            <w:proofErr w:type="spellEnd"/>
            <w:r w:rsidRPr="00CF59E9">
              <w:rPr>
                <w:rFonts w:ascii="Calibri"/>
              </w:rPr>
              <w:t>, have had no success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 xml:space="preserve">in germinating White Star-bush (M. </w:t>
            </w:r>
            <w:proofErr w:type="spellStart"/>
            <w:r w:rsidRPr="00CF59E9">
              <w:rPr>
                <w:rFonts w:ascii="Calibri"/>
              </w:rPr>
              <w:t>Hirst</w:t>
            </w:r>
            <w:proofErr w:type="spellEnd"/>
            <w:r w:rsidRPr="00CF59E9">
              <w:rPr>
                <w:rFonts w:ascii="Calibri"/>
              </w:rPr>
              <w:t xml:space="preserve"> pers.</w:t>
            </w:r>
            <w:r w:rsidRPr="00CF59E9">
              <w:rPr>
                <w:rFonts w:ascii="Calibri"/>
                <w:spacing w:val="-32"/>
              </w:rPr>
              <w:t xml:space="preserve"> </w:t>
            </w:r>
            <w:r w:rsidRPr="00CF59E9">
              <w:rPr>
                <w:rFonts w:ascii="Calibri"/>
              </w:rPr>
              <w:t>comm. 2013).</w:t>
            </w:r>
          </w:p>
        </w:tc>
        <w:tc>
          <w:tcPr>
            <w:tcW w:w="197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RBG,</w:t>
            </w:r>
            <w:r w:rsidRPr="00CF59E9">
              <w:rPr>
                <w:rFonts w:ascii="Calibri"/>
                <w:spacing w:val="2"/>
              </w:rPr>
              <w:t xml:space="preserve"> </w:t>
            </w:r>
            <w:r w:rsidRPr="00CF59E9">
              <w:rPr>
                <w:rFonts w:ascii="Calibri"/>
                <w:spacing w:val="-3"/>
              </w:rPr>
              <w:t>DELWP</w:t>
            </w:r>
          </w:p>
        </w:tc>
      </w:tr>
    </w:tbl>
    <w:p w:rsidR="00425271" w:rsidRPr="00CF59E9" w:rsidRDefault="004252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5271" w:rsidRPr="00CF59E9" w:rsidRDefault="00425271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74"/>
      </w:tblGrid>
      <w:tr w:rsidR="00CF59E9" w:rsidRPr="00CF59E9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Standard</w:t>
            </w:r>
            <w:r w:rsidRPr="00CF59E9">
              <w:rPr>
                <w:rFonts w:ascii="Calibri"/>
                <w:b/>
                <w:spacing w:val="-10"/>
              </w:rPr>
              <w:t xml:space="preserve"> </w:t>
            </w:r>
            <w:r w:rsidRPr="00CF59E9">
              <w:rPr>
                <w:rFonts w:ascii="Calibri"/>
                <w:b/>
              </w:rPr>
              <w:t>objective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Objective</w:t>
            </w:r>
            <w:r w:rsidRPr="00CF59E9">
              <w:rPr>
                <w:rFonts w:ascii="Calibri"/>
                <w:b/>
                <w:spacing w:val="-13"/>
              </w:rPr>
              <w:t xml:space="preserve"> </w:t>
            </w:r>
            <w:r w:rsidRPr="00CF59E9">
              <w:rPr>
                <w:rFonts w:ascii="Calibri"/>
                <w:b/>
              </w:rPr>
              <w:t>explanation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425271"/>
        </w:tc>
      </w:tr>
      <w:tr w:rsidR="00CF59E9" w:rsidRPr="00CF59E9">
        <w:trPr>
          <w:trHeight w:hRule="exact" w:val="1025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266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  <w:spacing w:val="-10"/>
              </w:rPr>
              <w:t xml:space="preserve">To </w:t>
            </w:r>
            <w:r w:rsidRPr="00CF59E9">
              <w:rPr>
                <w:rFonts w:ascii="Calibri"/>
                <w:b/>
              </w:rPr>
              <w:t>maintain or</w:t>
            </w:r>
            <w:r w:rsidRPr="00CF59E9">
              <w:rPr>
                <w:rFonts w:ascii="Calibri"/>
                <w:b/>
                <w:spacing w:val="3"/>
              </w:rPr>
              <w:t xml:space="preserve"> </w:t>
            </w:r>
            <w:r w:rsidRPr="00CF59E9">
              <w:rPr>
                <w:rFonts w:ascii="Calibri"/>
                <w:b/>
              </w:rPr>
              <w:t>increase</w:t>
            </w:r>
            <w:r w:rsidRPr="00CF59E9">
              <w:rPr>
                <w:rFonts w:ascii="Calibri"/>
                <w:b/>
                <w:spacing w:val="-1"/>
              </w:rPr>
              <w:t xml:space="preserve"> </w:t>
            </w:r>
            <w:r w:rsidRPr="00CF59E9">
              <w:rPr>
                <w:rFonts w:ascii="Calibri"/>
                <w:b/>
              </w:rPr>
              <w:t>community awareness</w:t>
            </w:r>
            <w:r w:rsidRPr="00CF59E9">
              <w:rPr>
                <w:rFonts w:ascii="Calibri"/>
                <w:b/>
                <w:spacing w:val="-14"/>
              </w:rPr>
              <w:t xml:space="preserve"> </w:t>
            </w:r>
            <w:r w:rsidRPr="00CF59E9">
              <w:rPr>
                <w:rFonts w:ascii="Calibri"/>
                <w:b/>
              </w:rPr>
              <w:t>and</w:t>
            </w:r>
            <w:r w:rsidRPr="00CF59E9">
              <w:rPr>
                <w:rFonts w:ascii="Calibri"/>
                <w:b/>
                <w:w w:val="99"/>
              </w:rPr>
              <w:t xml:space="preserve"> </w:t>
            </w:r>
            <w:r w:rsidRPr="00CF59E9">
              <w:rPr>
                <w:rFonts w:ascii="Calibri"/>
                <w:b/>
              </w:rPr>
              <w:t>support</w:t>
            </w:r>
          </w:p>
        </w:tc>
        <w:tc>
          <w:tcPr>
            <w:tcW w:w="6793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Increased community awareness and support for private</w:t>
            </w:r>
            <w:r w:rsidRPr="00CF59E9">
              <w:rPr>
                <w:rFonts w:ascii="Calibri"/>
                <w:spacing w:val="-33"/>
              </w:rPr>
              <w:t xml:space="preserve"> </w:t>
            </w:r>
            <w:r w:rsidRPr="00CF59E9">
              <w:rPr>
                <w:rFonts w:ascii="Calibri"/>
              </w:rPr>
              <w:t>landowners</w:t>
            </w:r>
          </w:p>
        </w:tc>
      </w:tr>
      <w:tr w:rsidR="00CF59E9" w:rsidRPr="00CF59E9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Standard</w:t>
            </w:r>
            <w:r w:rsidRPr="00CF59E9">
              <w:rPr>
                <w:rFonts w:ascii="Calibri"/>
                <w:b/>
                <w:spacing w:val="-8"/>
              </w:rPr>
              <w:t xml:space="preserve"> </w:t>
            </w:r>
            <w:r w:rsidRPr="00CF59E9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Details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Responsible</w:t>
            </w:r>
            <w:r w:rsidRPr="00CF59E9">
              <w:rPr>
                <w:rFonts w:ascii="Calibri"/>
                <w:b/>
                <w:spacing w:val="-21"/>
              </w:rPr>
              <w:t xml:space="preserve"> </w:t>
            </w:r>
            <w:r w:rsidRPr="00CF59E9">
              <w:rPr>
                <w:rFonts w:ascii="Calibri"/>
                <w:b/>
              </w:rPr>
              <w:t>agents</w:t>
            </w:r>
          </w:p>
        </w:tc>
      </w:tr>
      <w:tr w:rsidR="00CF59E9" w:rsidRPr="00CF59E9">
        <w:trPr>
          <w:trHeight w:hRule="exact" w:val="128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678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Liaise with</w:t>
            </w:r>
            <w:r w:rsidRPr="00CF59E9">
              <w:rPr>
                <w:rFonts w:ascii="Calibri"/>
                <w:spacing w:val="-17"/>
              </w:rPr>
              <w:t xml:space="preserve"> </w:t>
            </w:r>
            <w:r w:rsidRPr="00CF59E9">
              <w:rPr>
                <w:rFonts w:ascii="Calibri"/>
              </w:rPr>
              <w:t>stakeholder groups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206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 xml:space="preserve">Liaise with the </w:t>
            </w:r>
            <w:r w:rsidRPr="00CF59E9">
              <w:rPr>
                <w:rFonts w:ascii="Calibri"/>
                <w:spacing w:val="-4"/>
              </w:rPr>
              <w:t xml:space="preserve">CFA </w:t>
            </w:r>
            <w:r w:rsidRPr="00CF59E9">
              <w:rPr>
                <w:rFonts w:ascii="Calibri"/>
              </w:rPr>
              <w:t>to ensure management directions on private land achieve multiple</w:t>
            </w:r>
            <w:r w:rsidRPr="00CF59E9">
              <w:rPr>
                <w:rFonts w:ascii="Calibri"/>
                <w:spacing w:val="-10"/>
              </w:rPr>
              <w:t xml:space="preserve"> </w:t>
            </w:r>
            <w:r w:rsidRPr="00CF59E9">
              <w:rPr>
                <w:rFonts w:ascii="Calibri"/>
              </w:rPr>
              <w:t>land management outcomes that include maintaining</w:t>
            </w:r>
            <w:r w:rsidRPr="00CF59E9">
              <w:rPr>
                <w:rFonts w:ascii="Calibri"/>
                <w:spacing w:val="-27"/>
              </w:rPr>
              <w:t xml:space="preserve"> </w:t>
            </w:r>
            <w:r w:rsidRPr="00CF59E9">
              <w:rPr>
                <w:rFonts w:ascii="Calibri"/>
              </w:rPr>
              <w:t>a diversity of</w:t>
            </w:r>
            <w:r w:rsidRPr="00CF59E9">
              <w:rPr>
                <w:rFonts w:ascii="Calibri"/>
                <w:spacing w:val="-13"/>
              </w:rPr>
              <w:t xml:space="preserve"> </w:t>
            </w:r>
            <w:r w:rsidRPr="00CF59E9">
              <w:rPr>
                <w:rFonts w:ascii="Calibri"/>
              </w:rPr>
              <w:t>habitat.</w:t>
            </w:r>
          </w:p>
        </w:tc>
        <w:tc>
          <w:tcPr>
            <w:tcW w:w="197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161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8"/>
              </w:rPr>
              <w:t>DELWP,</w:t>
            </w:r>
            <w:r w:rsidRPr="00CF59E9">
              <w:rPr>
                <w:rFonts w:ascii="Calibri"/>
                <w:spacing w:val="-1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 xml:space="preserve">Shire, </w:t>
            </w:r>
            <w:proofErr w:type="spellStart"/>
            <w:r w:rsidRPr="00CF59E9">
              <w:rPr>
                <w:rFonts w:ascii="Calibri"/>
                <w:spacing w:val="-4"/>
              </w:rPr>
              <w:t>Yarra</w:t>
            </w:r>
            <w:proofErr w:type="spellEnd"/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 xml:space="preserve">Ranges Council and </w:t>
            </w:r>
            <w:r w:rsidRPr="00CF59E9">
              <w:rPr>
                <w:rFonts w:ascii="Calibri"/>
                <w:spacing w:val="-4"/>
              </w:rPr>
              <w:t>CFA</w:t>
            </w:r>
          </w:p>
        </w:tc>
      </w:tr>
      <w:tr w:rsidR="00CF59E9" w:rsidRPr="00CF59E9">
        <w:trPr>
          <w:trHeight w:hRule="exact" w:val="76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102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Liaise with</w:t>
            </w:r>
            <w:r w:rsidRPr="00CF59E9">
              <w:rPr>
                <w:rFonts w:ascii="Calibri"/>
                <w:spacing w:val="-15"/>
              </w:rPr>
              <w:t xml:space="preserve"> </w:t>
            </w:r>
            <w:r w:rsidRPr="00CF59E9">
              <w:rPr>
                <w:rFonts w:ascii="Calibri"/>
              </w:rPr>
              <w:t>private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landowners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Liaise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with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private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landowners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to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raise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awareness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and promote protection on private</w:t>
            </w:r>
            <w:r w:rsidRPr="00CF59E9">
              <w:rPr>
                <w:rFonts w:ascii="Calibri"/>
                <w:spacing w:val="-30"/>
              </w:rPr>
              <w:t xml:space="preserve"> </w:t>
            </w:r>
            <w:r w:rsidRPr="00CF59E9">
              <w:rPr>
                <w:rFonts w:ascii="Calibri"/>
              </w:rPr>
              <w:t>properties.</w:t>
            </w:r>
          </w:p>
        </w:tc>
        <w:tc>
          <w:tcPr>
            <w:tcW w:w="197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3"/>
              </w:rPr>
              <w:t>DELWP</w:t>
            </w:r>
          </w:p>
        </w:tc>
      </w:tr>
      <w:tr w:rsidR="00CF59E9" w:rsidRPr="00CF59E9">
        <w:trPr>
          <w:trHeight w:hRule="exact" w:val="2179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18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Promote awareness of</w:t>
            </w:r>
            <w:r w:rsidRPr="00CF59E9">
              <w:rPr>
                <w:rFonts w:ascii="Calibri"/>
                <w:spacing w:val="-13"/>
              </w:rPr>
              <w:t xml:space="preserve"> </w:t>
            </w:r>
            <w:r w:rsidRPr="00CF59E9">
              <w:rPr>
                <w:rFonts w:ascii="Calibri"/>
              </w:rPr>
              <w:t>item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through communication</w:t>
            </w:r>
            <w:r w:rsidRPr="00CF59E9">
              <w:rPr>
                <w:rFonts w:ascii="Calibri"/>
                <w:spacing w:val="-12"/>
              </w:rPr>
              <w:t xml:space="preserve"> </w:t>
            </w:r>
            <w:r w:rsidRPr="00CF59E9">
              <w:rPr>
                <w:rFonts w:ascii="Calibri"/>
              </w:rPr>
              <w:t>with local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community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228"/>
              <w:jc w:val="both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Provide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landholders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with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White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Star-bush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on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their properties with education sheet and access to</w:t>
            </w:r>
            <w:r w:rsidRPr="00CF59E9">
              <w:rPr>
                <w:rFonts w:ascii="Calibri"/>
                <w:spacing w:val="-16"/>
              </w:rPr>
              <w:t xml:space="preserve"> </w:t>
            </w:r>
            <w:r w:rsidRPr="00CF59E9">
              <w:rPr>
                <w:rFonts w:ascii="Calibri"/>
              </w:rPr>
              <w:t>the website developed by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  <w:spacing w:val="-6"/>
              </w:rPr>
              <w:t>ESBCP.</w:t>
            </w:r>
          </w:p>
          <w:p w:rsidR="00425271" w:rsidRPr="00CF59E9" w:rsidRDefault="00CF59E9">
            <w:pPr>
              <w:pStyle w:val="TableParagraph"/>
              <w:spacing w:before="113" w:line="260" w:lineRule="exact"/>
              <w:ind w:left="110" w:right="397"/>
              <w:jc w:val="both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ESBCP to continue providing information to</w:t>
            </w:r>
            <w:r w:rsidRPr="00CF59E9">
              <w:rPr>
                <w:rFonts w:ascii="Calibri"/>
                <w:spacing w:val="-22"/>
              </w:rPr>
              <w:t xml:space="preserve"> </w:t>
            </w:r>
            <w:r w:rsidRPr="00CF59E9">
              <w:rPr>
                <w:rFonts w:ascii="Calibri"/>
              </w:rPr>
              <w:t>the local community by attending local markets</w:t>
            </w:r>
            <w:r w:rsidRPr="00CF59E9">
              <w:rPr>
                <w:rFonts w:ascii="Calibri"/>
                <w:spacing w:val="-26"/>
              </w:rPr>
              <w:t xml:space="preserve"> </w:t>
            </w:r>
            <w:r w:rsidRPr="00CF59E9">
              <w:rPr>
                <w:rFonts w:ascii="Calibri"/>
              </w:rPr>
              <w:t>and promoting the importance of White Star-bush</w:t>
            </w:r>
            <w:r w:rsidRPr="00CF59E9">
              <w:rPr>
                <w:rFonts w:ascii="Calibri"/>
                <w:spacing w:val="-21"/>
              </w:rPr>
              <w:t xml:space="preserve"> </w:t>
            </w:r>
            <w:r w:rsidRPr="00CF59E9">
              <w:rPr>
                <w:rFonts w:ascii="Calibri"/>
              </w:rPr>
              <w:t>in the</w:t>
            </w:r>
            <w:r w:rsidRPr="00CF59E9">
              <w:rPr>
                <w:rFonts w:ascii="Calibri"/>
                <w:spacing w:val="-3"/>
              </w:rPr>
              <w:t xml:space="preserve"> </w:t>
            </w:r>
            <w:r w:rsidRPr="00CF59E9">
              <w:rPr>
                <w:rFonts w:ascii="Calibri"/>
              </w:rPr>
              <w:t>area.</w:t>
            </w:r>
          </w:p>
        </w:tc>
        <w:tc>
          <w:tcPr>
            <w:tcW w:w="197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61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8"/>
              </w:rPr>
              <w:t>DELWP,</w:t>
            </w:r>
            <w:r w:rsidRPr="00CF59E9">
              <w:rPr>
                <w:rFonts w:ascii="Calibri"/>
                <w:spacing w:val="-1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 xml:space="preserve">Shire, </w:t>
            </w:r>
            <w:proofErr w:type="spellStart"/>
            <w:r w:rsidRPr="00CF59E9">
              <w:rPr>
                <w:rFonts w:ascii="Calibri"/>
                <w:spacing w:val="-4"/>
              </w:rPr>
              <w:t>Yarra</w:t>
            </w:r>
            <w:proofErr w:type="spellEnd"/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Ranges Council,</w:t>
            </w:r>
            <w:r w:rsidRPr="00CF59E9">
              <w:rPr>
                <w:rFonts w:ascii="Calibri"/>
                <w:spacing w:val="-2"/>
              </w:rPr>
              <w:t xml:space="preserve"> </w:t>
            </w:r>
            <w:r w:rsidRPr="00CF59E9">
              <w:rPr>
                <w:rFonts w:ascii="Calibri"/>
              </w:rPr>
              <w:t>ESBCP</w:t>
            </w:r>
          </w:p>
        </w:tc>
      </w:tr>
    </w:tbl>
    <w:p w:rsidR="00425271" w:rsidRPr="00CF59E9" w:rsidRDefault="00425271">
      <w:pPr>
        <w:spacing w:line="260" w:lineRule="exact"/>
        <w:rPr>
          <w:rFonts w:ascii="Calibri" w:eastAsia="Calibri" w:hAnsi="Calibri" w:cs="Calibri"/>
        </w:rPr>
        <w:sectPr w:rsidR="00425271" w:rsidRPr="00CF59E9">
          <w:footerReference w:type="default" r:id="rId13"/>
          <w:pgSz w:w="11910" w:h="16840"/>
          <w:pgMar w:top="1040" w:right="1040" w:bottom="680" w:left="1020" w:header="0" w:footer="489" w:gutter="0"/>
          <w:cols w:space="720"/>
        </w:sectPr>
      </w:pPr>
    </w:p>
    <w:p w:rsidR="00425271" w:rsidRPr="00CF59E9" w:rsidRDefault="00CF59E9">
      <w:pPr>
        <w:pStyle w:val="Heading1"/>
        <w:spacing w:before="23"/>
        <w:ind w:right="4565"/>
        <w:rPr>
          <w:b w:val="0"/>
          <w:bCs w:val="0"/>
        </w:rPr>
      </w:pPr>
      <w:r w:rsidRPr="00CF59E9">
        <w:lastRenderedPageBreak/>
        <w:t>Personal</w:t>
      </w:r>
      <w:r w:rsidRPr="00CF59E9">
        <w:rPr>
          <w:spacing w:val="-17"/>
        </w:rPr>
        <w:t xml:space="preserve"> </w:t>
      </w:r>
      <w:r w:rsidRPr="00CF59E9">
        <w:t>Communications</w:t>
      </w:r>
    </w:p>
    <w:p w:rsidR="00425271" w:rsidRPr="00CF59E9" w:rsidRDefault="00CF59E9">
      <w:pPr>
        <w:pStyle w:val="BodyText"/>
        <w:spacing w:before="203" w:line="260" w:lineRule="exact"/>
        <w:ind w:right="4565"/>
      </w:pPr>
      <w:r w:rsidRPr="00CF59E9">
        <w:t xml:space="preserve">Jeff </w:t>
      </w:r>
      <w:proofErr w:type="spellStart"/>
      <w:r w:rsidRPr="00CF59E9">
        <w:t>Jeanes</w:t>
      </w:r>
      <w:proofErr w:type="spellEnd"/>
      <w:r w:rsidRPr="00CF59E9">
        <w:t xml:space="preserve">, Identifications Botanist, </w:t>
      </w:r>
      <w:r w:rsidRPr="00CF59E9">
        <w:rPr>
          <w:spacing w:val="-3"/>
        </w:rPr>
        <w:t>Royal</w:t>
      </w:r>
      <w:r w:rsidRPr="00CF59E9">
        <w:rPr>
          <w:spacing w:val="-25"/>
        </w:rPr>
        <w:t xml:space="preserve"> </w:t>
      </w:r>
      <w:r w:rsidRPr="00CF59E9">
        <w:t>Botanic Gardens Melbourne,</w:t>
      </w:r>
      <w:r w:rsidRPr="00CF59E9">
        <w:rPr>
          <w:spacing w:val="-6"/>
        </w:rPr>
        <w:t xml:space="preserve"> </w:t>
      </w:r>
      <w:r w:rsidRPr="00CF59E9">
        <w:t>Victoria</w:t>
      </w:r>
    </w:p>
    <w:p w:rsidR="00425271" w:rsidRPr="00CF59E9" w:rsidRDefault="00425271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425271" w:rsidRPr="00CF59E9" w:rsidRDefault="00CF59E9">
      <w:pPr>
        <w:pStyle w:val="BodyText"/>
        <w:spacing w:line="260" w:lineRule="exact"/>
        <w:ind w:right="4417"/>
        <w:jc w:val="both"/>
        <w:rPr>
          <w:rFonts w:cs="Calibri"/>
        </w:rPr>
      </w:pPr>
      <w:r w:rsidRPr="00CF59E9">
        <w:t xml:space="preserve">John Hick, Senior Biodiversity </w:t>
      </w:r>
      <w:r w:rsidRPr="00CF59E9">
        <w:rPr>
          <w:spacing w:val="-3"/>
        </w:rPr>
        <w:t xml:space="preserve">Officer, </w:t>
      </w:r>
      <w:r w:rsidRPr="00CF59E9">
        <w:t>Department</w:t>
      </w:r>
      <w:r w:rsidRPr="00CF59E9">
        <w:rPr>
          <w:spacing w:val="-9"/>
        </w:rPr>
        <w:t xml:space="preserve"> </w:t>
      </w:r>
      <w:r w:rsidRPr="00CF59E9">
        <w:t xml:space="preserve">of Environment, Land, </w:t>
      </w:r>
      <w:r w:rsidRPr="00CF59E9">
        <w:rPr>
          <w:spacing w:val="-3"/>
        </w:rPr>
        <w:t xml:space="preserve">Water </w:t>
      </w:r>
      <w:r w:rsidRPr="00CF59E9">
        <w:t>and Planning, Port</w:t>
      </w:r>
      <w:r w:rsidRPr="00CF59E9">
        <w:rPr>
          <w:spacing w:val="-17"/>
        </w:rPr>
        <w:t xml:space="preserve"> </w:t>
      </w:r>
      <w:r w:rsidRPr="00CF59E9">
        <w:t>Phillip Region,</w:t>
      </w:r>
      <w:r w:rsidRPr="00CF59E9">
        <w:rPr>
          <w:spacing w:val="-14"/>
        </w:rPr>
        <w:t xml:space="preserve"> </w:t>
      </w:r>
      <w:r w:rsidRPr="00CF59E9">
        <w:t>Victoria</w:t>
      </w:r>
    </w:p>
    <w:p w:rsidR="00425271" w:rsidRPr="00CF59E9" w:rsidRDefault="00425271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425271" w:rsidRPr="00CF59E9" w:rsidRDefault="00CF59E9">
      <w:pPr>
        <w:pStyle w:val="BodyText"/>
        <w:spacing w:line="260" w:lineRule="exact"/>
        <w:ind w:right="4565"/>
      </w:pPr>
      <w:r w:rsidRPr="00CF59E9">
        <w:t xml:space="preserve">Megan </w:t>
      </w:r>
      <w:proofErr w:type="spellStart"/>
      <w:r w:rsidRPr="00CF59E9">
        <w:t>Hirst</w:t>
      </w:r>
      <w:proofErr w:type="spellEnd"/>
      <w:r w:rsidRPr="00CF59E9">
        <w:t xml:space="preserve">, </w:t>
      </w:r>
      <w:proofErr w:type="spellStart"/>
      <w:r w:rsidRPr="00CF59E9">
        <w:t>Seedbank</w:t>
      </w:r>
      <w:proofErr w:type="spellEnd"/>
      <w:r w:rsidRPr="00CF59E9">
        <w:t xml:space="preserve"> </w:t>
      </w:r>
      <w:r w:rsidRPr="00CF59E9">
        <w:rPr>
          <w:spacing w:val="-3"/>
        </w:rPr>
        <w:t>Officer,</w:t>
      </w:r>
      <w:r w:rsidRPr="00CF59E9">
        <w:rPr>
          <w:spacing w:val="-5"/>
        </w:rPr>
        <w:t xml:space="preserve"> </w:t>
      </w:r>
      <w:r w:rsidRPr="00CF59E9">
        <w:t xml:space="preserve">Victorian Conservation </w:t>
      </w:r>
      <w:proofErr w:type="spellStart"/>
      <w:r w:rsidRPr="00CF59E9">
        <w:t>Seedbank</w:t>
      </w:r>
      <w:proofErr w:type="spellEnd"/>
      <w:r w:rsidRPr="00CF59E9">
        <w:t xml:space="preserve">, </w:t>
      </w:r>
      <w:r w:rsidRPr="00CF59E9">
        <w:rPr>
          <w:spacing w:val="-3"/>
        </w:rPr>
        <w:t xml:space="preserve">Royal </w:t>
      </w:r>
      <w:r w:rsidRPr="00CF59E9">
        <w:t>Botanic</w:t>
      </w:r>
      <w:r w:rsidRPr="00CF59E9">
        <w:rPr>
          <w:spacing w:val="-5"/>
        </w:rPr>
        <w:t xml:space="preserve"> </w:t>
      </w:r>
      <w:r w:rsidRPr="00CF59E9">
        <w:t>Gardens Melbourne,</w:t>
      </w:r>
      <w:r w:rsidRPr="00CF59E9">
        <w:rPr>
          <w:spacing w:val="-2"/>
        </w:rPr>
        <w:t xml:space="preserve"> </w:t>
      </w:r>
      <w:r w:rsidRPr="00CF59E9">
        <w:t>Victoria</w:t>
      </w:r>
    </w:p>
    <w:p w:rsidR="00425271" w:rsidRPr="00CF59E9" w:rsidRDefault="00425271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425271" w:rsidRPr="00CF59E9" w:rsidRDefault="00CF59E9">
      <w:pPr>
        <w:pStyle w:val="BodyText"/>
        <w:spacing w:line="260" w:lineRule="exact"/>
        <w:ind w:right="4565"/>
      </w:pPr>
      <w:r w:rsidRPr="00CF59E9">
        <w:t>Neville G. Walsh, Senior Conservation</w:t>
      </w:r>
      <w:r w:rsidRPr="00CF59E9">
        <w:rPr>
          <w:spacing w:val="-22"/>
        </w:rPr>
        <w:t xml:space="preserve"> </w:t>
      </w:r>
      <w:r w:rsidRPr="00CF59E9">
        <w:t xml:space="preserve">Botanist, </w:t>
      </w:r>
      <w:r w:rsidRPr="00CF59E9">
        <w:rPr>
          <w:spacing w:val="-3"/>
        </w:rPr>
        <w:t xml:space="preserve">Royal </w:t>
      </w:r>
      <w:r w:rsidRPr="00CF59E9">
        <w:t>Botanic Gardens Melbourne,</w:t>
      </w:r>
      <w:r w:rsidRPr="00CF59E9">
        <w:rPr>
          <w:spacing w:val="-1"/>
        </w:rPr>
        <w:t xml:space="preserve"> </w:t>
      </w:r>
      <w:r w:rsidRPr="00CF59E9">
        <w:t>Victoria</w:t>
      </w:r>
    </w:p>
    <w:p w:rsidR="00425271" w:rsidRPr="00CF59E9" w:rsidRDefault="00425271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425271" w:rsidRPr="00CF59E9" w:rsidRDefault="00CF59E9">
      <w:pPr>
        <w:pStyle w:val="BodyText"/>
        <w:spacing w:line="260" w:lineRule="exact"/>
        <w:ind w:right="4359"/>
        <w:rPr>
          <w:rFonts w:cs="Calibri"/>
        </w:rPr>
      </w:pPr>
      <w:r w:rsidRPr="00CF59E9">
        <w:t xml:space="preserve">Rob Jones, Natural Resource </w:t>
      </w:r>
      <w:r w:rsidRPr="00CF59E9">
        <w:rPr>
          <w:spacing w:val="-3"/>
        </w:rPr>
        <w:t xml:space="preserve">Planner, </w:t>
      </w:r>
      <w:proofErr w:type="spellStart"/>
      <w:r w:rsidRPr="00CF59E9">
        <w:t>Cardinia</w:t>
      </w:r>
      <w:proofErr w:type="spellEnd"/>
      <w:r w:rsidRPr="00CF59E9">
        <w:rPr>
          <w:spacing w:val="-30"/>
        </w:rPr>
        <w:t xml:space="preserve"> </w:t>
      </w:r>
      <w:r w:rsidRPr="00CF59E9">
        <w:t>Shire,</w:t>
      </w:r>
      <w:r w:rsidRPr="00CF59E9">
        <w:rPr>
          <w:w w:val="99"/>
        </w:rPr>
        <w:t xml:space="preserve"> </w:t>
      </w:r>
      <w:proofErr w:type="spellStart"/>
      <w:r w:rsidRPr="00CF59E9">
        <w:t>Pakenham</w:t>
      </w:r>
      <w:proofErr w:type="spellEnd"/>
      <w:r w:rsidRPr="00CF59E9">
        <w:t>,</w:t>
      </w:r>
      <w:r w:rsidRPr="00CF59E9">
        <w:rPr>
          <w:spacing w:val="-23"/>
        </w:rPr>
        <w:t xml:space="preserve"> </w:t>
      </w:r>
      <w:r w:rsidRPr="00CF59E9">
        <w:t>Victoria</w:t>
      </w:r>
    </w:p>
    <w:p w:rsidR="00425271" w:rsidRPr="00CF59E9" w:rsidRDefault="00425271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425271" w:rsidRPr="00CF59E9" w:rsidRDefault="00CF59E9">
      <w:pPr>
        <w:pStyle w:val="BodyText"/>
        <w:spacing w:line="260" w:lineRule="exact"/>
        <w:ind w:right="4565"/>
      </w:pPr>
      <w:r w:rsidRPr="00CF59E9">
        <w:t xml:space="preserve">Tim </w:t>
      </w:r>
      <w:proofErr w:type="spellStart"/>
      <w:r w:rsidRPr="00CF59E9">
        <w:t>Entwisle</w:t>
      </w:r>
      <w:proofErr w:type="spellEnd"/>
      <w:r w:rsidRPr="00CF59E9">
        <w:t>, Director and Chief Executive,</w:t>
      </w:r>
      <w:r w:rsidRPr="00CF59E9">
        <w:rPr>
          <w:spacing w:val="-16"/>
        </w:rPr>
        <w:t xml:space="preserve"> </w:t>
      </w:r>
      <w:r w:rsidRPr="00CF59E9">
        <w:rPr>
          <w:spacing w:val="-3"/>
        </w:rPr>
        <w:t>Royal</w:t>
      </w:r>
      <w:r w:rsidRPr="00CF59E9">
        <w:t xml:space="preserve"> Botanic Gardens Melbourne,</w:t>
      </w:r>
      <w:r w:rsidRPr="00CF59E9">
        <w:rPr>
          <w:spacing w:val="-8"/>
        </w:rPr>
        <w:t xml:space="preserve"> </w:t>
      </w:r>
      <w:r w:rsidRPr="00CF59E9">
        <w:t>Victoria</w:t>
      </w:r>
    </w:p>
    <w:p w:rsidR="00425271" w:rsidRPr="00CF59E9" w:rsidRDefault="00425271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425271" w:rsidRPr="00CF59E9" w:rsidRDefault="00CF59E9">
      <w:pPr>
        <w:pStyle w:val="Heading1"/>
        <w:ind w:right="4565"/>
        <w:rPr>
          <w:rFonts w:cs="Calibri"/>
          <w:b w:val="0"/>
          <w:bCs w:val="0"/>
        </w:rPr>
      </w:pPr>
      <w:r w:rsidRPr="00CF59E9">
        <w:rPr>
          <w:spacing w:val="-3"/>
        </w:rPr>
        <w:t>References</w:t>
      </w:r>
    </w:p>
    <w:p w:rsidR="00425271" w:rsidRPr="00CF59E9" w:rsidRDefault="00CF59E9">
      <w:pPr>
        <w:pStyle w:val="BodyText"/>
        <w:spacing w:before="82" w:line="220" w:lineRule="exact"/>
        <w:ind w:left="283" w:right="4359" w:hanging="171"/>
      </w:pPr>
      <w:r w:rsidRPr="00CF59E9">
        <w:t xml:space="preserve">Brown, L. and </w:t>
      </w:r>
      <w:proofErr w:type="spellStart"/>
      <w:r w:rsidRPr="00CF59E9">
        <w:t>Yugovic</w:t>
      </w:r>
      <w:proofErr w:type="spellEnd"/>
      <w:r w:rsidRPr="00CF59E9">
        <w:t xml:space="preserve">, J. 2005. </w:t>
      </w:r>
      <w:proofErr w:type="spellStart"/>
      <w:r w:rsidRPr="00CF59E9">
        <w:t>Lawsons</w:t>
      </w:r>
      <w:proofErr w:type="spellEnd"/>
      <w:r w:rsidRPr="00CF59E9">
        <w:rPr>
          <w:spacing w:val="-11"/>
        </w:rPr>
        <w:t xml:space="preserve"> </w:t>
      </w:r>
      <w:r w:rsidRPr="00CF59E9">
        <w:t>Road Reserve and Emerald Secondary College</w:t>
      </w:r>
      <w:r w:rsidRPr="00CF59E9">
        <w:rPr>
          <w:spacing w:val="-20"/>
        </w:rPr>
        <w:t xml:space="preserve"> </w:t>
      </w:r>
      <w:r w:rsidRPr="00CF59E9">
        <w:t>extension area, Emerald: Biodiversity Management</w:t>
      </w:r>
      <w:r w:rsidRPr="00CF59E9">
        <w:rPr>
          <w:spacing w:val="-19"/>
        </w:rPr>
        <w:t xml:space="preserve"> </w:t>
      </w:r>
      <w:r w:rsidRPr="00CF59E9">
        <w:t>Plan.</w:t>
      </w:r>
    </w:p>
    <w:p w:rsidR="00425271" w:rsidRPr="00CF59E9" w:rsidRDefault="00CF59E9">
      <w:pPr>
        <w:pStyle w:val="BodyText"/>
        <w:spacing w:line="220" w:lineRule="exact"/>
        <w:ind w:left="283" w:right="4565"/>
      </w:pPr>
      <w:r w:rsidRPr="00CF59E9">
        <w:t>Plan prepared for Emerald Secondary</w:t>
      </w:r>
      <w:r w:rsidRPr="00CF59E9">
        <w:rPr>
          <w:spacing w:val="-19"/>
        </w:rPr>
        <w:t xml:space="preserve"> </w:t>
      </w:r>
      <w:r w:rsidRPr="00CF59E9">
        <w:t>College. Emerald,</w:t>
      </w:r>
      <w:r w:rsidRPr="00CF59E9">
        <w:rPr>
          <w:spacing w:val="-5"/>
        </w:rPr>
        <w:t xml:space="preserve"> </w:t>
      </w:r>
      <w:r w:rsidRPr="00CF59E9">
        <w:t>Melbourne.</w:t>
      </w:r>
    </w:p>
    <w:p w:rsidR="00425271" w:rsidRPr="00CF59E9" w:rsidRDefault="00CF59E9">
      <w:pPr>
        <w:pStyle w:val="BodyText"/>
        <w:spacing w:before="113" w:line="220" w:lineRule="exact"/>
        <w:ind w:left="283" w:right="4359" w:hanging="171"/>
      </w:pPr>
      <w:r w:rsidRPr="00CF59E9">
        <w:t xml:space="preserve">Department of Environment, Land, </w:t>
      </w:r>
      <w:r w:rsidRPr="00CF59E9">
        <w:rPr>
          <w:spacing w:val="-3"/>
        </w:rPr>
        <w:t>Water</w:t>
      </w:r>
      <w:r w:rsidRPr="00CF59E9">
        <w:rPr>
          <w:spacing w:val="-9"/>
        </w:rPr>
        <w:t xml:space="preserve"> </w:t>
      </w:r>
      <w:r w:rsidRPr="00CF59E9">
        <w:t>and Planning (DELWP) 2015. Victorian</w:t>
      </w:r>
      <w:r w:rsidRPr="00CF59E9">
        <w:rPr>
          <w:spacing w:val="-8"/>
        </w:rPr>
        <w:t xml:space="preserve"> </w:t>
      </w:r>
      <w:r w:rsidRPr="00CF59E9">
        <w:t>Biodiversity Atlas, retrieved Aug 2015 fr</w:t>
      </w:r>
      <w:hyperlink r:id="rId14">
        <w:r w:rsidRPr="00CF59E9">
          <w:t>om:</w:t>
        </w:r>
        <w:r w:rsidRPr="00CF59E9">
          <w:rPr>
            <w:spacing w:val="-33"/>
          </w:rPr>
          <w:t xml:space="preserve"> </w:t>
        </w:r>
        <w:r w:rsidRPr="00CF59E9">
          <w:t>http://mapshare2.</w:t>
        </w:r>
      </w:hyperlink>
      <w:r w:rsidRPr="00CF59E9">
        <w:t xml:space="preserve"> </w:t>
      </w:r>
      <w:r w:rsidRPr="00CF59E9">
        <w:rPr>
          <w:spacing w:val="-2"/>
        </w:rPr>
        <w:t>dse.vic.gov.au/MapShare2EXT/</w:t>
      </w:r>
      <w:proofErr w:type="spellStart"/>
      <w:r w:rsidRPr="00CF59E9">
        <w:rPr>
          <w:spacing w:val="-2"/>
        </w:rPr>
        <w:t>imf.jsp?site</w:t>
      </w:r>
      <w:proofErr w:type="spellEnd"/>
      <w:r w:rsidRPr="00CF59E9">
        <w:rPr>
          <w:spacing w:val="-2"/>
        </w:rPr>
        <w:t>=</w:t>
      </w:r>
      <w:proofErr w:type="spellStart"/>
      <w:r w:rsidRPr="00CF59E9">
        <w:rPr>
          <w:spacing w:val="-2"/>
        </w:rPr>
        <w:t>bim</w:t>
      </w:r>
      <w:proofErr w:type="spellEnd"/>
      <w:r w:rsidRPr="00CF59E9">
        <w:rPr>
          <w:spacing w:val="25"/>
        </w:rPr>
        <w:t xml:space="preserve"> </w:t>
      </w:r>
      <w:r w:rsidRPr="00CF59E9">
        <w:t>\</w:t>
      </w:r>
    </w:p>
    <w:p w:rsidR="00425271" w:rsidRPr="00CF59E9" w:rsidRDefault="00CF59E9">
      <w:pPr>
        <w:spacing w:before="113" w:line="220" w:lineRule="exact"/>
        <w:ind w:left="283" w:right="4873" w:hanging="171"/>
        <w:rPr>
          <w:rFonts w:ascii="Calibri" w:eastAsia="Calibri" w:hAnsi="Calibri" w:cs="Calibri"/>
        </w:rPr>
      </w:pPr>
      <w:r w:rsidRPr="00CF59E9">
        <w:rPr>
          <w:rFonts w:ascii="Calibri"/>
        </w:rPr>
        <w:t>Department of Environment and</w:t>
      </w:r>
      <w:r w:rsidRPr="00CF59E9">
        <w:rPr>
          <w:rFonts w:ascii="Calibri"/>
          <w:spacing w:val="-4"/>
        </w:rPr>
        <w:t xml:space="preserve"> </w:t>
      </w:r>
      <w:r w:rsidRPr="00CF59E9">
        <w:rPr>
          <w:rFonts w:ascii="Calibri"/>
        </w:rPr>
        <w:t xml:space="preserve">Primary Industries (DEPI) 2014. </w:t>
      </w:r>
      <w:r w:rsidRPr="00CF59E9">
        <w:rPr>
          <w:rFonts w:ascii="Calibri"/>
          <w:i/>
        </w:rPr>
        <w:t>Advisory List of</w:t>
      </w:r>
      <w:r w:rsidRPr="00CF59E9">
        <w:rPr>
          <w:rFonts w:ascii="Calibri"/>
          <w:i/>
          <w:spacing w:val="-5"/>
        </w:rPr>
        <w:t xml:space="preserve"> </w:t>
      </w:r>
      <w:r w:rsidRPr="00CF59E9">
        <w:rPr>
          <w:rFonts w:ascii="Calibri"/>
          <w:i/>
        </w:rPr>
        <w:t>Rare or Threatened Plants in Victoria -</w:t>
      </w:r>
      <w:r w:rsidRPr="00CF59E9">
        <w:rPr>
          <w:rFonts w:ascii="Calibri"/>
          <w:i/>
          <w:spacing w:val="-9"/>
        </w:rPr>
        <w:t xml:space="preserve"> </w:t>
      </w:r>
      <w:r w:rsidRPr="00CF59E9">
        <w:rPr>
          <w:rFonts w:ascii="Calibri"/>
          <w:i/>
        </w:rPr>
        <w:t>2014</w:t>
      </w:r>
      <w:r w:rsidRPr="00CF59E9">
        <w:rPr>
          <w:rFonts w:ascii="Calibri"/>
        </w:rPr>
        <w:t>.</w:t>
      </w:r>
    </w:p>
    <w:p w:rsidR="00425271" w:rsidRPr="00CF59E9" w:rsidRDefault="00CF59E9">
      <w:pPr>
        <w:pStyle w:val="BodyText"/>
        <w:spacing w:line="220" w:lineRule="exact"/>
        <w:ind w:left="283" w:right="4565"/>
      </w:pPr>
      <w:r w:rsidRPr="00CF59E9">
        <w:t>Department of Environment and</w:t>
      </w:r>
      <w:r w:rsidRPr="00CF59E9">
        <w:rPr>
          <w:spacing w:val="-3"/>
        </w:rPr>
        <w:t xml:space="preserve"> </w:t>
      </w:r>
      <w:r w:rsidRPr="00CF59E9">
        <w:t>Primary Industries, East Melbourne. Retrieved May</w:t>
      </w:r>
      <w:r w:rsidRPr="00CF59E9">
        <w:rPr>
          <w:spacing w:val="-25"/>
        </w:rPr>
        <w:t xml:space="preserve"> </w:t>
      </w:r>
      <w:r w:rsidRPr="00CF59E9">
        <w:t>2014:</w:t>
      </w:r>
      <w:hyperlink r:id="rId15">
        <w:r w:rsidRPr="00CF59E9">
          <w:t xml:space="preserve"> http://www.depi.vic.gov.au/</w:t>
        </w:r>
      </w:hyperlink>
      <w:r w:rsidRPr="00CF59E9">
        <w:rPr>
          <w:spacing w:val="1"/>
        </w:rPr>
        <w:t xml:space="preserve"> </w:t>
      </w:r>
      <w:r w:rsidRPr="00CF59E9">
        <w:t xml:space="preserve">data/assets/ </w:t>
      </w:r>
      <w:proofErr w:type="spellStart"/>
      <w:r w:rsidRPr="00CF59E9">
        <w:t>pdf_file</w:t>
      </w:r>
      <w:proofErr w:type="spellEnd"/>
      <w:r w:rsidRPr="00CF59E9">
        <w:t>/0005/277565/Advisory-List-of-Rare-or- Threatened-Plants-in-Victoria-2014.pdf</w:t>
      </w:r>
    </w:p>
    <w:p w:rsidR="00425271" w:rsidRPr="00CF59E9" w:rsidRDefault="00CF59E9">
      <w:pPr>
        <w:spacing w:before="113" w:line="220" w:lineRule="exact"/>
        <w:ind w:left="283" w:right="4359" w:hanging="171"/>
        <w:rPr>
          <w:rFonts w:ascii="Calibri" w:eastAsia="Calibri" w:hAnsi="Calibri" w:cs="Calibri"/>
        </w:rPr>
      </w:pPr>
      <w:r w:rsidRPr="00CF59E9">
        <w:rPr>
          <w:rFonts w:ascii="Calibri"/>
        </w:rPr>
        <w:t>Department of Sustainability and Environment</w:t>
      </w:r>
      <w:r w:rsidRPr="00CF59E9">
        <w:rPr>
          <w:rFonts w:ascii="Calibri"/>
          <w:spacing w:val="-18"/>
        </w:rPr>
        <w:t xml:space="preserve"> </w:t>
      </w:r>
      <w:r w:rsidRPr="00CF59E9">
        <w:rPr>
          <w:rFonts w:ascii="Calibri"/>
        </w:rPr>
        <w:t xml:space="preserve">(DSE) 2004. </w:t>
      </w:r>
      <w:r w:rsidRPr="00CF59E9">
        <w:rPr>
          <w:rFonts w:ascii="Calibri"/>
          <w:i/>
        </w:rPr>
        <w:t>EVC/Bioregion Benchmark for</w:t>
      </w:r>
      <w:r w:rsidRPr="00CF59E9">
        <w:rPr>
          <w:rFonts w:ascii="Calibri"/>
          <w:i/>
          <w:spacing w:val="-10"/>
        </w:rPr>
        <w:t xml:space="preserve"> </w:t>
      </w:r>
      <w:r w:rsidRPr="00CF59E9">
        <w:rPr>
          <w:rFonts w:ascii="Calibri"/>
          <w:i/>
        </w:rPr>
        <w:t>Vegetation</w:t>
      </w:r>
      <w:r w:rsidRPr="00CF59E9">
        <w:rPr>
          <w:rFonts w:ascii="Calibri"/>
          <w:i/>
          <w:w w:val="99"/>
        </w:rPr>
        <w:t xml:space="preserve"> </w:t>
      </w:r>
      <w:r w:rsidRPr="00CF59E9">
        <w:rPr>
          <w:rFonts w:ascii="Calibri"/>
          <w:i/>
        </w:rPr>
        <w:t>Quality Assessment</w:t>
      </w:r>
      <w:r w:rsidRPr="00CF59E9">
        <w:rPr>
          <w:rFonts w:ascii="Calibri"/>
        </w:rPr>
        <w:t>, Highlands-Southern</w:t>
      </w:r>
      <w:r w:rsidRPr="00CF59E9">
        <w:rPr>
          <w:rFonts w:ascii="Calibri"/>
          <w:spacing w:val="-2"/>
        </w:rPr>
        <w:t xml:space="preserve"> </w:t>
      </w:r>
      <w:r w:rsidRPr="00CF59E9">
        <w:rPr>
          <w:rFonts w:ascii="Calibri"/>
        </w:rPr>
        <w:t>Fall bioregion, EVC 45: Shrubby Foothill</w:t>
      </w:r>
      <w:r w:rsidRPr="00CF59E9">
        <w:rPr>
          <w:rFonts w:ascii="Calibri"/>
          <w:spacing w:val="-18"/>
        </w:rPr>
        <w:t xml:space="preserve"> </w:t>
      </w:r>
      <w:r w:rsidRPr="00CF59E9">
        <w:rPr>
          <w:rFonts w:ascii="Calibri"/>
        </w:rPr>
        <w:t>Forest.</w:t>
      </w:r>
    </w:p>
    <w:p w:rsidR="00425271" w:rsidRPr="00CF59E9" w:rsidRDefault="00CF59E9">
      <w:pPr>
        <w:pStyle w:val="BodyText"/>
        <w:spacing w:line="220" w:lineRule="exact"/>
        <w:ind w:left="283" w:right="4565"/>
      </w:pPr>
      <w:r w:rsidRPr="00CF59E9">
        <w:t>Department of Sustainability and</w:t>
      </w:r>
      <w:r w:rsidRPr="00CF59E9">
        <w:rPr>
          <w:spacing w:val="-18"/>
        </w:rPr>
        <w:t xml:space="preserve"> </w:t>
      </w:r>
      <w:r w:rsidRPr="00CF59E9">
        <w:t>Environment, East</w:t>
      </w:r>
      <w:r w:rsidRPr="00CF59E9">
        <w:rPr>
          <w:spacing w:val="-7"/>
        </w:rPr>
        <w:t xml:space="preserve"> </w:t>
      </w:r>
      <w:r w:rsidRPr="00CF59E9">
        <w:t>Melbourne.</w:t>
      </w:r>
    </w:p>
    <w:p w:rsidR="00425271" w:rsidRPr="00CF59E9" w:rsidRDefault="00CF59E9">
      <w:pPr>
        <w:pStyle w:val="BodyText"/>
        <w:spacing w:before="113" w:line="220" w:lineRule="exact"/>
        <w:ind w:left="283" w:right="4359" w:hanging="171"/>
      </w:pPr>
      <w:r w:rsidRPr="00CF59E9">
        <w:t xml:space="preserve">Mole, B.J., </w:t>
      </w:r>
      <w:proofErr w:type="spellStart"/>
      <w:r w:rsidRPr="00CF59E9">
        <w:t>Duretto</w:t>
      </w:r>
      <w:proofErr w:type="spellEnd"/>
      <w:r w:rsidRPr="00CF59E9">
        <w:t xml:space="preserve">, </w:t>
      </w:r>
      <w:r w:rsidRPr="00CF59E9">
        <w:rPr>
          <w:spacing w:val="-5"/>
        </w:rPr>
        <w:t xml:space="preserve">M.F., </w:t>
      </w:r>
      <w:proofErr w:type="spellStart"/>
      <w:r w:rsidRPr="00CF59E9">
        <w:t>Ladiges</w:t>
      </w:r>
      <w:proofErr w:type="spellEnd"/>
      <w:r w:rsidRPr="00CF59E9">
        <w:t xml:space="preserve">, </w:t>
      </w:r>
      <w:r w:rsidRPr="00CF59E9">
        <w:rPr>
          <w:spacing w:val="-19"/>
        </w:rPr>
        <w:t xml:space="preserve">P.Y. </w:t>
      </w:r>
      <w:r w:rsidRPr="00CF59E9">
        <w:t>and James,</w:t>
      </w:r>
      <w:r w:rsidRPr="00CF59E9">
        <w:rPr>
          <w:spacing w:val="-31"/>
        </w:rPr>
        <w:t xml:space="preserve"> </w:t>
      </w:r>
      <w:r w:rsidRPr="00CF59E9">
        <w:t xml:space="preserve">E.A. 2002. Variation within </w:t>
      </w:r>
      <w:proofErr w:type="spellStart"/>
      <w:r w:rsidRPr="00CF59E9">
        <w:rPr>
          <w:i/>
        </w:rPr>
        <w:t>Asterolasia</w:t>
      </w:r>
      <w:proofErr w:type="spellEnd"/>
      <w:r w:rsidRPr="00CF59E9">
        <w:rPr>
          <w:i/>
          <w:spacing w:val="-23"/>
        </w:rPr>
        <w:t xml:space="preserve"> </w:t>
      </w:r>
      <w:proofErr w:type="spellStart"/>
      <w:r w:rsidRPr="00CF59E9">
        <w:rPr>
          <w:i/>
        </w:rPr>
        <w:t>asteriscophora</w:t>
      </w:r>
      <w:proofErr w:type="spellEnd"/>
      <w:r w:rsidRPr="00CF59E9">
        <w:rPr>
          <w:i/>
          <w:spacing w:val="-1"/>
        </w:rPr>
        <w:t xml:space="preserve"> </w:t>
      </w:r>
      <w:proofErr w:type="spellStart"/>
      <w:r w:rsidRPr="00CF59E9">
        <w:t>sensu</w:t>
      </w:r>
      <w:proofErr w:type="spellEnd"/>
      <w:r w:rsidRPr="00CF59E9">
        <w:t xml:space="preserve"> </w:t>
      </w:r>
      <w:proofErr w:type="spellStart"/>
      <w:r w:rsidRPr="00CF59E9">
        <w:t>lato</w:t>
      </w:r>
      <w:proofErr w:type="spellEnd"/>
      <w:r w:rsidRPr="00CF59E9">
        <w:t xml:space="preserve"> (</w:t>
      </w:r>
      <w:proofErr w:type="spellStart"/>
      <w:r w:rsidRPr="00CF59E9">
        <w:t>Rutaceae</w:t>
      </w:r>
      <w:proofErr w:type="spellEnd"/>
      <w:r w:rsidRPr="00CF59E9">
        <w:t xml:space="preserve">: </w:t>
      </w:r>
      <w:proofErr w:type="spellStart"/>
      <w:r w:rsidRPr="00CF59E9">
        <w:t>Boronieae</w:t>
      </w:r>
      <w:proofErr w:type="spellEnd"/>
      <w:r w:rsidRPr="00CF59E9">
        <w:t>) and</w:t>
      </w:r>
      <w:r w:rsidRPr="00CF59E9">
        <w:rPr>
          <w:spacing w:val="-3"/>
        </w:rPr>
        <w:t xml:space="preserve"> </w:t>
      </w:r>
      <w:r w:rsidRPr="00CF59E9">
        <w:t>the recognition of new tax in eastern</w:t>
      </w:r>
      <w:r w:rsidRPr="00CF59E9">
        <w:rPr>
          <w:spacing w:val="-28"/>
        </w:rPr>
        <w:t xml:space="preserve"> </w:t>
      </w:r>
      <w:r w:rsidRPr="00CF59E9">
        <w:t>Australia.</w:t>
      </w:r>
    </w:p>
    <w:p w:rsidR="00425271" w:rsidRPr="00CF59E9" w:rsidRDefault="00CF59E9">
      <w:pPr>
        <w:spacing w:line="235" w:lineRule="exact"/>
        <w:ind w:left="283" w:right="4565"/>
        <w:rPr>
          <w:rFonts w:ascii="Calibri" w:eastAsia="Calibri" w:hAnsi="Calibri" w:cs="Calibri"/>
        </w:rPr>
      </w:pPr>
      <w:proofErr w:type="spellStart"/>
      <w:r w:rsidRPr="00CF59E9">
        <w:rPr>
          <w:rFonts w:ascii="Calibri"/>
          <w:i/>
        </w:rPr>
        <w:t>Muelleria</w:t>
      </w:r>
      <w:proofErr w:type="spellEnd"/>
      <w:r w:rsidRPr="00CF59E9">
        <w:rPr>
          <w:rFonts w:ascii="Calibri"/>
        </w:rPr>
        <w:t>, 16, 87-112.</w:t>
      </w:r>
    </w:p>
    <w:p w:rsidR="00425271" w:rsidRPr="00CF59E9" w:rsidRDefault="00CF59E9">
      <w:pPr>
        <w:spacing w:before="98" w:line="220" w:lineRule="exact"/>
        <w:ind w:left="283" w:right="4359" w:hanging="171"/>
        <w:rPr>
          <w:rFonts w:ascii="Calibri" w:eastAsia="Calibri" w:hAnsi="Calibri" w:cs="Calibri"/>
        </w:rPr>
      </w:pPr>
      <w:r w:rsidRPr="00CF59E9">
        <w:rPr>
          <w:rFonts w:ascii="Calibri"/>
        </w:rPr>
        <w:t xml:space="preserve">Walsh, N.G. and </w:t>
      </w:r>
      <w:proofErr w:type="spellStart"/>
      <w:r w:rsidRPr="00CF59E9">
        <w:rPr>
          <w:rFonts w:ascii="Calibri"/>
        </w:rPr>
        <w:t>Entwisle</w:t>
      </w:r>
      <w:proofErr w:type="spellEnd"/>
      <w:r w:rsidRPr="00CF59E9">
        <w:rPr>
          <w:rFonts w:ascii="Calibri"/>
        </w:rPr>
        <w:t xml:space="preserve">, </w:t>
      </w:r>
      <w:r w:rsidRPr="00CF59E9">
        <w:rPr>
          <w:rFonts w:ascii="Calibri"/>
          <w:spacing w:val="-6"/>
        </w:rPr>
        <w:t xml:space="preserve">T.J. </w:t>
      </w:r>
      <w:r w:rsidRPr="00CF59E9">
        <w:rPr>
          <w:rFonts w:ascii="Calibri"/>
        </w:rPr>
        <w:t xml:space="preserve">1999. </w:t>
      </w:r>
      <w:r w:rsidRPr="00CF59E9">
        <w:rPr>
          <w:rFonts w:ascii="Calibri"/>
          <w:i/>
        </w:rPr>
        <w:t>Flora of</w:t>
      </w:r>
      <w:r w:rsidRPr="00CF59E9">
        <w:rPr>
          <w:rFonts w:ascii="Calibri"/>
          <w:i/>
          <w:spacing w:val="-9"/>
        </w:rPr>
        <w:t xml:space="preserve"> </w:t>
      </w:r>
      <w:r w:rsidRPr="00CF59E9">
        <w:rPr>
          <w:rFonts w:ascii="Calibri"/>
          <w:i/>
        </w:rPr>
        <w:t>Victoria (Volume 4)</w:t>
      </w:r>
      <w:r w:rsidRPr="00CF59E9">
        <w:rPr>
          <w:rFonts w:ascii="Calibri"/>
        </w:rPr>
        <w:t xml:space="preserve">. </w:t>
      </w:r>
      <w:proofErr w:type="spellStart"/>
      <w:r w:rsidRPr="00CF59E9">
        <w:rPr>
          <w:rFonts w:ascii="Calibri"/>
        </w:rPr>
        <w:t>Inkata</w:t>
      </w:r>
      <w:proofErr w:type="spellEnd"/>
      <w:r w:rsidRPr="00CF59E9">
        <w:rPr>
          <w:rFonts w:ascii="Calibri"/>
        </w:rPr>
        <w:t xml:space="preserve"> Press,</w:t>
      </w:r>
      <w:r w:rsidRPr="00CF59E9">
        <w:rPr>
          <w:rFonts w:ascii="Calibri"/>
          <w:spacing w:val="-24"/>
        </w:rPr>
        <w:t xml:space="preserve"> </w:t>
      </w:r>
      <w:r w:rsidRPr="00CF59E9">
        <w:rPr>
          <w:rFonts w:ascii="Calibri"/>
        </w:rPr>
        <w:t>Melbourne.</w:t>
      </w:r>
    </w:p>
    <w:p w:rsidR="00425271" w:rsidRPr="00CF59E9" w:rsidRDefault="00CF59E9">
      <w:pPr>
        <w:pStyle w:val="BodyText"/>
        <w:spacing w:before="113" w:line="220" w:lineRule="exact"/>
        <w:ind w:left="283" w:right="4565" w:hanging="171"/>
      </w:pPr>
      <w:proofErr w:type="spellStart"/>
      <w:r w:rsidRPr="00CF59E9">
        <w:t>Yugovic</w:t>
      </w:r>
      <w:proofErr w:type="spellEnd"/>
      <w:r w:rsidRPr="00CF59E9">
        <w:t>, J. 2007. Assessment of White</w:t>
      </w:r>
      <w:r w:rsidRPr="00CF59E9">
        <w:rPr>
          <w:spacing w:val="-32"/>
        </w:rPr>
        <w:t xml:space="preserve"> </w:t>
      </w:r>
      <w:r w:rsidRPr="00CF59E9">
        <w:t xml:space="preserve">Star-bush: Emerald Quarry </w:t>
      </w:r>
      <w:proofErr w:type="spellStart"/>
      <w:r w:rsidRPr="00CF59E9">
        <w:t>Bushland</w:t>
      </w:r>
      <w:proofErr w:type="spellEnd"/>
      <w:r w:rsidRPr="00CF59E9">
        <w:t xml:space="preserve"> Reserve June</w:t>
      </w:r>
      <w:r w:rsidRPr="00CF59E9">
        <w:rPr>
          <w:spacing w:val="-7"/>
        </w:rPr>
        <w:t xml:space="preserve"> </w:t>
      </w:r>
      <w:r w:rsidRPr="00CF59E9">
        <w:t xml:space="preserve">2007. Report to </w:t>
      </w:r>
      <w:proofErr w:type="spellStart"/>
      <w:r w:rsidRPr="00CF59E9">
        <w:t>Cardinia</w:t>
      </w:r>
      <w:proofErr w:type="spellEnd"/>
      <w:r w:rsidRPr="00CF59E9">
        <w:t xml:space="preserve"> Shire</w:t>
      </w:r>
      <w:r w:rsidRPr="00CF59E9">
        <w:rPr>
          <w:spacing w:val="-13"/>
        </w:rPr>
        <w:t xml:space="preserve"> </w:t>
      </w:r>
      <w:r w:rsidRPr="00CF59E9">
        <w:t>Council.</w:t>
      </w:r>
    </w:p>
    <w:p w:rsidR="00425271" w:rsidRPr="00CF59E9" w:rsidRDefault="00425271">
      <w:pPr>
        <w:spacing w:line="220" w:lineRule="exact"/>
        <w:sectPr w:rsidR="00425271" w:rsidRPr="00CF59E9">
          <w:footerReference w:type="default" r:id="rId16"/>
          <w:pgSz w:w="11910" w:h="16840"/>
          <w:pgMar w:top="1040" w:right="1680" w:bottom="680" w:left="1020" w:header="0" w:footer="489" w:gutter="0"/>
          <w:cols w:space="720"/>
        </w:sect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425271" w:rsidRPr="00CF59E9" w:rsidRDefault="007D6712">
      <w:pPr>
        <w:spacing w:before="19"/>
        <w:ind w:left="100"/>
        <w:rPr>
          <w:rFonts w:ascii="Calibri" w:eastAsia="Calibri" w:hAnsi="Calibri" w:cs="Calibri"/>
          <w:sz w:val="40"/>
          <w:szCs w:val="40"/>
        </w:rPr>
      </w:pPr>
      <w:hyperlink r:id="rId17">
        <w:r w:rsidR="00CF59E9" w:rsidRPr="00CF59E9">
          <w:rPr>
            <w:rFonts w:ascii="Calibri"/>
            <w:spacing w:val="-4"/>
            <w:sz w:val="40"/>
          </w:rPr>
          <w:t>www.delwp.vic.gov.au</w:t>
        </w:r>
      </w:hyperlink>
    </w:p>
    <w:sectPr w:rsidR="00425271" w:rsidRPr="00CF59E9">
      <w:footerReference w:type="default" r:id="rId18"/>
      <w:pgSz w:w="11910" w:h="16840"/>
      <w:pgMar w:top="1580" w:right="16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CD" w:rsidRDefault="00CF59E9">
      <w:r>
        <w:separator/>
      </w:r>
    </w:p>
  </w:endnote>
  <w:endnote w:type="continuationSeparator" w:id="0">
    <w:p w:rsidR="005F57CD" w:rsidRDefault="00CF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71" w:rsidRDefault="0063044A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3352" behindDoc="1" locked="0" layoutInCell="1" allowOverlap="1">
              <wp:simplePos x="0" y="0"/>
              <wp:positionH relativeFrom="page">
                <wp:posOffset>2885440</wp:posOffset>
              </wp:positionH>
              <wp:positionV relativeFrom="page">
                <wp:posOffset>10229215</wp:posOffset>
              </wp:positionV>
              <wp:extent cx="1788795" cy="248920"/>
              <wp:effectExtent l="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271" w:rsidRDefault="00CF59E9">
                          <w:pPr>
                            <w:spacing w:line="235" w:lineRule="auto"/>
                            <w:ind w:left="1367" w:right="18" w:hanging="134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99"/>
                              <w:sz w:val="16"/>
                            </w:rPr>
                            <w:t>Action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16"/>
                            </w:rPr>
                            <w:t>stat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>eme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>t No. 261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>Whi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w w:val="99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w w:val="99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9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16"/>
                            </w:rPr>
                            <w:t xml:space="preserve">-bush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838F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6712">
                            <w:rPr>
                              <w:rFonts w:ascii="Calibri"/>
                              <w:noProof/>
                              <w:color w:val="00838F"/>
                              <w:w w:val="99"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2pt;margin-top:805.45pt;width:140.85pt;height:19.6pt;z-index:-23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yOrg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" filled="f" stroked="f">
              <v:textbox inset="0,0,0,0">
                <w:txbxContent>
                  <w:p w:rsidR="00425271" w:rsidRDefault="00CF59E9">
                    <w:pPr>
                      <w:spacing w:line="235" w:lineRule="auto"/>
                      <w:ind w:left="1367" w:right="18" w:hanging="1348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99"/>
                        <w:sz w:val="16"/>
                      </w:rPr>
                      <w:t>Action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spacing w:val="-2"/>
                        <w:sz w:val="16"/>
                      </w:rPr>
                      <w:t>stat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eme</w:t>
                    </w:r>
                    <w:r>
                      <w:rPr>
                        <w:rFonts w:ascii="Calibri"/>
                        <w:b/>
                        <w:color w:val="231F20"/>
                        <w:spacing w:val="-2"/>
                        <w:sz w:val="16"/>
                      </w:rPr>
                      <w:t>n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t No. 261</w:t>
                    </w:r>
                    <w:r>
                      <w:rPr>
                        <w:rFonts w:ascii="Calibri"/>
                        <w:b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Whi</w:t>
                    </w:r>
                    <w:r>
                      <w:rPr>
                        <w:rFonts w:ascii="Calibri"/>
                        <w:color w:val="231F20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231F20"/>
                        <w:w w:val="99"/>
                        <w:sz w:val="16"/>
                      </w:rPr>
                      <w:t>e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1"/>
                        <w:sz w:val="16"/>
                      </w:rPr>
                      <w:t>S</w:t>
                    </w:r>
                    <w:r>
                      <w:rPr>
                        <w:rFonts w:ascii="Calibri"/>
                        <w:color w:val="231F20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231F20"/>
                        <w:w w:val="99"/>
                        <w:sz w:val="16"/>
                      </w:rPr>
                      <w:t>a</w:t>
                    </w:r>
                    <w:r>
                      <w:rPr>
                        <w:rFonts w:ascii="Calibri"/>
                        <w:color w:val="231F20"/>
                        <w:spacing w:val="-5"/>
                        <w:w w:val="99"/>
                        <w:sz w:val="16"/>
                      </w:rPr>
                      <w:t>r</w:t>
                    </w:r>
                    <w:r>
                      <w:rPr>
                        <w:rFonts w:ascii="Calibri"/>
                        <w:color w:val="231F20"/>
                        <w:spacing w:val="-1"/>
                        <w:sz w:val="16"/>
                      </w:rPr>
                      <w:t xml:space="preserve">-bush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00838F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6712">
                      <w:rPr>
                        <w:rFonts w:ascii="Calibri"/>
                        <w:noProof/>
                        <w:color w:val="00838F"/>
                        <w:w w:val="99"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71" w:rsidRDefault="0063044A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3376" behindDoc="1" locked="0" layoutInCell="1" allowOverlap="1">
              <wp:simplePos x="0" y="0"/>
              <wp:positionH relativeFrom="page">
                <wp:posOffset>2889250</wp:posOffset>
              </wp:positionH>
              <wp:positionV relativeFrom="page">
                <wp:posOffset>10229215</wp:posOffset>
              </wp:positionV>
              <wp:extent cx="1788795" cy="24892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271" w:rsidRDefault="00CF59E9">
                          <w:pPr>
                            <w:spacing w:line="235" w:lineRule="auto"/>
                            <w:ind w:left="1327" w:right="18" w:hanging="130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99"/>
                              <w:sz w:val="16"/>
                            </w:rPr>
                            <w:t>Action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16"/>
                            </w:rPr>
                            <w:t>stat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>eme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>t No. 261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>Whi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w w:val="99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w w:val="99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9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16"/>
                            </w:rPr>
                            <w:t xml:space="preserve">-bush </w:t>
                          </w:r>
                          <w:r>
                            <w:rPr>
                              <w:rFonts w:ascii="Calibri"/>
                              <w:color w:val="00838F"/>
                              <w:w w:val="99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27.5pt;margin-top:805.45pt;width:140.85pt;height:19.6pt;z-index:-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++R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" filled="f" stroked="f">
              <v:textbox inset="0,0,0,0">
                <w:txbxContent>
                  <w:p w:rsidR="00425271" w:rsidRDefault="00CF59E9">
                    <w:pPr>
                      <w:spacing w:line="235" w:lineRule="auto"/>
                      <w:ind w:left="1327" w:right="18" w:hanging="1308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99"/>
                        <w:sz w:val="16"/>
                      </w:rPr>
                      <w:t>Action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spacing w:val="-2"/>
                        <w:sz w:val="16"/>
                      </w:rPr>
                      <w:t>stat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eme</w:t>
                    </w:r>
                    <w:r>
                      <w:rPr>
                        <w:rFonts w:ascii="Calibri"/>
                        <w:b/>
                        <w:color w:val="231F20"/>
                        <w:spacing w:val="-2"/>
                        <w:sz w:val="16"/>
                      </w:rPr>
                      <w:t>n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t No. 261</w:t>
                    </w:r>
                    <w:r>
                      <w:rPr>
                        <w:rFonts w:ascii="Calibri"/>
                        <w:b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Whi</w:t>
                    </w:r>
                    <w:r>
                      <w:rPr>
                        <w:rFonts w:ascii="Calibri"/>
                        <w:color w:val="231F20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231F20"/>
                        <w:w w:val="99"/>
                        <w:sz w:val="16"/>
                      </w:rPr>
                      <w:t>e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1"/>
                        <w:sz w:val="16"/>
                      </w:rPr>
                      <w:t>S</w:t>
                    </w:r>
                    <w:r>
                      <w:rPr>
                        <w:rFonts w:ascii="Calibri"/>
                        <w:color w:val="231F20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231F20"/>
                        <w:w w:val="99"/>
                        <w:sz w:val="16"/>
                      </w:rPr>
                      <w:t>a</w:t>
                    </w:r>
                    <w:r>
                      <w:rPr>
                        <w:rFonts w:ascii="Calibri"/>
                        <w:color w:val="231F20"/>
                        <w:spacing w:val="-5"/>
                        <w:w w:val="99"/>
                        <w:sz w:val="16"/>
                      </w:rPr>
                      <w:t>r</w:t>
                    </w:r>
                    <w:r>
                      <w:rPr>
                        <w:rFonts w:ascii="Calibri"/>
                        <w:color w:val="231F20"/>
                        <w:spacing w:val="-1"/>
                        <w:sz w:val="16"/>
                      </w:rPr>
                      <w:t xml:space="preserve">-bush </w:t>
                    </w:r>
                    <w:r>
                      <w:rPr>
                        <w:rFonts w:ascii="Calibri"/>
                        <w:color w:val="00838F"/>
                        <w:w w:val="99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71" w:rsidRDefault="0063044A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3400" behindDoc="1" locked="0" layoutInCell="1" allowOverlap="1">
              <wp:simplePos x="0" y="0"/>
              <wp:positionH relativeFrom="page">
                <wp:posOffset>2885440</wp:posOffset>
              </wp:positionH>
              <wp:positionV relativeFrom="page">
                <wp:posOffset>10229215</wp:posOffset>
              </wp:positionV>
              <wp:extent cx="1788795" cy="24892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271" w:rsidRDefault="00CF59E9">
                          <w:pPr>
                            <w:spacing w:line="235" w:lineRule="auto"/>
                            <w:ind w:left="1327" w:right="18" w:hanging="130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99"/>
                              <w:sz w:val="16"/>
                            </w:rPr>
                            <w:t>Action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16"/>
                            </w:rPr>
                            <w:t>stat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>eme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>t No. 261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>Whi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w w:val="99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w w:val="99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9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16"/>
                            </w:rPr>
                            <w:t xml:space="preserve">-bush </w:t>
                          </w:r>
                          <w:r>
                            <w:rPr>
                              <w:rFonts w:ascii="Calibri"/>
                              <w:color w:val="00838F"/>
                              <w:w w:val="99"/>
                              <w:sz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27.2pt;margin-top:805.45pt;width:140.85pt;height:19.6pt;z-index:-23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" filled="f" stroked="f">
              <v:textbox inset="0,0,0,0">
                <w:txbxContent>
                  <w:p w:rsidR="00425271" w:rsidRDefault="00CF59E9">
                    <w:pPr>
                      <w:spacing w:line="235" w:lineRule="auto"/>
                      <w:ind w:left="1327" w:right="18" w:hanging="1308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99"/>
                        <w:sz w:val="16"/>
                      </w:rPr>
                      <w:t>Action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spacing w:val="-2"/>
                        <w:sz w:val="16"/>
                      </w:rPr>
                      <w:t>stat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eme</w:t>
                    </w:r>
                    <w:r>
                      <w:rPr>
                        <w:rFonts w:ascii="Calibri"/>
                        <w:b/>
                        <w:color w:val="231F20"/>
                        <w:spacing w:val="-2"/>
                        <w:sz w:val="16"/>
                      </w:rPr>
                      <w:t>n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t No. 261</w:t>
                    </w:r>
                    <w:r>
                      <w:rPr>
                        <w:rFonts w:ascii="Calibri"/>
                        <w:b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Whi</w:t>
                    </w:r>
                    <w:r>
                      <w:rPr>
                        <w:rFonts w:ascii="Calibri"/>
                        <w:color w:val="231F20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231F20"/>
                        <w:w w:val="99"/>
                        <w:sz w:val="16"/>
                      </w:rPr>
                      <w:t>e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1"/>
                        <w:sz w:val="16"/>
                      </w:rPr>
                      <w:t>S</w:t>
                    </w:r>
                    <w:r>
                      <w:rPr>
                        <w:rFonts w:ascii="Calibri"/>
                        <w:color w:val="231F20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231F20"/>
                        <w:w w:val="99"/>
                        <w:sz w:val="16"/>
                      </w:rPr>
                      <w:t>a</w:t>
                    </w:r>
                    <w:r>
                      <w:rPr>
                        <w:rFonts w:ascii="Calibri"/>
                        <w:color w:val="231F20"/>
                        <w:spacing w:val="-5"/>
                        <w:w w:val="99"/>
                        <w:sz w:val="16"/>
                      </w:rPr>
                      <w:t>r</w:t>
                    </w:r>
                    <w:r>
                      <w:rPr>
                        <w:rFonts w:ascii="Calibri"/>
                        <w:color w:val="231F20"/>
                        <w:spacing w:val="-1"/>
                        <w:sz w:val="16"/>
                      </w:rPr>
                      <w:t xml:space="preserve">-bush </w:t>
                    </w:r>
                    <w:r>
                      <w:rPr>
                        <w:rFonts w:ascii="Calibri"/>
                        <w:color w:val="00838F"/>
                        <w:w w:val="99"/>
                        <w:sz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71" w:rsidRDefault="0042527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CD" w:rsidRDefault="00CF59E9">
      <w:r>
        <w:separator/>
      </w:r>
    </w:p>
  </w:footnote>
  <w:footnote w:type="continuationSeparator" w:id="0">
    <w:p w:rsidR="005F57CD" w:rsidRDefault="00CF5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B05"/>
    <w:multiLevelType w:val="hybridMultilevel"/>
    <w:tmpl w:val="AB0C61DE"/>
    <w:lvl w:ilvl="0" w:tplc="E31C67FA">
      <w:start w:val="1"/>
      <w:numFmt w:val="bullet"/>
      <w:lvlText w:val="•"/>
      <w:lvlJc w:val="left"/>
      <w:pPr>
        <w:ind w:left="283" w:hanging="171"/>
      </w:pPr>
      <w:rPr>
        <w:rFonts w:ascii="Calibri" w:eastAsia="Calibri" w:hAnsi="Calibri" w:hint="default"/>
        <w:color w:val="231F20"/>
        <w:w w:val="100"/>
        <w:sz w:val="22"/>
        <w:szCs w:val="22"/>
      </w:rPr>
    </w:lvl>
    <w:lvl w:ilvl="1" w:tplc="6F441480">
      <w:start w:val="1"/>
      <w:numFmt w:val="bullet"/>
      <w:lvlText w:val="•"/>
      <w:lvlJc w:val="left"/>
      <w:pPr>
        <w:ind w:left="1236" w:hanging="171"/>
      </w:pPr>
      <w:rPr>
        <w:rFonts w:hint="default"/>
      </w:rPr>
    </w:lvl>
    <w:lvl w:ilvl="2" w:tplc="CABC08B4">
      <w:start w:val="1"/>
      <w:numFmt w:val="bullet"/>
      <w:lvlText w:val="•"/>
      <w:lvlJc w:val="left"/>
      <w:pPr>
        <w:ind w:left="2193" w:hanging="171"/>
      </w:pPr>
      <w:rPr>
        <w:rFonts w:hint="default"/>
      </w:rPr>
    </w:lvl>
    <w:lvl w:ilvl="3" w:tplc="3A3A1272">
      <w:start w:val="1"/>
      <w:numFmt w:val="bullet"/>
      <w:lvlText w:val="•"/>
      <w:lvlJc w:val="left"/>
      <w:pPr>
        <w:ind w:left="3149" w:hanging="171"/>
      </w:pPr>
      <w:rPr>
        <w:rFonts w:hint="default"/>
      </w:rPr>
    </w:lvl>
    <w:lvl w:ilvl="4" w:tplc="EA28910C">
      <w:start w:val="1"/>
      <w:numFmt w:val="bullet"/>
      <w:lvlText w:val="•"/>
      <w:lvlJc w:val="left"/>
      <w:pPr>
        <w:ind w:left="4106" w:hanging="171"/>
      </w:pPr>
      <w:rPr>
        <w:rFonts w:hint="default"/>
      </w:rPr>
    </w:lvl>
    <w:lvl w:ilvl="5" w:tplc="0F4C50D8">
      <w:start w:val="1"/>
      <w:numFmt w:val="bullet"/>
      <w:lvlText w:val="•"/>
      <w:lvlJc w:val="left"/>
      <w:pPr>
        <w:ind w:left="5062" w:hanging="171"/>
      </w:pPr>
      <w:rPr>
        <w:rFonts w:hint="default"/>
      </w:rPr>
    </w:lvl>
    <w:lvl w:ilvl="6" w:tplc="E19A50AC">
      <w:start w:val="1"/>
      <w:numFmt w:val="bullet"/>
      <w:lvlText w:val="•"/>
      <w:lvlJc w:val="left"/>
      <w:pPr>
        <w:ind w:left="6019" w:hanging="171"/>
      </w:pPr>
      <w:rPr>
        <w:rFonts w:hint="default"/>
      </w:rPr>
    </w:lvl>
    <w:lvl w:ilvl="7" w:tplc="44AE1F8A">
      <w:start w:val="1"/>
      <w:numFmt w:val="bullet"/>
      <w:lvlText w:val="•"/>
      <w:lvlJc w:val="left"/>
      <w:pPr>
        <w:ind w:left="6975" w:hanging="171"/>
      </w:pPr>
      <w:rPr>
        <w:rFonts w:hint="default"/>
      </w:rPr>
    </w:lvl>
    <w:lvl w:ilvl="8" w:tplc="3650E92E">
      <w:start w:val="1"/>
      <w:numFmt w:val="bullet"/>
      <w:lvlText w:val="•"/>
      <w:lvlJc w:val="left"/>
      <w:pPr>
        <w:ind w:left="7932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71"/>
    <w:rsid w:val="00425271"/>
    <w:rsid w:val="005F57CD"/>
    <w:rsid w:val="0063044A"/>
    <w:rsid w:val="007D6712"/>
    <w:rsid w:val="00C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54"/>
      <w:ind w:left="113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54"/>
      <w:ind w:left="113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delwp.vic.gov.au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lwp.vic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pi.vic.gov.au/" TargetMode="External"/><Relationship Id="rId10" Type="http://schemas.openxmlformats.org/officeDocument/2006/relationships/hyperlink" Target="http://www.relayservice.com.a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stomer.service@delwp.vic.gov.au" TargetMode="External"/><Relationship Id="rId14" Type="http://schemas.openxmlformats.org/officeDocument/2006/relationships/hyperlink" Target="http://mapshare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Walsh</dc:creator>
  <cp:lastModifiedBy>Sarah Walsh</cp:lastModifiedBy>
  <cp:revision>3</cp:revision>
  <dcterms:created xsi:type="dcterms:W3CDTF">2015-09-23T02:33:00Z</dcterms:created>
  <dcterms:modified xsi:type="dcterms:W3CDTF">2015-10-01T04:13:00Z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2015-09-23T00:00:00Z</vt:filetime>
  </property>
</Properties>
</file>