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B6" w:rsidRDefault="00700928">
      <w:pPr>
        <w:rPr>
          <w:sz w:val="2"/>
          <w:szCs w:val="2"/>
        </w:rPr>
      </w:pPr>
      <w:r>
        <w:rPr>
          <w:noProof/>
          <w:lang w:val="en-AU" w:eastAsia="en-AU"/>
        </w:rPr>
        <mc:AlternateContent>
          <mc:Choice Requires="wps">
            <w:drawing>
              <wp:anchor distT="0" distB="0" distL="114300" distR="114300" simplePos="0" relativeHeight="503299472" behindDoc="1" locked="0" layoutInCell="1" allowOverlap="1">
                <wp:simplePos x="0" y="0"/>
                <wp:positionH relativeFrom="page">
                  <wp:posOffset>707390</wp:posOffset>
                </wp:positionH>
                <wp:positionV relativeFrom="page">
                  <wp:posOffset>977265</wp:posOffset>
                </wp:positionV>
                <wp:extent cx="3987800" cy="980440"/>
                <wp:effectExtent l="2540" t="0" r="635" b="4445"/>
                <wp:wrapNone/>
                <wp:docPr id="11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Pr="00700928" w:rsidRDefault="00700928">
                            <w:pPr>
                              <w:spacing w:line="753" w:lineRule="exact"/>
                              <w:ind w:left="20"/>
                              <w:rPr>
                                <w:rFonts w:ascii="Calibri Light" w:eastAsia="Calibri Light" w:hAnsi="Calibri Light" w:cs="Calibri Light"/>
                                <w:sz w:val="36"/>
                                <w:szCs w:val="36"/>
                              </w:rPr>
                            </w:pPr>
                            <w:r w:rsidRPr="00700928">
                              <w:rPr>
                                <w:rFonts w:ascii="Calibri"/>
                                <w:sz w:val="72"/>
                              </w:rPr>
                              <w:t xml:space="preserve">Action </w:t>
                            </w:r>
                            <w:r w:rsidRPr="00700928">
                              <w:rPr>
                                <w:rFonts w:ascii="Calibri"/>
                                <w:spacing w:val="-5"/>
                                <w:sz w:val="72"/>
                              </w:rPr>
                              <w:t>statement</w:t>
                            </w:r>
                            <w:r w:rsidRPr="00700928">
                              <w:rPr>
                                <w:rFonts w:ascii="Calibri"/>
                                <w:spacing w:val="-7"/>
                                <w:sz w:val="72"/>
                              </w:rPr>
                              <w:t xml:space="preserve"> </w:t>
                            </w:r>
                            <w:r w:rsidRPr="00700928">
                              <w:rPr>
                                <w:rFonts w:ascii="Calibri Light"/>
                                <w:sz w:val="36"/>
                              </w:rPr>
                              <w:t>No.264</w:t>
                            </w:r>
                          </w:p>
                          <w:p w:rsidR="00F253B6" w:rsidRPr="00700928" w:rsidRDefault="00700928">
                            <w:pPr>
                              <w:spacing w:before="337"/>
                              <w:ind w:left="20"/>
                              <w:rPr>
                                <w:rFonts w:ascii="Calibri" w:eastAsia="Calibri" w:hAnsi="Calibri" w:cs="Calibri"/>
                                <w:sz w:val="36"/>
                                <w:szCs w:val="36"/>
                              </w:rPr>
                            </w:pPr>
                            <w:r w:rsidRPr="00700928">
                              <w:rPr>
                                <w:rFonts w:ascii="Calibri"/>
                                <w:b/>
                                <w:sz w:val="36"/>
                              </w:rPr>
                              <w:t xml:space="preserve">Flora and </w:t>
                            </w:r>
                            <w:r w:rsidRPr="00700928">
                              <w:rPr>
                                <w:rFonts w:ascii="Calibri"/>
                                <w:b/>
                                <w:spacing w:val="-3"/>
                                <w:sz w:val="36"/>
                              </w:rPr>
                              <w:t xml:space="preserve">Fauna Guarantee </w:t>
                            </w:r>
                            <w:r w:rsidRPr="00700928">
                              <w:rPr>
                                <w:rFonts w:ascii="Calibri"/>
                                <w:b/>
                                <w:sz w:val="36"/>
                              </w:rPr>
                              <w:t>Act</w:t>
                            </w:r>
                            <w:r w:rsidRPr="00700928">
                              <w:rPr>
                                <w:rFonts w:ascii="Calibri"/>
                                <w:b/>
                                <w:spacing w:val="3"/>
                                <w:sz w:val="36"/>
                              </w:rPr>
                              <w:t xml:space="preserve"> </w:t>
                            </w:r>
                            <w:r w:rsidRPr="00700928">
                              <w:rPr>
                                <w:rFonts w:ascii="Calibri"/>
                                <w:b/>
                                <w:sz w:val="36"/>
                              </w:rPr>
                              <w:t>1988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55.7pt;margin-top:76.95pt;width:314pt;height:77.2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WswIAAK0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" filled="f" stroked="f">
                <v:textbox inset="0,0,0,0">
                  <w:txbxContent>
                    <w:p w:rsidR="00F253B6" w:rsidRPr="00700928" w:rsidRDefault="00700928">
                      <w:pPr>
                        <w:spacing w:line="753" w:lineRule="exact"/>
                        <w:ind w:left="20"/>
                        <w:rPr>
                          <w:rFonts w:ascii="Calibri Light" w:eastAsia="Calibri Light" w:hAnsi="Calibri Light" w:cs="Calibri Light"/>
                          <w:sz w:val="36"/>
                          <w:szCs w:val="36"/>
                        </w:rPr>
                      </w:pPr>
                      <w:r w:rsidRPr="00700928">
                        <w:rPr>
                          <w:rFonts w:ascii="Calibri"/>
                          <w:sz w:val="72"/>
                        </w:rPr>
                        <w:t xml:space="preserve">Action </w:t>
                      </w:r>
                      <w:r w:rsidRPr="00700928">
                        <w:rPr>
                          <w:rFonts w:ascii="Calibri"/>
                          <w:spacing w:val="-5"/>
                          <w:sz w:val="72"/>
                        </w:rPr>
                        <w:t>statement</w:t>
                      </w:r>
                      <w:r w:rsidRPr="00700928">
                        <w:rPr>
                          <w:rFonts w:ascii="Calibri"/>
                          <w:spacing w:val="-7"/>
                          <w:sz w:val="72"/>
                        </w:rPr>
                        <w:t xml:space="preserve"> </w:t>
                      </w:r>
                      <w:r w:rsidRPr="00700928">
                        <w:rPr>
                          <w:rFonts w:ascii="Calibri Light"/>
                          <w:sz w:val="36"/>
                        </w:rPr>
                        <w:t>No.264</w:t>
                      </w:r>
                    </w:p>
                    <w:p w:rsidR="00F253B6" w:rsidRPr="00700928" w:rsidRDefault="00700928">
                      <w:pPr>
                        <w:spacing w:before="337"/>
                        <w:ind w:left="20"/>
                        <w:rPr>
                          <w:rFonts w:ascii="Calibri" w:eastAsia="Calibri" w:hAnsi="Calibri" w:cs="Calibri"/>
                          <w:sz w:val="36"/>
                          <w:szCs w:val="36"/>
                        </w:rPr>
                      </w:pPr>
                      <w:r w:rsidRPr="00700928">
                        <w:rPr>
                          <w:rFonts w:ascii="Calibri"/>
                          <w:b/>
                          <w:sz w:val="36"/>
                        </w:rPr>
                        <w:t xml:space="preserve">Flora and </w:t>
                      </w:r>
                      <w:r w:rsidRPr="00700928">
                        <w:rPr>
                          <w:rFonts w:ascii="Calibri"/>
                          <w:b/>
                          <w:spacing w:val="-3"/>
                          <w:sz w:val="36"/>
                        </w:rPr>
                        <w:t xml:space="preserve">Fauna Guarantee </w:t>
                      </w:r>
                      <w:r w:rsidRPr="00700928">
                        <w:rPr>
                          <w:rFonts w:ascii="Calibri"/>
                          <w:b/>
                          <w:sz w:val="36"/>
                        </w:rPr>
                        <w:t>Act</w:t>
                      </w:r>
                      <w:r w:rsidRPr="00700928">
                        <w:rPr>
                          <w:rFonts w:ascii="Calibri"/>
                          <w:b/>
                          <w:spacing w:val="3"/>
                          <w:sz w:val="36"/>
                        </w:rPr>
                        <w:t xml:space="preserve"> </w:t>
                      </w:r>
                      <w:r w:rsidRPr="00700928">
                        <w:rPr>
                          <w:rFonts w:ascii="Calibri"/>
                          <w:b/>
                          <w:sz w:val="36"/>
                        </w:rPr>
                        <w:t>1988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496" behindDoc="1" locked="0" layoutInCell="1" allowOverlap="1">
                <wp:simplePos x="0" y="0"/>
                <wp:positionH relativeFrom="page">
                  <wp:posOffset>707390</wp:posOffset>
                </wp:positionH>
                <wp:positionV relativeFrom="page">
                  <wp:posOffset>3375660</wp:posOffset>
                </wp:positionV>
                <wp:extent cx="4761230" cy="254000"/>
                <wp:effectExtent l="2540" t="3810" r="0" b="0"/>
                <wp:wrapNone/>
                <wp:docPr id="1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Pr="00700928" w:rsidRDefault="00700928">
                            <w:pPr>
                              <w:spacing w:line="387" w:lineRule="exact"/>
                              <w:ind w:left="20"/>
                              <w:rPr>
                                <w:rFonts w:ascii="Calibri Light" w:eastAsia="Calibri Light" w:hAnsi="Calibri Light" w:cs="Calibri Light"/>
                                <w:sz w:val="36"/>
                                <w:szCs w:val="36"/>
                              </w:rPr>
                            </w:pPr>
                            <w:r w:rsidRPr="00700928">
                              <w:rPr>
                                <w:rFonts w:ascii="Calibri Light"/>
                                <w:sz w:val="36"/>
                              </w:rPr>
                              <w:t xml:space="preserve">Dandenong Burrowing </w:t>
                            </w:r>
                            <w:proofErr w:type="gramStart"/>
                            <w:r w:rsidRPr="00700928">
                              <w:rPr>
                                <w:rFonts w:ascii="Calibri Light"/>
                                <w:sz w:val="36"/>
                              </w:rPr>
                              <w:t xml:space="preserve">Crayfish  </w:t>
                            </w:r>
                            <w:proofErr w:type="spellStart"/>
                            <w:r w:rsidRPr="00700928">
                              <w:rPr>
                                <w:rFonts w:ascii="Calibri Light"/>
                                <w:i/>
                                <w:sz w:val="36"/>
                              </w:rPr>
                              <w:t>Engaeus</w:t>
                            </w:r>
                            <w:proofErr w:type="spellEnd"/>
                            <w:proofErr w:type="gramEnd"/>
                            <w:r w:rsidRPr="00700928">
                              <w:rPr>
                                <w:rFonts w:ascii="Calibri Light"/>
                                <w:i/>
                                <w:spacing w:val="-37"/>
                                <w:sz w:val="36"/>
                              </w:rPr>
                              <w:t xml:space="preserve"> </w:t>
                            </w:r>
                            <w:proofErr w:type="spellStart"/>
                            <w:r w:rsidRPr="00700928">
                              <w:rPr>
                                <w:rFonts w:ascii="Calibri Light"/>
                                <w:i/>
                                <w:sz w:val="36"/>
                              </w:rPr>
                              <w:t>urostrictus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7" type="#_x0000_t202" style="position:absolute;margin-left:55.7pt;margin-top:265.8pt;width:374.9pt;height:20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" filled="f" stroked="f">
                <v:textbox inset="0,0,0,0">
                  <w:txbxContent>
                    <w:p w:rsidR="00F253B6" w:rsidRPr="00700928" w:rsidRDefault="00700928">
                      <w:pPr>
                        <w:spacing w:line="387" w:lineRule="exact"/>
                        <w:ind w:left="20"/>
                        <w:rPr>
                          <w:rFonts w:ascii="Calibri Light" w:eastAsia="Calibri Light" w:hAnsi="Calibri Light" w:cs="Calibri Light"/>
                          <w:sz w:val="36"/>
                          <w:szCs w:val="36"/>
                        </w:rPr>
                      </w:pPr>
                      <w:r w:rsidRPr="00700928">
                        <w:rPr>
                          <w:rFonts w:ascii="Calibri Light"/>
                          <w:sz w:val="36"/>
                        </w:rPr>
                        <w:t xml:space="preserve">Dandenong Burrowing </w:t>
                      </w:r>
                      <w:proofErr w:type="gramStart"/>
                      <w:r w:rsidRPr="00700928">
                        <w:rPr>
                          <w:rFonts w:ascii="Calibri Light"/>
                          <w:sz w:val="36"/>
                        </w:rPr>
                        <w:t xml:space="preserve">Crayfish  </w:t>
                      </w:r>
                      <w:proofErr w:type="spellStart"/>
                      <w:r w:rsidRPr="00700928">
                        <w:rPr>
                          <w:rFonts w:ascii="Calibri Light"/>
                          <w:i/>
                          <w:sz w:val="36"/>
                        </w:rPr>
                        <w:t>Engaeus</w:t>
                      </w:r>
                      <w:proofErr w:type="spellEnd"/>
                      <w:proofErr w:type="gramEnd"/>
                      <w:r w:rsidRPr="00700928">
                        <w:rPr>
                          <w:rFonts w:ascii="Calibri Light"/>
                          <w:i/>
                          <w:spacing w:val="-37"/>
                          <w:sz w:val="36"/>
                        </w:rPr>
                        <w:t xml:space="preserve"> </w:t>
                      </w:r>
                      <w:proofErr w:type="spellStart"/>
                      <w:r w:rsidRPr="00700928">
                        <w:rPr>
                          <w:rFonts w:ascii="Calibri Light"/>
                          <w:i/>
                          <w:sz w:val="36"/>
                        </w:rPr>
                        <w:t>urostrictus</w:t>
                      </w:r>
                      <w:proofErr w:type="spellEnd"/>
                    </w:p>
                  </w:txbxContent>
                </v:textbox>
                <w10:wrap anchorx="page" anchory="page"/>
              </v:shape>
            </w:pict>
          </mc:Fallback>
        </mc:AlternateContent>
      </w:r>
    </w:p>
    <w:p w:rsidR="00F253B6" w:rsidRDefault="00F253B6">
      <w:pPr>
        <w:rPr>
          <w:sz w:val="2"/>
          <w:szCs w:val="2"/>
        </w:rPr>
        <w:sectPr w:rsidR="00F253B6">
          <w:type w:val="continuous"/>
          <w:pgSz w:w="11910" w:h="16840"/>
          <w:pgMar w:top="1520" w:right="480" w:bottom="280" w:left="1000" w:header="720" w:footer="720" w:gutter="0"/>
          <w:cols w:space="720"/>
        </w:sectPr>
      </w:pPr>
      <w:bookmarkStart w:id="0" w:name="_GoBack"/>
      <w:bookmarkEnd w:id="0"/>
    </w:p>
    <w:p w:rsidR="00F253B6" w:rsidRDefault="00947CF8">
      <w:pPr>
        <w:rPr>
          <w:sz w:val="2"/>
          <w:szCs w:val="2"/>
        </w:rPr>
      </w:pPr>
      <w:r>
        <w:rPr>
          <w:noProof/>
          <w:lang w:val="en-AU" w:eastAsia="en-AU"/>
        </w:rPr>
        <w:lastRenderedPageBreak/>
        <mc:AlternateContent>
          <mc:Choice Requires="wps">
            <w:drawing>
              <wp:anchor distT="0" distB="0" distL="114300" distR="114300" simplePos="0" relativeHeight="503299736" behindDoc="1" locked="0" layoutInCell="1" allowOverlap="1" wp14:anchorId="7E49EF09" wp14:editId="756433D0">
                <wp:simplePos x="0" y="0"/>
                <wp:positionH relativeFrom="page">
                  <wp:posOffset>707390</wp:posOffset>
                </wp:positionH>
                <wp:positionV relativeFrom="page">
                  <wp:posOffset>7863840</wp:posOffset>
                </wp:positionV>
                <wp:extent cx="2472690" cy="453390"/>
                <wp:effectExtent l="0" t="0" r="3810" b="381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183" w:lineRule="exact"/>
                              <w:ind w:left="20"/>
                              <w:rPr>
                                <w:rFonts w:ascii="Calibri" w:eastAsia="Calibri" w:hAnsi="Calibri" w:cs="Calibri"/>
                                <w:sz w:val="16"/>
                                <w:szCs w:val="16"/>
                              </w:rPr>
                            </w:pPr>
                            <w:r>
                              <w:rPr>
                                <w:rFonts w:ascii="Calibri"/>
                                <w:sz w:val="16"/>
                              </w:rPr>
                              <w:t xml:space="preserve">Cover photo: </w:t>
                            </w:r>
                            <w:proofErr w:type="spellStart"/>
                            <w:r>
                              <w:rPr>
                                <w:rFonts w:ascii="Calibri"/>
                                <w:spacing w:val="-3"/>
                                <w:sz w:val="16"/>
                              </w:rPr>
                              <w:t>Tarmo</w:t>
                            </w:r>
                            <w:proofErr w:type="spellEnd"/>
                            <w:r>
                              <w:rPr>
                                <w:rFonts w:ascii="Calibri"/>
                                <w:spacing w:val="-4"/>
                                <w:sz w:val="16"/>
                              </w:rPr>
                              <w:t xml:space="preserve"> </w:t>
                            </w:r>
                            <w:proofErr w:type="spellStart"/>
                            <w:r>
                              <w:rPr>
                                <w:rFonts w:ascii="Calibri"/>
                                <w:sz w:val="16"/>
                              </w:rPr>
                              <w:t>Raadik</w:t>
                            </w:r>
                            <w:proofErr w:type="spellEnd"/>
                          </w:p>
                          <w:p w:rsidR="00947CF8" w:rsidRDefault="00700928">
                            <w:pPr>
                              <w:spacing w:before="6" w:line="250" w:lineRule="atLeast"/>
                              <w:ind w:left="20" w:right="17"/>
                              <w:rPr>
                                <w:rFonts w:ascii="Calibri"/>
                                <w:sz w:val="16"/>
                              </w:rPr>
                            </w:pPr>
                            <w:r>
                              <w:rPr>
                                <w:rFonts w:ascii="Calibri"/>
                                <w:sz w:val="16"/>
                              </w:rPr>
                              <w:t>Compiled by: Di</w:t>
                            </w:r>
                            <w:r w:rsidR="00947CF8">
                              <w:rPr>
                                <w:rFonts w:ascii="Calibri"/>
                                <w:sz w:val="16"/>
                              </w:rPr>
                              <w:t>ane</w:t>
                            </w:r>
                            <w:r>
                              <w:rPr>
                                <w:rFonts w:ascii="Calibri"/>
                                <w:sz w:val="16"/>
                              </w:rPr>
                              <w:t xml:space="preserve"> </w:t>
                            </w:r>
                            <w:proofErr w:type="spellStart"/>
                            <w:r>
                              <w:rPr>
                                <w:rFonts w:ascii="Calibri"/>
                                <w:sz w:val="16"/>
                              </w:rPr>
                              <w:t>Crowther</w:t>
                            </w:r>
                            <w:proofErr w:type="spellEnd"/>
                            <w:r>
                              <w:rPr>
                                <w:rFonts w:ascii="Calibri"/>
                                <w:sz w:val="16"/>
                              </w:rPr>
                              <w:t xml:space="preserve"> (Arthur </w:t>
                            </w:r>
                            <w:proofErr w:type="spellStart"/>
                            <w:r>
                              <w:rPr>
                                <w:rFonts w:ascii="Calibri"/>
                                <w:sz w:val="16"/>
                              </w:rPr>
                              <w:t>Rylah</w:t>
                            </w:r>
                            <w:proofErr w:type="spellEnd"/>
                            <w:r>
                              <w:rPr>
                                <w:rFonts w:ascii="Calibri"/>
                                <w:spacing w:val="-14"/>
                                <w:sz w:val="16"/>
                              </w:rPr>
                              <w:t xml:space="preserve"> </w:t>
                            </w:r>
                            <w:r>
                              <w:rPr>
                                <w:rFonts w:ascii="Calibri"/>
                                <w:sz w:val="16"/>
                              </w:rPr>
                              <w:t xml:space="preserve">Institute) </w:t>
                            </w:r>
                          </w:p>
                          <w:p w:rsidR="00F253B6" w:rsidRDefault="00700928">
                            <w:pPr>
                              <w:spacing w:before="6" w:line="250" w:lineRule="atLeast"/>
                              <w:ind w:left="20" w:right="17"/>
                              <w:rPr>
                                <w:rFonts w:ascii="Calibri" w:eastAsia="Calibri" w:hAnsi="Calibri" w:cs="Calibri"/>
                                <w:sz w:val="16"/>
                                <w:szCs w:val="16"/>
                              </w:rPr>
                            </w:pPr>
                            <w:r>
                              <w:rPr>
                                <w:rFonts w:ascii="Calibri"/>
                                <w:sz w:val="16"/>
                              </w:rPr>
                              <w:t>ISBN: 978-1-74146-935-6</w:t>
                            </w:r>
                            <w:r>
                              <w:rPr>
                                <w:rFonts w:ascii="Calibri"/>
                                <w:spacing w:val="1"/>
                                <w:sz w:val="16"/>
                              </w:rPr>
                              <w:t xml:space="preserve"> </w:t>
                            </w:r>
                            <w:r>
                              <w:rPr>
                                <w:rFonts w:ascii="Calibri"/>
                                <w:sz w:val="16"/>
                              </w:rPr>
                              <w:t>(pdf)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margin-left:55.7pt;margin-top:619.2pt;width:194.7pt;height:35.7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JKsAIAALQ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" filled="f" stroked="f">
                <v:textbox inset="0,0,0,0">
                  <w:txbxContent>
                    <w:p w:rsidR="00F253B6" w:rsidRDefault="00700928">
                      <w:pPr>
                        <w:spacing w:line="183" w:lineRule="exact"/>
                        <w:ind w:left="20"/>
                        <w:rPr>
                          <w:rFonts w:ascii="Calibri" w:eastAsia="Calibri" w:hAnsi="Calibri" w:cs="Calibri"/>
                          <w:sz w:val="16"/>
                          <w:szCs w:val="16"/>
                        </w:rPr>
                      </w:pPr>
                      <w:r>
                        <w:rPr>
                          <w:rFonts w:ascii="Calibri"/>
                          <w:sz w:val="16"/>
                        </w:rPr>
                        <w:t xml:space="preserve">Cover photo: </w:t>
                      </w:r>
                      <w:proofErr w:type="spellStart"/>
                      <w:r>
                        <w:rPr>
                          <w:rFonts w:ascii="Calibri"/>
                          <w:spacing w:val="-3"/>
                          <w:sz w:val="16"/>
                        </w:rPr>
                        <w:t>Tarmo</w:t>
                      </w:r>
                      <w:proofErr w:type="spellEnd"/>
                      <w:r>
                        <w:rPr>
                          <w:rFonts w:ascii="Calibri"/>
                          <w:spacing w:val="-4"/>
                          <w:sz w:val="16"/>
                        </w:rPr>
                        <w:t xml:space="preserve"> </w:t>
                      </w:r>
                      <w:proofErr w:type="spellStart"/>
                      <w:r>
                        <w:rPr>
                          <w:rFonts w:ascii="Calibri"/>
                          <w:sz w:val="16"/>
                        </w:rPr>
                        <w:t>Raadik</w:t>
                      </w:r>
                      <w:proofErr w:type="spellEnd"/>
                    </w:p>
                    <w:p w:rsidR="00947CF8" w:rsidRDefault="00700928">
                      <w:pPr>
                        <w:spacing w:before="6" w:line="250" w:lineRule="atLeast"/>
                        <w:ind w:left="20" w:right="17"/>
                        <w:rPr>
                          <w:rFonts w:ascii="Calibri"/>
                          <w:sz w:val="16"/>
                        </w:rPr>
                      </w:pPr>
                      <w:r>
                        <w:rPr>
                          <w:rFonts w:ascii="Calibri"/>
                          <w:sz w:val="16"/>
                        </w:rPr>
                        <w:t>Compiled by: Di</w:t>
                      </w:r>
                      <w:r w:rsidR="00947CF8">
                        <w:rPr>
                          <w:rFonts w:ascii="Calibri"/>
                          <w:sz w:val="16"/>
                        </w:rPr>
                        <w:t>ane</w:t>
                      </w:r>
                      <w:r>
                        <w:rPr>
                          <w:rFonts w:ascii="Calibri"/>
                          <w:sz w:val="16"/>
                        </w:rPr>
                        <w:t xml:space="preserve"> </w:t>
                      </w:r>
                      <w:proofErr w:type="spellStart"/>
                      <w:r>
                        <w:rPr>
                          <w:rFonts w:ascii="Calibri"/>
                          <w:sz w:val="16"/>
                        </w:rPr>
                        <w:t>Crowther</w:t>
                      </w:r>
                      <w:proofErr w:type="spellEnd"/>
                      <w:r>
                        <w:rPr>
                          <w:rFonts w:ascii="Calibri"/>
                          <w:sz w:val="16"/>
                        </w:rPr>
                        <w:t xml:space="preserve"> (Arthur </w:t>
                      </w:r>
                      <w:proofErr w:type="spellStart"/>
                      <w:r>
                        <w:rPr>
                          <w:rFonts w:ascii="Calibri"/>
                          <w:sz w:val="16"/>
                        </w:rPr>
                        <w:t>Rylah</w:t>
                      </w:r>
                      <w:proofErr w:type="spellEnd"/>
                      <w:r>
                        <w:rPr>
                          <w:rFonts w:ascii="Calibri"/>
                          <w:spacing w:val="-14"/>
                          <w:sz w:val="16"/>
                        </w:rPr>
                        <w:t xml:space="preserve"> </w:t>
                      </w:r>
                      <w:r>
                        <w:rPr>
                          <w:rFonts w:ascii="Calibri"/>
                          <w:sz w:val="16"/>
                        </w:rPr>
                        <w:t xml:space="preserve">Institute) </w:t>
                      </w:r>
                    </w:p>
                    <w:p w:rsidR="00F253B6" w:rsidRDefault="00700928">
                      <w:pPr>
                        <w:spacing w:before="6" w:line="250" w:lineRule="atLeast"/>
                        <w:ind w:left="20" w:right="17"/>
                        <w:rPr>
                          <w:rFonts w:ascii="Calibri" w:eastAsia="Calibri" w:hAnsi="Calibri" w:cs="Calibri"/>
                          <w:sz w:val="16"/>
                          <w:szCs w:val="16"/>
                        </w:rPr>
                      </w:pPr>
                      <w:r>
                        <w:rPr>
                          <w:rFonts w:ascii="Calibri"/>
                          <w:sz w:val="16"/>
                        </w:rPr>
                        <w:t>ISBN: 978-1-74146-935-6</w:t>
                      </w:r>
                      <w:r>
                        <w:rPr>
                          <w:rFonts w:ascii="Calibri"/>
                          <w:spacing w:val="1"/>
                          <w:sz w:val="16"/>
                        </w:rPr>
                        <w:t xml:space="preserve"> </w:t>
                      </w:r>
                      <w:r>
                        <w:rPr>
                          <w:rFonts w:ascii="Calibri"/>
                          <w:sz w:val="16"/>
                        </w:rPr>
                        <w:t>(pdf)</w:t>
                      </w:r>
                    </w:p>
                  </w:txbxContent>
                </v:textbox>
                <w10:wrap anchorx="page" anchory="page"/>
              </v:shape>
            </w:pict>
          </mc:Fallback>
        </mc:AlternateContent>
      </w:r>
      <w:r w:rsidR="00700928">
        <w:rPr>
          <w:noProof/>
          <w:lang w:val="en-AU" w:eastAsia="en-AU"/>
        </w:rPr>
        <mc:AlternateContent>
          <mc:Choice Requires="wps">
            <w:drawing>
              <wp:anchor distT="0" distB="0" distL="114300" distR="114300" simplePos="0" relativeHeight="503299568" behindDoc="1" locked="0" layoutInCell="1" allowOverlap="1" wp14:anchorId="5737B917" wp14:editId="0FC47D00">
                <wp:simplePos x="0" y="0"/>
                <wp:positionH relativeFrom="page">
                  <wp:posOffset>8267065</wp:posOffset>
                </wp:positionH>
                <wp:positionV relativeFrom="page">
                  <wp:posOffset>707390</wp:posOffset>
                </wp:positionV>
                <wp:extent cx="4768215" cy="537845"/>
                <wp:effectExtent l="0" t="2540" r="4445" b="254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305" w:lineRule="exact"/>
                              <w:ind w:left="20"/>
                              <w:rPr>
                                <w:rFonts w:ascii="Calibri" w:eastAsia="Calibri" w:hAnsi="Calibri" w:cs="Calibri"/>
                                <w:sz w:val="28"/>
                                <w:szCs w:val="28"/>
                              </w:rPr>
                            </w:pPr>
                            <w:r>
                              <w:rPr>
                                <w:rFonts w:ascii="Calibri"/>
                                <w:b/>
                                <w:color w:val="00838F"/>
                                <w:sz w:val="28"/>
                              </w:rPr>
                              <w:t>Action Statement No.</w:t>
                            </w:r>
                            <w:r>
                              <w:rPr>
                                <w:rFonts w:ascii="Calibri"/>
                                <w:b/>
                                <w:color w:val="00838F"/>
                                <w:spacing w:val="-18"/>
                                <w:sz w:val="28"/>
                              </w:rPr>
                              <w:t xml:space="preserve"> </w:t>
                            </w:r>
                            <w:r>
                              <w:rPr>
                                <w:rFonts w:ascii="Calibri"/>
                                <w:b/>
                                <w:color w:val="00838F"/>
                                <w:sz w:val="28"/>
                              </w:rPr>
                              <w:t>264</w:t>
                            </w:r>
                          </w:p>
                          <w:p w:rsidR="00F253B6" w:rsidRDefault="00700928">
                            <w:pPr>
                              <w:spacing w:before="89"/>
                              <w:ind w:left="20"/>
                              <w:rPr>
                                <w:rFonts w:ascii="Calibri" w:eastAsia="Calibri" w:hAnsi="Calibri" w:cs="Calibri"/>
                                <w:sz w:val="36"/>
                                <w:szCs w:val="36"/>
                              </w:rPr>
                            </w:pPr>
                            <w:r>
                              <w:rPr>
                                <w:rFonts w:ascii="Calibri"/>
                                <w:color w:val="00838F"/>
                                <w:sz w:val="36"/>
                              </w:rPr>
                              <w:t xml:space="preserve">Dandenong Burrowing Crayfish </w:t>
                            </w:r>
                            <w:proofErr w:type="spellStart"/>
                            <w:r>
                              <w:rPr>
                                <w:rFonts w:ascii="Calibri"/>
                                <w:i/>
                                <w:color w:val="00838F"/>
                                <w:sz w:val="36"/>
                              </w:rPr>
                              <w:t>Engaeus</w:t>
                            </w:r>
                            <w:proofErr w:type="spellEnd"/>
                            <w:r>
                              <w:rPr>
                                <w:rFonts w:ascii="Calibri"/>
                                <w:i/>
                                <w:color w:val="00838F"/>
                                <w:spacing w:val="-42"/>
                                <w:sz w:val="36"/>
                              </w:rPr>
                              <w:t xml:space="preserve"> </w:t>
                            </w:r>
                            <w:proofErr w:type="spellStart"/>
                            <w:r>
                              <w:rPr>
                                <w:rFonts w:ascii="Calibri"/>
                                <w:i/>
                                <w:color w:val="00838F"/>
                                <w:sz w:val="36"/>
                              </w:rPr>
                              <w:t>urostrictus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margin-left:650.95pt;margin-top:55.7pt;width:375.45pt;height:42.35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0WsgIAALQ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" filled="f" stroked="f">
                <v:textbox inset="0,0,0,0">
                  <w:txbxContent>
                    <w:p w:rsidR="00F253B6" w:rsidRDefault="00700928">
                      <w:pPr>
                        <w:spacing w:line="305" w:lineRule="exact"/>
                        <w:ind w:left="20"/>
                        <w:rPr>
                          <w:rFonts w:ascii="Calibri" w:eastAsia="Calibri" w:hAnsi="Calibri" w:cs="Calibri"/>
                          <w:sz w:val="28"/>
                          <w:szCs w:val="28"/>
                        </w:rPr>
                      </w:pPr>
                      <w:r>
                        <w:rPr>
                          <w:rFonts w:ascii="Calibri"/>
                          <w:b/>
                          <w:color w:val="00838F"/>
                          <w:sz w:val="28"/>
                        </w:rPr>
                        <w:t>Action Statement No.</w:t>
                      </w:r>
                      <w:r>
                        <w:rPr>
                          <w:rFonts w:ascii="Calibri"/>
                          <w:b/>
                          <w:color w:val="00838F"/>
                          <w:spacing w:val="-18"/>
                          <w:sz w:val="28"/>
                        </w:rPr>
                        <w:t xml:space="preserve"> </w:t>
                      </w:r>
                      <w:r>
                        <w:rPr>
                          <w:rFonts w:ascii="Calibri"/>
                          <w:b/>
                          <w:color w:val="00838F"/>
                          <w:sz w:val="28"/>
                        </w:rPr>
                        <w:t>264</w:t>
                      </w:r>
                    </w:p>
                    <w:p w:rsidR="00F253B6" w:rsidRDefault="00700928">
                      <w:pPr>
                        <w:spacing w:before="89"/>
                        <w:ind w:left="20"/>
                        <w:rPr>
                          <w:rFonts w:ascii="Calibri" w:eastAsia="Calibri" w:hAnsi="Calibri" w:cs="Calibri"/>
                          <w:sz w:val="36"/>
                          <w:szCs w:val="36"/>
                        </w:rPr>
                      </w:pPr>
                      <w:r>
                        <w:rPr>
                          <w:rFonts w:ascii="Calibri"/>
                          <w:color w:val="00838F"/>
                          <w:sz w:val="36"/>
                        </w:rPr>
                        <w:t xml:space="preserve">Dandenong Burrowing Crayfish </w:t>
                      </w:r>
                      <w:proofErr w:type="spellStart"/>
                      <w:r>
                        <w:rPr>
                          <w:rFonts w:ascii="Calibri"/>
                          <w:i/>
                          <w:color w:val="00838F"/>
                          <w:sz w:val="36"/>
                        </w:rPr>
                        <w:t>Engaeus</w:t>
                      </w:r>
                      <w:proofErr w:type="spellEnd"/>
                      <w:r>
                        <w:rPr>
                          <w:rFonts w:ascii="Calibri"/>
                          <w:i/>
                          <w:color w:val="00838F"/>
                          <w:spacing w:val="-42"/>
                          <w:sz w:val="36"/>
                        </w:rPr>
                        <w:t xml:space="preserve"> </w:t>
                      </w:r>
                      <w:proofErr w:type="spellStart"/>
                      <w:r>
                        <w:rPr>
                          <w:rFonts w:ascii="Calibri"/>
                          <w:i/>
                          <w:color w:val="00838F"/>
                          <w:sz w:val="36"/>
                        </w:rPr>
                        <w:t>urostrictus</w:t>
                      </w:r>
                      <w:proofErr w:type="spellEnd"/>
                    </w:p>
                  </w:txbxContent>
                </v:textbox>
                <w10:wrap anchorx="page" anchory="page"/>
              </v:shape>
            </w:pict>
          </mc:Fallback>
        </mc:AlternateContent>
      </w:r>
      <w:r w:rsidR="00700928">
        <w:rPr>
          <w:noProof/>
          <w:lang w:val="en-AU" w:eastAsia="en-AU"/>
        </w:rPr>
        <mc:AlternateContent>
          <mc:Choice Requires="wps">
            <w:drawing>
              <wp:anchor distT="0" distB="0" distL="114300" distR="114300" simplePos="0" relativeHeight="503299592" behindDoc="1" locked="0" layoutInCell="1" allowOverlap="1" wp14:anchorId="7FFC3413" wp14:editId="0966BD42">
                <wp:simplePos x="0" y="0"/>
                <wp:positionH relativeFrom="page">
                  <wp:posOffset>11403330</wp:posOffset>
                </wp:positionH>
                <wp:positionV relativeFrom="page">
                  <wp:posOffset>1511300</wp:posOffset>
                </wp:positionV>
                <wp:extent cx="2993390" cy="3137535"/>
                <wp:effectExtent l="1905"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313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0" w:line="240" w:lineRule="exact"/>
                              <w:ind w:left="20"/>
                            </w:pPr>
                            <w:proofErr w:type="gramStart"/>
                            <w:r>
                              <w:t>to</w:t>
                            </w:r>
                            <w:proofErr w:type="gramEnd"/>
                            <w:r>
                              <w:t xml:space="preserve"> the Dandenong Ranges east of</w:t>
                            </w:r>
                            <w:r>
                              <w:rPr>
                                <w:spacing w:val="-9"/>
                              </w:rPr>
                              <w:t xml:space="preserve"> </w:t>
                            </w:r>
                            <w:r>
                              <w:t>Melbourne.</w:t>
                            </w:r>
                          </w:p>
                          <w:p w:rsidR="00F253B6" w:rsidRDefault="00700928">
                            <w:pPr>
                              <w:pStyle w:val="BodyText"/>
                              <w:spacing w:before="2" w:line="232" w:lineRule="auto"/>
                              <w:ind w:left="20" w:right="140"/>
                            </w:pPr>
                            <w:r>
                              <w:t xml:space="preserve">This species has only been recorded from a </w:t>
                            </w:r>
                            <w:r>
                              <w:rPr>
                                <w:spacing w:val="-3"/>
                              </w:rPr>
                              <w:t xml:space="preserve">few </w:t>
                            </w:r>
                            <w:r>
                              <w:t xml:space="preserve">small sub-catchments around Mount Dandenong, </w:t>
                            </w:r>
                            <w:proofErr w:type="spellStart"/>
                            <w:r>
                              <w:t>Sherbrooke</w:t>
                            </w:r>
                            <w:proofErr w:type="spellEnd"/>
                            <w:r>
                              <w:t xml:space="preserve">, Sassafras and </w:t>
                            </w:r>
                            <w:proofErr w:type="spellStart"/>
                            <w:r>
                              <w:t>Kallista</w:t>
                            </w:r>
                            <w:proofErr w:type="spellEnd"/>
                            <w:r>
                              <w:t xml:space="preserve"> areas. All</w:t>
                            </w:r>
                            <w:r>
                              <w:rPr>
                                <w:spacing w:val="-31"/>
                              </w:rPr>
                              <w:t xml:space="preserve"> </w:t>
                            </w:r>
                            <w:r>
                              <w:t>known locations of the species are near the headwaters of small streams that flow through predominantly forest in the Dandenong Ranges National Park and the Sassafras Creek Nature Conservation Reserve (</w:t>
                            </w:r>
                            <w:proofErr w:type="spellStart"/>
                            <w:r>
                              <w:t>Lumsden</w:t>
                            </w:r>
                            <w:proofErr w:type="spellEnd"/>
                            <w:r>
                              <w:t xml:space="preserve"> </w:t>
                            </w:r>
                            <w:r>
                              <w:rPr>
                                <w:i/>
                              </w:rPr>
                              <w:t xml:space="preserve">et al. </w:t>
                            </w:r>
                            <w:r>
                              <w:t xml:space="preserve">2011, DSE 2013a). A historical outlying record at Mount Donna </w:t>
                            </w:r>
                            <w:proofErr w:type="spellStart"/>
                            <w:r>
                              <w:t>Buang</w:t>
                            </w:r>
                            <w:proofErr w:type="spellEnd"/>
                            <w:r>
                              <w:t xml:space="preserve"> in the</w:t>
                            </w:r>
                            <w:r>
                              <w:rPr>
                                <w:spacing w:val="-12"/>
                              </w:rPr>
                              <w:t xml:space="preserve"> </w:t>
                            </w:r>
                            <w:proofErr w:type="spellStart"/>
                            <w:r>
                              <w:rPr>
                                <w:spacing w:val="-4"/>
                              </w:rPr>
                              <w:t>Yarra</w:t>
                            </w:r>
                            <w:proofErr w:type="spellEnd"/>
                            <w:r>
                              <w:rPr>
                                <w:spacing w:val="-4"/>
                              </w:rPr>
                              <w:t xml:space="preserve"> </w:t>
                            </w:r>
                            <w:r>
                              <w:t>Ranges to the east of the Dandenong Ranges</w:t>
                            </w:r>
                            <w:r>
                              <w:rPr>
                                <w:spacing w:val="-11"/>
                              </w:rPr>
                              <w:t xml:space="preserve"> </w:t>
                            </w:r>
                            <w:r>
                              <w:t>is</w:t>
                            </w:r>
                          </w:p>
                          <w:p w:rsidR="00F253B6" w:rsidRDefault="00700928">
                            <w:pPr>
                              <w:pStyle w:val="BodyText"/>
                              <w:spacing w:before="0" w:line="232" w:lineRule="auto"/>
                              <w:ind w:left="20" w:right="17"/>
                            </w:pPr>
                            <w:proofErr w:type="gramStart"/>
                            <w:r>
                              <w:t>unusual</w:t>
                            </w:r>
                            <w:proofErr w:type="gramEnd"/>
                            <w:r>
                              <w:t xml:space="preserve"> and requires clarification (</w:t>
                            </w:r>
                            <w:proofErr w:type="spellStart"/>
                            <w:r>
                              <w:t>Horwitz</w:t>
                            </w:r>
                            <w:proofErr w:type="spellEnd"/>
                            <w:r>
                              <w:t xml:space="preserve"> 1990). A further historical record from </w:t>
                            </w:r>
                            <w:proofErr w:type="spellStart"/>
                            <w:r>
                              <w:t>Bunyip</w:t>
                            </w:r>
                            <w:proofErr w:type="spellEnd"/>
                            <w:r>
                              <w:t xml:space="preserve"> township</w:t>
                            </w:r>
                            <w:r>
                              <w:rPr>
                                <w:spacing w:val="-29"/>
                              </w:rPr>
                              <w:t xml:space="preserve"> </w:t>
                            </w:r>
                            <w:r>
                              <w:t>(DEPI 2013b) is suspected to be erroneous. The</w:t>
                            </w:r>
                            <w:r>
                              <w:rPr>
                                <w:spacing w:val="-11"/>
                              </w:rPr>
                              <w:t xml:space="preserve"> </w:t>
                            </w:r>
                            <w:r>
                              <w:t>species</w:t>
                            </w:r>
                          </w:p>
                          <w:p w:rsidR="00F253B6" w:rsidRDefault="00700928">
                            <w:pPr>
                              <w:pStyle w:val="BodyText"/>
                              <w:spacing w:before="0" w:line="232" w:lineRule="auto"/>
                              <w:ind w:left="20" w:right="22"/>
                            </w:pPr>
                            <w:proofErr w:type="gramStart"/>
                            <w:r>
                              <w:t>is</w:t>
                            </w:r>
                            <w:proofErr w:type="gramEnd"/>
                            <w:r>
                              <w:t xml:space="preserve"> not likely to be found west of Mount Dandenong (</w:t>
                            </w:r>
                            <w:proofErr w:type="spellStart"/>
                            <w:r>
                              <w:t>Horwitz</w:t>
                            </w:r>
                            <w:proofErr w:type="spellEnd"/>
                            <w:r>
                              <w:t xml:space="preserve"> 1990). The related </w:t>
                            </w:r>
                            <w:r>
                              <w:rPr>
                                <w:spacing w:val="-3"/>
                              </w:rPr>
                              <w:t xml:space="preserve">Tubercle </w:t>
                            </w:r>
                            <w:r>
                              <w:t>Burrowing Crayfish is sympatric with the Dandenong</w:t>
                            </w:r>
                            <w:r>
                              <w:rPr>
                                <w:spacing w:val="-23"/>
                              </w:rPr>
                              <w:t xml:space="preserve"> </w:t>
                            </w:r>
                            <w:r>
                              <w:t>Burrowing Crayfish in the Dandenong Ranges but occupies a different habitat (</w:t>
                            </w:r>
                            <w:proofErr w:type="spellStart"/>
                            <w:r>
                              <w:t>Horwitz</w:t>
                            </w:r>
                            <w:proofErr w:type="spellEnd"/>
                            <w:r>
                              <w:t xml:space="preserve"> </w:t>
                            </w:r>
                            <w:r>
                              <w:rPr>
                                <w:i/>
                              </w:rPr>
                              <w:t>et al.</w:t>
                            </w:r>
                            <w:r>
                              <w:rPr>
                                <w:i/>
                                <w:spacing w:val="-29"/>
                              </w:rPr>
                              <w:t xml:space="preserve"> </w:t>
                            </w:r>
                            <w:r>
                              <w:t>1985).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0" type="#_x0000_t202" style="position:absolute;margin-left:897.9pt;margin-top:119pt;width:235.7pt;height:247.05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" filled="f" stroked="f">
                <v:textbox inset="0,0,0,0">
                  <w:txbxContent>
                    <w:p w:rsidR="00F253B6" w:rsidRDefault="00700928">
                      <w:pPr>
                        <w:pStyle w:val="BodyText"/>
                        <w:spacing w:before="0" w:line="240" w:lineRule="exact"/>
                        <w:ind w:left="20"/>
                      </w:pPr>
                      <w:proofErr w:type="gramStart"/>
                      <w:r>
                        <w:t>to</w:t>
                      </w:r>
                      <w:proofErr w:type="gramEnd"/>
                      <w:r>
                        <w:t xml:space="preserve"> the Dandenong Ranges east of</w:t>
                      </w:r>
                      <w:r>
                        <w:rPr>
                          <w:spacing w:val="-9"/>
                        </w:rPr>
                        <w:t xml:space="preserve"> </w:t>
                      </w:r>
                      <w:r>
                        <w:t>Melbourne.</w:t>
                      </w:r>
                    </w:p>
                    <w:p w:rsidR="00F253B6" w:rsidRDefault="00700928">
                      <w:pPr>
                        <w:pStyle w:val="BodyText"/>
                        <w:spacing w:before="2" w:line="232" w:lineRule="auto"/>
                        <w:ind w:left="20" w:right="140"/>
                      </w:pPr>
                      <w:r>
                        <w:t xml:space="preserve">This species has only been recorded from a </w:t>
                      </w:r>
                      <w:r>
                        <w:rPr>
                          <w:spacing w:val="-3"/>
                        </w:rPr>
                        <w:t xml:space="preserve">few </w:t>
                      </w:r>
                      <w:r>
                        <w:t xml:space="preserve">small sub-catchments around Mount Dandenong, </w:t>
                      </w:r>
                      <w:proofErr w:type="spellStart"/>
                      <w:r>
                        <w:t>Sherbrooke</w:t>
                      </w:r>
                      <w:proofErr w:type="spellEnd"/>
                      <w:r>
                        <w:t xml:space="preserve">, Sassafras and </w:t>
                      </w:r>
                      <w:proofErr w:type="spellStart"/>
                      <w:r>
                        <w:t>Kallista</w:t>
                      </w:r>
                      <w:proofErr w:type="spellEnd"/>
                      <w:r>
                        <w:t xml:space="preserve"> areas. All</w:t>
                      </w:r>
                      <w:r>
                        <w:rPr>
                          <w:spacing w:val="-31"/>
                        </w:rPr>
                        <w:t xml:space="preserve"> </w:t>
                      </w:r>
                      <w:r>
                        <w:t>known locations of the species are near the headwaters of small streams that flow through predominantly forest in the Dandenong Ranges National Park and the Sassafras Creek Nature Conservation Reserve (</w:t>
                      </w:r>
                      <w:proofErr w:type="spellStart"/>
                      <w:r>
                        <w:t>Lumsden</w:t>
                      </w:r>
                      <w:proofErr w:type="spellEnd"/>
                      <w:r>
                        <w:t xml:space="preserve"> </w:t>
                      </w:r>
                      <w:r>
                        <w:rPr>
                          <w:i/>
                        </w:rPr>
                        <w:t xml:space="preserve">et al. </w:t>
                      </w:r>
                      <w:r>
                        <w:t xml:space="preserve">2011, DSE 2013a). A historical outlying record at Mount Donna </w:t>
                      </w:r>
                      <w:proofErr w:type="spellStart"/>
                      <w:r>
                        <w:t>Buang</w:t>
                      </w:r>
                      <w:proofErr w:type="spellEnd"/>
                      <w:r>
                        <w:t xml:space="preserve"> in the</w:t>
                      </w:r>
                      <w:r>
                        <w:rPr>
                          <w:spacing w:val="-12"/>
                        </w:rPr>
                        <w:t xml:space="preserve"> </w:t>
                      </w:r>
                      <w:proofErr w:type="spellStart"/>
                      <w:r>
                        <w:rPr>
                          <w:spacing w:val="-4"/>
                        </w:rPr>
                        <w:t>Yarra</w:t>
                      </w:r>
                      <w:proofErr w:type="spellEnd"/>
                      <w:r>
                        <w:rPr>
                          <w:spacing w:val="-4"/>
                        </w:rPr>
                        <w:t xml:space="preserve"> </w:t>
                      </w:r>
                      <w:r>
                        <w:t>Ranges to the east of the Dandenong Ranges</w:t>
                      </w:r>
                      <w:r>
                        <w:rPr>
                          <w:spacing w:val="-11"/>
                        </w:rPr>
                        <w:t xml:space="preserve"> </w:t>
                      </w:r>
                      <w:r>
                        <w:t>is</w:t>
                      </w:r>
                    </w:p>
                    <w:p w:rsidR="00F253B6" w:rsidRDefault="00700928">
                      <w:pPr>
                        <w:pStyle w:val="BodyText"/>
                        <w:spacing w:before="0" w:line="232" w:lineRule="auto"/>
                        <w:ind w:left="20" w:right="17"/>
                      </w:pPr>
                      <w:proofErr w:type="gramStart"/>
                      <w:r>
                        <w:t>unusual</w:t>
                      </w:r>
                      <w:proofErr w:type="gramEnd"/>
                      <w:r>
                        <w:t xml:space="preserve"> and requires clarification (</w:t>
                      </w:r>
                      <w:proofErr w:type="spellStart"/>
                      <w:r>
                        <w:t>Horwitz</w:t>
                      </w:r>
                      <w:proofErr w:type="spellEnd"/>
                      <w:r>
                        <w:t xml:space="preserve"> 1990). A further historical record from </w:t>
                      </w:r>
                      <w:proofErr w:type="spellStart"/>
                      <w:r>
                        <w:t>Bunyip</w:t>
                      </w:r>
                      <w:proofErr w:type="spellEnd"/>
                      <w:r>
                        <w:t xml:space="preserve"> township</w:t>
                      </w:r>
                      <w:r>
                        <w:rPr>
                          <w:spacing w:val="-29"/>
                        </w:rPr>
                        <w:t xml:space="preserve"> </w:t>
                      </w:r>
                      <w:r>
                        <w:t>(DEPI 2013b) is suspected to be erroneous. The</w:t>
                      </w:r>
                      <w:r>
                        <w:rPr>
                          <w:spacing w:val="-11"/>
                        </w:rPr>
                        <w:t xml:space="preserve"> </w:t>
                      </w:r>
                      <w:r>
                        <w:t>species</w:t>
                      </w:r>
                    </w:p>
                    <w:p w:rsidR="00F253B6" w:rsidRDefault="00700928">
                      <w:pPr>
                        <w:pStyle w:val="BodyText"/>
                        <w:spacing w:before="0" w:line="232" w:lineRule="auto"/>
                        <w:ind w:left="20" w:right="22"/>
                      </w:pPr>
                      <w:proofErr w:type="gramStart"/>
                      <w:r>
                        <w:t>is</w:t>
                      </w:r>
                      <w:proofErr w:type="gramEnd"/>
                      <w:r>
                        <w:t xml:space="preserve"> not likely to be found west of Mount Dandenong (</w:t>
                      </w:r>
                      <w:proofErr w:type="spellStart"/>
                      <w:r>
                        <w:t>Horwitz</w:t>
                      </w:r>
                      <w:proofErr w:type="spellEnd"/>
                      <w:r>
                        <w:t xml:space="preserve"> 1990). The related </w:t>
                      </w:r>
                      <w:r>
                        <w:rPr>
                          <w:spacing w:val="-3"/>
                        </w:rPr>
                        <w:t xml:space="preserve">Tubercle </w:t>
                      </w:r>
                      <w:r>
                        <w:t>Burrowing Crayfish is sympatric with the Dandenong</w:t>
                      </w:r>
                      <w:r>
                        <w:rPr>
                          <w:spacing w:val="-23"/>
                        </w:rPr>
                        <w:t xml:space="preserve"> </w:t>
                      </w:r>
                      <w:r>
                        <w:t>Burrowing Crayfish in the Dandenong Ranges but occupies a different habitat (</w:t>
                      </w:r>
                      <w:proofErr w:type="spellStart"/>
                      <w:r>
                        <w:t>Horwitz</w:t>
                      </w:r>
                      <w:proofErr w:type="spellEnd"/>
                      <w:r>
                        <w:t xml:space="preserve"> </w:t>
                      </w:r>
                      <w:r>
                        <w:rPr>
                          <w:i/>
                        </w:rPr>
                        <w:t>et al.</w:t>
                      </w:r>
                      <w:r>
                        <w:rPr>
                          <w:i/>
                          <w:spacing w:val="-29"/>
                        </w:rPr>
                        <w:t xml:space="preserve"> </w:t>
                      </w:r>
                      <w:r>
                        <w:t>1985).</w:t>
                      </w:r>
                    </w:p>
                  </w:txbxContent>
                </v:textbox>
                <w10:wrap anchorx="page" anchory="page"/>
              </v:shape>
            </w:pict>
          </mc:Fallback>
        </mc:AlternateContent>
      </w:r>
      <w:r w:rsidR="00700928">
        <w:rPr>
          <w:noProof/>
          <w:lang w:val="en-AU" w:eastAsia="en-AU"/>
        </w:rPr>
        <mc:AlternateContent>
          <mc:Choice Requires="wps">
            <w:drawing>
              <wp:anchor distT="0" distB="0" distL="114300" distR="114300" simplePos="0" relativeHeight="503299616" behindDoc="1" locked="0" layoutInCell="1" allowOverlap="1" wp14:anchorId="4577464C" wp14:editId="0BD0A9BB">
                <wp:simplePos x="0" y="0"/>
                <wp:positionH relativeFrom="page">
                  <wp:posOffset>8267065</wp:posOffset>
                </wp:positionH>
                <wp:positionV relativeFrom="page">
                  <wp:posOffset>1520190</wp:posOffset>
                </wp:positionV>
                <wp:extent cx="3002280" cy="4465955"/>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46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305" w:lineRule="exact"/>
                              <w:ind w:left="20"/>
                              <w:rPr>
                                <w:rFonts w:ascii="Calibri" w:eastAsia="Calibri" w:hAnsi="Calibri" w:cs="Calibri"/>
                                <w:sz w:val="28"/>
                                <w:szCs w:val="28"/>
                              </w:rPr>
                            </w:pPr>
                            <w:r>
                              <w:rPr>
                                <w:rFonts w:ascii="Calibri"/>
                                <w:b/>
                                <w:color w:val="00838F"/>
                                <w:sz w:val="28"/>
                              </w:rPr>
                              <w:t>Description</w:t>
                            </w:r>
                          </w:p>
                          <w:p w:rsidR="00F253B6" w:rsidRDefault="00700928">
                            <w:pPr>
                              <w:pStyle w:val="BodyText"/>
                              <w:spacing w:before="90" w:line="260" w:lineRule="exact"/>
                              <w:ind w:left="20" w:right="116"/>
                            </w:pPr>
                            <w:r>
                              <w:t>The Dandenong Burrowing Crayfish (</w:t>
                            </w:r>
                            <w:proofErr w:type="spellStart"/>
                            <w:r>
                              <w:rPr>
                                <w:i/>
                              </w:rPr>
                              <w:t>Engaeus</w:t>
                            </w:r>
                            <w:proofErr w:type="spellEnd"/>
                            <w:r>
                              <w:rPr>
                                <w:i/>
                              </w:rPr>
                              <w:t xml:space="preserve"> </w:t>
                            </w:r>
                            <w:proofErr w:type="spellStart"/>
                            <w:r>
                              <w:rPr>
                                <w:i/>
                              </w:rPr>
                              <w:t>urostrictus</w:t>
                            </w:r>
                            <w:proofErr w:type="spellEnd"/>
                            <w:r>
                              <w:rPr>
                                <w:i/>
                              </w:rPr>
                              <w:t xml:space="preserve"> </w:t>
                            </w:r>
                            <w:proofErr w:type="spellStart"/>
                            <w:r>
                              <w:t>Riek</w:t>
                            </w:r>
                            <w:proofErr w:type="spellEnd"/>
                            <w:r>
                              <w:t xml:space="preserve"> 1969) is a small terrestrial burrowing crayfish belonging to the southern hemisphere crayfish family </w:t>
                            </w:r>
                            <w:proofErr w:type="spellStart"/>
                            <w:r>
                              <w:t>Parastacidae</w:t>
                            </w:r>
                            <w:proofErr w:type="spellEnd"/>
                            <w:r>
                              <w:t>. The species has a laterally flattened body and a small, bristly abdomen (</w:t>
                            </w:r>
                            <w:proofErr w:type="spellStart"/>
                            <w:r>
                              <w:t>Horwitz</w:t>
                            </w:r>
                            <w:proofErr w:type="spellEnd"/>
                            <w:r>
                              <w:t xml:space="preserve"> 1990). This contrasts with the better known Freshwater </w:t>
                            </w:r>
                            <w:proofErr w:type="spellStart"/>
                            <w:r>
                              <w:rPr>
                                <w:spacing w:val="-4"/>
                              </w:rPr>
                              <w:t>Yabby</w:t>
                            </w:r>
                            <w:proofErr w:type="spellEnd"/>
                            <w:r>
                              <w:rPr>
                                <w:spacing w:val="-4"/>
                              </w:rPr>
                              <w:t xml:space="preserve"> </w:t>
                            </w:r>
                            <w:r>
                              <w:t>(</w:t>
                            </w:r>
                            <w:proofErr w:type="spellStart"/>
                            <w:r>
                              <w:rPr>
                                <w:i/>
                              </w:rPr>
                              <w:t>Cherax</w:t>
                            </w:r>
                            <w:proofErr w:type="spellEnd"/>
                            <w:r>
                              <w:rPr>
                                <w:i/>
                              </w:rPr>
                              <w:t xml:space="preserve"> destructor</w:t>
                            </w:r>
                            <w:r>
                              <w:t xml:space="preserve">) which has a </w:t>
                            </w:r>
                            <w:proofErr w:type="spellStart"/>
                            <w:r>
                              <w:t>dorsoventrally</w:t>
                            </w:r>
                            <w:proofErr w:type="spellEnd"/>
                            <w:r>
                              <w:t xml:space="preserve"> flattened body and a </w:t>
                            </w:r>
                            <w:r>
                              <w:rPr>
                                <w:spacing w:val="-4"/>
                              </w:rPr>
                              <w:t xml:space="preserve">larger, </w:t>
                            </w:r>
                            <w:r>
                              <w:t>non-bristly abdomen (</w:t>
                            </w:r>
                            <w:proofErr w:type="spellStart"/>
                            <w:r>
                              <w:t>Horwitz</w:t>
                            </w:r>
                            <w:proofErr w:type="spellEnd"/>
                            <w:r>
                              <w:t xml:space="preserve"> 1990, </w:t>
                            </w:r>
                            <w:proofErr w:type="spellStart"/>
                            <w:r>
                              <w:t>Horwitz</w:t>
                            </w:r>
                            <w:proofErr w:type="spellEnd"/>
                            <w:r>
                              <w:t xml:space="preserve"> 1995). The Dandenong Burrowing Crayfish has a maximum recorded carapace</w:t>
                            </w:r>
                            <w:r>
                              <w:rPr>
                                <w:spacing w:val="-31"/>
                              </w:rPr>
                              <w:t xml:space="preserve"> </w:t>
                            </w:r>
                            <w:r>
                              <w:t>length* of approximately 20 mm, a short broad rostrum and an almost spineless triangular tail fan (</w:t>
                            </w:r>
                            <w:proofErr w:type="spellStart"/>
                            <w:r>
                              <w:t>Horwitz</w:t>
                            </w:r>
                            <w:proofErr w:type="spellEnd"/>
                            <w:r>
                              <w:t xml:space="preserve"> 1990). The </w:t>
                            </w:r>
                            <w:r>
                              <w:rPr>
                                <w:spacing w:val="-3"/>
                              </w:rPr>
                              <w:t xml:space="preserve">Tubercle </w:t>
                            </w:r>
                            <w:r>
                              <w:t>Burrowing Crayfish (</w:t>
                            </w:r>
                            <w:proofErr w:type="spellStart"/>
                            <w:r>
                              <w:rPr>
                                <w:i/>
                              </w:rPr>
                              <w:t>Engaeus</w:t>
                            </w:r>
                            <w:proofErr w:type="spellEnd"/>
                            <w:r>
                              <w:rPr>
                                <w:i/>
                              </w:rPr>
                              <w:t xml:space="preserve"> </w:t>
                            </w:r>
                            <w:proofErr w:type="spellStart"/>
                            <w:r>
                              <w:rPr>
                                <w:i/>
                              </w:rPr>
                              <w:t>tuberculatus</w:t>
                            </w:r>
                            <w:proofErr w:type="spellEnd"/>
                            <w:r>
                              <w:t>), co-occurs with the Dandenong Burrowing Crayfish but is distinguished by a longer carapace length (approximately 33 mm), a long, thin rostrum and tufts of long bristles on the ends of the tail fan (</w:t>
                            </w:r>
                            <w:proofErr w:type="spellStart"/>
                            <w:r>
                              <w:t>Horwitz</w:t>
                            </w:r>
                            <w:proofErr w:type="spellEnd"/>
                            <w:r>
                              <w:t xml:space="preserve"> 1990). The morphology</w:t>
                            </w:r>
                            <w:r>
                              <w:rPr>
                                <w:spacing w:val="-9"/>
                              </w:rPr>
                              <w:t xml:space="preserve"> </w:t>
                            </w:r>
                            <w:r>
                              <w:t>and</w:t>
                            </w:r>
                          </w:p>
                          <w:p w:rsidR="00F253B6" w:rsidRDefault="00700928">
                            <w:pPr>
                              <w:pStyle w:val="BodyText"/>
                              <w:spacing w:before="0" w:line="260" w:lineRule="exact"/>
                              <w:ind w:left="20" w:right="17"/>
                            </w:pPr>
                            <w:proofErr w:type="gramStart"/>
                            <w:r>
                              <w:t>detailed</w:t>
                            </w:r>
                            <w:proofErr w:type="gramEnd"/>
                            <w:r>
                              <w:t xml:space="preserve"> descriptions of all known </w:t>
                            </w:r>
                            <w:proofErr w:type="spellStart"/>
                            <w:r>
                              <w:rPr>
                                <w:i/>
                              </w:rPr>
                              <w:t>Engaeus</w:t>
                            </w:r>
                            <w:proofErr w:type="spellEnd"/>
                            <w:r>
                              <w:rPr>
                                <w:i/>
                              </w:rPr>
                              <w:t xml:space="preserve"> </w:t>
                            </w:r>
                            <w:r>
                              <w:t>species</w:t>
                            </w:r>
                            <w:r>
                              <w:rPr>
                                <w:spacing w:val="-17"/>
                              </w:rPr>
                              <w:t xml:space="preserve"> </w:t>
                            </w:r>
                            <w:r>
                              <w:t xml:space="preserve">is provided in </w:t>
                            </w:r>
                            <w:proofErr w:type="spellStart"/>
                            <w:r>
                              <w:t>Horwitz</w:t>
                            </w:r>
                            <w:proofErr w:type="spellEnd"/>
                            <w:r>
                              <w:t xml:space="preserve"> (1990,</w:t>
                            </w:r>
                            <w:r>
                              <w:rPr>
                                <w:spacing w:val="-5"/>
                              </w:rPr>
                              <w:t xml:space="preserve"> </w:t>
                            </w:r>
                            <w:r>
                              <w:t>1994).</w:t>
                            </w:r>
                          </w:p>
                          <w:p w:rsidR="00F253B6" w:rsidRDefault="00700928">
                            <w:pPr>
                              <w:pStyle w:val="BodyText"/>
                              <w:spacing w:before="113" w:line="260" w:lineRule="exact"/>
                              <w:ind w:left="20" w:right="259"/>
                            </w:pPr>
                            <w:r>
                              <w:t>*carapace length, also known as the Occipital Carapace Length (OCL), is measured from the</w:t>
                            </w:r>
                            <w:r>
                              <w:rPr>
                                <w:spacing w:val="-19"/>
                              </w:rPr>
                              <w:t xml:space="preserve"> </w:t>
                            </w:r>
                            <w:r>
                              <w:t>rear of eye socket to the central posterior edge of the carapace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1" type="#_x0000_t202" style="position:absolute;margin-left:650.95pt;margin-top:119.7pt;width:236.4pt;height:351.65pt;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ibsgIAALU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" filled="f" stroked="f">
                <v:textbox inset="0,0,0,0">
                  <w:txbxContent>
                    <w:p w:rsidR="00F253B6" w:rsidRDefault="00700928">
                      <w:pPr>
                        <w:spacing w:line="305" w:lineRule="exact"/>
                        <w:ind w:left="20"/>
                        <w:rPr>
                          <w:rFonts w:ascii="Calibri" w:eastAsia="Calibri" w:hAnsi="Calibri" w:cs="Calibri"/>
                          <w:sz w:val="28"/>
                          <w:szCs w:val="28"/>
                        </w:rPr>
                      </w:pPr>
                      <w:r>
                        <w:rPr>
                          <w:rFonts w:ascii="Calibri"/>
                          <w:b/>
                          <w:color w:val="00838F"/>
                          <w:sz w:val="28"/>
                        </w:rPr>
                        <w:t>Description</w:t>
                      </w:r>
                    </w:p>
                    <w:p w:rsidR="00F253B6" w:rsidRDefault="00700928">
                      <w:pPr>
                        <w:pStyle w:val="BodyText"/>
                        <w:spacing w:before="90" w:line="260" w:lineRule="exact"/>
                        <w:ind w:left="20" w:right="116"/>
                      </w:pPr>
                      <w:r>
                        <w:t>The Dandenong Burrowing Crayfish (</w:t>
                      </w:r>
                      <w:proofErr w:type="spellStart"/>
                      <w:r>
                        <w:rPr>
                          <w:i/>
                        </w:rPr>
                        <w:t>Engaeus</w:t>
                      </w:r>
                      <w:proofErr w:type="spellEnd"/>
                      <w:r>
                        <w:rPr>
                          <w:i/>
                        </w:rPr>
                        <w:t xml:space="preserve"> </w:t>
                      </w:r>
                      <w:proofErr w:type="spellStart"/>
                      <w:r>
                        <w:rPr>
                          <w:i/>
                        </w:rPr>
                        <w:t>urostrictus</w:t>
                      </w:r>
                      <w:proofErr w:type="spellEnd"/>
                      <w:r>
                        <w:rPr>
                          <w:i/>
                        </w:rPr>
                        <w:t xml:space="preserve"> </w:t>
                      </w:r>
                      <w:proofErr w:type="spellStart"/>
                      <w:r>
                        <w:t>Riek</w:t>
                      </w:r>
                      <w:proofErr w:type="spellEnd"/>
                      <w:r>
                        <w:t xml:space="preserve"> 1969) is a small terrestrial burrowing crayfish belonging to the southern hemisphere crayfish family </w:t>
                      </w:r>
                      <w:proofErr w:type="spellStart"/>
                      <w:r>
                        <w:t>Parastacidae</w:t>
                      </w:r>
                      <w:proofErr w:type="spellEnd"/>
                      <w:r>
                        <w:t>. The species has a laterally flattened body and a small, bristly abdomen (</w:t>
                      </w:r>
                      <w:proofErr w:type="spellStart"/>
                      <w:r>
                        <w:t>Horwitz</w:t>
                      </w:r>
                      <w:proofErr w:type="spellEnd"/>
                      <w:r>
                        <w:t xml:space="preserve"> 1990). This contrasts with the better known Freshwater </w:t>
                      </w:r>
                      <w:proofErr w:type="spellStart"/>
                      <w:r>
                        <w:rPr>
                          <w:spacing w:val="-4"/>
                        </w:rPr>
                        <w:t>Yabby</w:t>
                      </w:r>
                      <w:proofErr w:type="spellEnd"/>
                      <w:r>
                        <w:rPr>
                          <w:spacing w:val="-4"/>
                        </w:rPr>
                        <w:t xml:space="preserve"> </w:t>
                      </w:r>
                      <w:r>
                        <w:t>(</w:t>
                      </w:r>
                      <w:proofErr w:type="spellStart"/>
                      <w:r>
                        <w:rPr>
                          <w:i/>
                        </w:rPr>
                        <w:t>Cherax</w:t>
                      </w:r>
                      <w:proofErr w:type="spellEnd"/>
                      <w:r>
                        <w:rPr>
                          <w:i/>
                        </w:rPr>
                        <w:t xml:space="preserve"> destructor</w:t>
                      </w:r>
                      <w:r>
                        <w:t xml:space="preserve">) which has a </w:t>
                      </w:r>
                      <w:proofErr w:type="spellStart"/>
                      <w:r>
                        <w:t>dorsoventrally</w:t>
                      </w:r>
                      <w:proofErr w:type="spellEnd"/>
                      <w:r>
                        <w:t xml:space="preserve"> flattened body and a </w:t>
                      </w:r>
                      <w:r>
                        <w:rPr>
                          <w:spacing w:val="-4"/>
                        </w:rPr>
                        <w:t xml:space="preserve">larger, </w:t>
                      </w:r>
                      <w:r>
                        <w:t>non-bristly abdomen (</w:t>
                      </w:r>
                      <w:proofErr w:type="spellStart"/>
                      <w:r>
                        <w:t>Horwitz</w:t>
                      </w:r>
                      <w:proofErr w:type="spellEnd"/>
                      <w:r>
                        <w:t xml:space="preserve"> 1990, </w:t>
                      </w:r>
                      <w:proofErr w:type="spellStart"/>
                      <w:r>
                        <w:t>Horwitz</w:t>
                      </w:r>
                      <w:proofErr w:type="spellEnd"/>
                      <w:r>
                        <w:t xml:space="preserve"> 1995). The Dandenong Burrowing Crayfish has a maximum recorded carapace</w:t>
                      </w:r>
                      <w:r>
                        <w:rPr>
                          <w:spacing w:val="-31"/>
                        </w:rPr>
                        <w:t xml:space="preserve"> </w:t>
                      </w:r>
                      <w:r>
                        <w:t>length* of approximately 20 mm, a short broad rostrum and an almost spineless triangular tail fan (</w:t>
                      </w:r>
                      <w:proofErr w:type="spellStart"/>
                      <w:r>
                        <w:t>Horwitz</w:t>
                      </w:r>
                      <w:proofErr w:type="spellEnd"/>
                      <w:r>
                        <w:t xml:space="preserve"> 1990). The </w:t>
                      </w:r>
                      <w:r>
                        <w:rPr>
                          <w:spacing w:val="-3"/>
                        </w:rPr>
                        <w:t xml:space="preserve">Tubercle </w:t>
                      </w:r>
                      <w:r>
                        <w:t>Burrowing Crayfish (</w:t>
                      </w:r>
                      <w:proofErr w:type="spellStart"/>
                      <w:r>
                        <w:rPr>
                          <w:i/>
                        </w:rPr>
                        <w:t>Engaeus</w:t>
                      </w:r>
                      <w:proofErr w:type="spellEnd"/>
                      <w:r>
                        <w:rPr>
                          <w:i/>
                        </w:rPr>
                        <w:t xml:space="preserve"> </w:t>
                      </w:r>
                      <w:proofErr w:type="spellStart"/>
                      <w:r>
                        <w:rPr>
                          <w:i/>
                        </w:rPr>
                        <w:t>tuberculatus</w:t>
                      </w:r>
                      <w:proofErr w:type="spellEnd"/>
                      <w:r>
                        <w:t>), co-occurs with the Dandenong Burrowing Crayfish but is distinguished by a longer carapace length (approximately 33 mm), a long, thin rostrum and tufts of long bristles on the ends of the tail fan (</w:t>
                      </w:r>
                      <w:proofErr w:type="spellStart"/>
                      <w:r>
                        <w:t>Horwitz</w:t>
                      </w:r>
                      <w:proofErr w:type="spellEnd"/>
                      <w:r>
                        <w:t xml:space="preserve"> 1990). The morphology</w:t>
                      </w:r>
                      <w:r>
                        <w:rPr>
                          <w:spacing w:val="-9"/>
                        </w:rPr>
                        <w:t xml:space="preserve"> </w:t>
                      </w:r>
                      <w:r>
                        <w:t>and</w:t>
                      </w:r>
                    </w:p>
                    <w:p w:rsidR="00F253B6" w:rsidRDefault="00700928">
                      <w:pPr>
                        <w:pStyle w:val="BodyText"/>
                        <w:spacing w:before="0" w:line="260" w:lineRule="exact"/>
                        <w:ind w:left="20" w:right="17"/>
                      </w:pPr>
                      <w:proofErr w:type="gramStart"/>
                      <w:r>
                        <w:t>detailed</w:t>
                      </w:r>
                      <w:proofErr w:type="gramEnd"/>
                      <w:r>
                        <w:t xml:space="preserve"> descriptions of all known </w:t>
                      </w:r>
                      <w:proofErr w:type="spellStart"/>
                      <w:r>
                        <w:rPr>
                          <w:i/>
                        </w:rPr>
                        <w:t>Engaeus</w:t>
                      </w:r>
                      <w:proofErr w:type="spellEnd"/>
                      <w:r>
                        <w:rPr>
                          <w:i/>
                        </w:rPr>
                        <w:t xml:space="preserve"> </w:t>
                      </w:r>
                      <w:r>
                        <w:t>species</w:t>
                      </w:r>
                      <w:r>
                        <w:rPr>
                          <w:spacing w:val="-17"/>
                        </w:rPr>
                        <w:t xml:space="preserve"> </w:t>
                      </w:r>
                      <w:r>
                        <w:t xml:space="preserve">is provided in </w:t>
                      </w:r>
                      <w:proofErr w:type="spellStart"/>
                      <w:r>
                        <w:t>Horwitz</w:t>
                      </w:r>
                      <w:proofErr w:type="spellEnd"/>
                      <w:r>
                        <w:t xml:space="preserve"> (1990,</w:t>
                      </w:r>
                      <w:r>
                        <w:rPr>
                          <w:spacing w:val="-5"/>
                        </w:rPr>
                        <w:t xml:space="preserve"> </w:t>
                      </w:r>
                      <w:r>
                        <w:t>1994).</w:t>
                      </w:r>
                    </w:p>
                    <w:p w:rsidR="00F253B6" w:rsidRDefault="00700928">
                      <w:pPr>
                        <w:pStyle w:val="BodyText"/>
                        <w:spacing w:before="113" w:line="260" w:lineRule="exact"/>
                        <w:ind w:left="20" w:right="259"/>
                      </w:pPr>
                      <w:r>
                        <w:t>*carapace length, also known as the Occipital Carapace Length (OCL), is measured from the</w:t>
                      </w:r>
                      <w:r>
                        <w:rPr>
                          <w:spacing w:val="-19"/>
                        </w:rPr>
                        <w:t xml:space="preserve"> </w:t>
                      </w:r>
                      <w:r>
                        <w:t>rear of eye socket to the central posterior edge of the carapace</w:t>
                      </w:r>
                    </w:p>
                  </w:txbxContent>
                </v:textbox>
                <w10:wrap anchorx="page" anchory="page"/>
              </v:shape>
            </w:pict>
          </mc:Fallback>
        </mc:AlternateContent>
      </w:r>
      <w:r w:rsidR="00700928">
        <w:rPr>
          <w:noProof/>
          <w:lang w:val="en-AU" w:eastAsia="en-AU"/>
        </w:rPr>
        <mc:AlternateContent>
          <mc:Choice Requires="wps">
            <w:drawing>
              <wp:anchor distT="0" distB="0" distL="114300" distR="114300" simplePos="0" relativeHeight="503299640" behindDoc="1" locked="0" layoutInCell="1" allowOverlap="1" wp14:anchorId="5F0C0F6C" wp14:editId="6CB88DAE">
                <wp:simplePos x="0" y="0"/>
                <wp:positionH relativeFrom="page">
                  <wp:posOffset>11403330</wp:posOffset>
                </wp:positionH>
                <wp:positionV relativeFrom="page">
                  <wp:posOffset>4801235</wp:posOffset>
                </wp:positionV>
                <wp:extent cx="2891790" cy="2742565"/>
                <wp:effectExtent l="1905" t="635" r="1905"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74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305" w:lineRule="exact"/>
                              <w:ind w:left="20"/>
                              <w:rPr>
                                <w:rFonts w:ascii="Calibri" w:eastAsia="Calibri" w:hAnsi="Calibri" w:cs="Calibri"/>
                                <w:sz w:val="28"/>
                                <w:szCs w:val="28"/>
                              </w:rPr>
                            </w:pPr>
                            <w:r>
                              <w:rPr>
                                <w:rFonts w:ascii="Calibri"/>
                                <w:b/>
                                <w:color w:val="00838F"/>
                                <w:sz w:val="28"/>
                              </w:rPr>
                              <w:t>Habitat</w:t>
                            </w:r>
                          </w:p>
                          <w:p w:rsidR="00F253B6" w:rsidRDefault="00700928">
                            <w:pPr>
                              <w:pStyle w:val="BodyText"/>
                              <w:spacing w:before="90" w:line="260" w:lineRule="exact"/>
                              <w:ind w:left="20" w:right="17"/>
                            </w:pPr>
                            <w:r>
                              <w:t xml:space="preserve">The Dandenong Burrowing Crayfish occurs in riparian zones </w:t>
                            </w:r>
                            <w:proofErr w:type="spellStart"/>
                            <w:r>
                              <w:t>characterised</w:t>
                            </w:r>
                            <w:proofErr w:type="spellEnd"/>
                            <w:r>
                              <w:t xml:space="preserve"> by sandy soil flats adjacent to small, slow flowing headwater</w:t>
                            </w:r>
                            <w:r>
                              <w:rPr>
                                <w:spacing w:val="-23"/>
                              </w:rPr>
                              <w:t xml:space="preserve"> </w:t>
                            </w:r>
                            <w:r>
                              <w:t>streams with high organic content. The organic content in the stream and adjacent flats originates from leaf and bark fall (</w:t>
                            </w:r>
                            <w:proofErr w:type="spellStart"/>
                            <w:r>
                              <w:t>Horwitz</w:t>
                            </w:r>
                            <w:proofErr w:type="spellEnd"/>
                            <w:r>
                              <w:t xml:space="preserve"> </w:t>
                            </w:r>
                            <w:r>
                              <w:rPr>
                                <w:i/>
                              </w:rPr>
                              <w:t xml:space="preserve">et al. </w:t>
                            </w:r>
                            <w:r>
                              <w:t xml:space="preserve">1985). These streams are predominantly located within the </w:t>
                            </w:r>
                            <w:r>
                              <w:rPr>
                                <w:spacing w:val="-4"/>
                              </w:rPr>
                              <w:t xml:space="preserve">Wet </w:t>
                            </w:r>
                            <w:r>
                              <w:t xml:space="preserve">Forest Ecological </w:t>
                            </w:r>
                            <w:r>
                              <w:rPr>
                                <w:spacing w:val="-3"/>
                              </w:rPr>
                              <w:t xml:space="preserve">Vegetation </w:t>
                            </w:r>
                            <w:r>
                              <w:t>Class (EVC) which</w:t>
                            </w:r>
                            <w:r>
                              <w:rPr>
                                <w:spacing w:val="-4"/>
                              </w:rPr>
                              <w:t xml:space="preserve"> </w:t>
                            </w:r>
                            <w:r>
                              <w:t>occurs</w:t>
                            </w:r>
                          </w:p>
                          <w:p w:rsidR="00F253B6" w:rsidRDefault="00700928">
                            <w:pPr>
                              <w:pStyle w:val="BodyText"/>
                              <w:spacing w:before="0" w:line="260" w:lineRule="exact"/>
                              <w:ind w:left="20" w:right="100"/>
                            </w:pPr>
                            <w:proofErr w:type="gramStart"/>
                            <w:r>
                              <w:t>on</w:t>
                            </w:r>
                            <w:proofErr w:type="gramEnd"/>
                            <w:r>
                              <w:t xml:space="preserve"> well-drained loamy soils in protected gullies and on southern aspects of hills and mountains</w:t>
                            </w:r>
                            <w:r>
                              <w:rPr>
                                <w:spacing w:val="-6"/>
                              </w:rPr>
                              <w:t xml:space="preserve"> </w:t>
                            </w:r>
                            <w:r>
                              <w:t xml:space="preserve">in high rainfall areas (DSE 2004a). In the Dandenong Ranges, the </w:t>
                            </w:r>
                            <w:r>
                              <w:rPr>
                                <w:spacing w:val="-4"/>
                              </w:rPr>
                              <w:t xml:space="preserve">Wet </w:t>
                            </w:r>
                            <w:r>
                              <w:t>Forest EVC is comprised</w:t>
                            </w:r>
                            <w:r>
                              <w:rPr>
                                <w:spacing w:val="-11"/>
                              </w:rPr>
                              <w:t xml:space="preserve"> </w:t>
                            </w:r>
                            <w:r>
                              <w:t>of</w:t>
                            </w:r>
                          </w:p>
                          <w:p w:rsidR="00F253B6" w:rsidRDefault="00700928">
                            <w:pPr>
                              <w:spacing w:line="260" w:lineRule="exact"/>
                              <w:ind w:left="20" w:right="299"/>
                              <w:rPr>
                                <w:rFonts w:ascii="Calibri" w:eastAsia="Calibri" w:hAnsi="Calibri" w:cs="Calibri"/>
                              </w:rPr>
                            </w:pPr>
                            <w:proofErr w:type="gramStart"/>
                            <w:r>
                              <w:rPr>
                                <w:rFonts w:ascii="Calibri"/>
                              </w:rPr>
                              <w:t>tree</w:t>
                            </w:r>
                            <w:proofErr w:type="gramEnd"/>
                            <w:r>
                              <w:rPr>
                                <w:rFonts w:ascii="Calibri"/>
                              </w:rPr>
                              <w:t xml:space="preserve"> ferns (</w:t>
                            </w:r>
                            <w:proofErr w:type="spellStart"/>
                            <w:r>
                              <w:rPr>
                                <w:rFonts w:ascii="Calibri"/>
                                <w:i/>
                              </w:rPr>
                              <w:t>Dicksonia</w:t>
                            </w:r>
                            <w:proofErr w:type="spellEnd"/>
                            <w:r>
                              <w:rPr>
                                <w:rFonts w:ascii="Calibri"/>
                                <w:i/>
                              </w:rPr>
                              <w:t xml:space="preserve"> </w:t>
                            </w:r>
                            <w:proofErr w:type="spellStart"/>
                            <w:r>
                              <w:rPr>
                                <w:rFonts w:ascii="Calibri"/>
                                <w:i/>
                              </w:rPr>
                              <w:t>antarctica</w:t>
                            </w:r>
                            <w:proofErr w:type="spellEnd"/>
                            <w:r>
                              <w:rPr>
                                <w:rFonts w:ascii="Calibri"/>
                              </w:rPr>
                              <w:t>) and Sassafras (</w:t>
                            </w:r>
                            <w:proofErr w:type="spellStart"/>
                            <w:r>
                              <w:rPr>
                                <w:rFonts w:ascii="Calibri"/>
                                <w:i/>
                              </w:rPr>
                              <w:t>Atherosperma</w:t>
                            </w:r>
                            <w:proofErr w:type="spellEnd"/>
                            <w:r>
                              <w:rPr>
                                <w:rFonts w:ascii="Calibri"/>
                                <w:i/>
                              </w:rPr>
                              <w:t xml:space="preserve"> </w:t>
                            </w:r>
                            <w:proofErr w:type="spellStart"/>
                            <w:r>
                              <w:rPr>
                                <w:rFonts w:ascii="Calibri"/>
                                <w:i/>
                              </w:rPr>
                              <w:t>moschatum</w:t>
                            </w:r>
                            <w:proofErr w:type="spellEnd"/>
                            <w:r>
                              <w:rPr>
                                <w:rFonts w:ascii="Calibri"/>
                              </w:rPr>
                              <w:t>) with a tall forest</w:t>
                            </w:r>
                            <w:r>
                              <w:rPr>
                                <w:rFonts w:ascii="Calibri"/>
                                <w:spacing w:val="-23"/>
                              </w:rPr>
                              <w:t xml:space="preserve"> </w:t>
                            </w:r>
                            <w:r>
                              <w:rPr>
                                <w:rFonts w:ascii="Calibri"/>
                              </w:rPr>
                              <w:t>of Mountain Ash (</w:t>
                            </w:r>
                            <w:r>
                              <w:rPr>
                                <w:rFonts w:ascii="Calibri"/>
                                <w:i/>
                              </w:rPr>
                              <w:t xml:space="preserve">Eucalyptus </w:t>
                            </w:r>
                            <w:proofErr w:type="spellStart"/>
                            <w:r>
                              <w:rPr>
                                <w:rFonts w:ascii="Calibri"/>
                                <w:i/>
                              </w:rPr>
                              <w:t>regnans</w:t>
                            </w:r>
                            <w:proofErr w:type="spellEnd"/>
                            <w:r>
                              <w:rPr>
                                <w:rFonts w:ascii="Calibri"/>
                              </w:rPr>
                              <w:t>)</w:t>
                            </w:r>
                            <w:r>
                              <w:rPr>
                                <w:rFonts w:ascii="Calibri"/>
                                <w:spacing w:val="-21"/>
                              </w:rPr>
                              <w:t xml:space="preserve"> </w:t>
                            </w:r>
                            <w:r>
                              <w:rPr>
                                <w:rFonts w:ascii="Calibri"/>
                              </w:rPr>
                              <w:t>dominating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2" type="#_x0000_t202" style="position:absolute;margin-left:897.9pt;margin-top:378.05pt;width:227.7pt;height:215.95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HA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" filled="f" stroked="f">
                <v:textbox inset="0,0,0,0">
                  <w:txbxContent>
                    <w:p w:rsidR="00F253B6" w:rsidRDefault="00700928">
                      <w:pPr>
                        <w:spacing w:line="305" w:lineRule="exact"/>
                        <w:ind w:left="20"/>
                        <w:rPr>
                          <w:rFonts w:ascii="Calibri" w:eastAsia="Calibri" w:hAnsi="Calibri" w:cs="Calibri"/>
                          <w:sz w:val="28"/>
                          <w:szCs w:val="28"/>
                        </w:rPr>
                      </w:pPr>
                      <w:r>
                        <w:rPr>
                          <w:rFonts w:ascii="Calibri"/>
                          <w:b/>
                          <w:color w:val="00838F"/>
                          <w:sz w:val="28"/>
                        </w:rPr>
                        <w:t>Habitat</w:t>
                      </w:r>
                    </w:p>
                    <w:p w:rsidR="00F253B6" w:rsidRDefault="00700928">
                      <w:pPr>
                        <w:pStyle w:val="BodyText"/>
                        <w:spacing w:before="90" w:line="260" w:lineRule="exact"/>
                        <w:ind w:left="20" w:right="17"/>
                      </w:pPr>
                      <w:r>
                        <w:t xml:space="preserve">The Dandenong Burrowing Crayfish occurs in riparian zones </w:t>
                      </w:r>
                      <w:proofErr w:type="spellStart"/>
                      <w:r>
                        <w:t>characterised</w:t>
                      </w:r>
                      <w:proofErr w:type="spellEnd"/>
                      <w:r>
                        <w:t xml:space="preserve"> by sandy soil flats adjacent to small, slow flowing headwater</w:t>
                      </w:r>
                      <w:r>
                        <w:rPr>
                          <w:spacing w:val="-23"/>
                        </w:rPr>
                        <w:t xml:space="preserve"> </w:t>
                      </w:r>
                      <w:r>
                        <w:t>streams with high organic content. The organic content in the stream and adjacent flats originates from leaf and bark fall (</w:t>
                      </w:r>
                      <w:proofErr w:type="spellStart"/>
                      <w:r>
                        <w:t>Horwitz</w:t>
                      </w:r>
                      <w:proofErr w:type="spellEnd"/>
                      <w:r>
                        <w:t xml:space="preserve"> </w:t>
                      </w:r>
                      <w:r>
                        <w:rPr>
                          <w:i/>
                        </w:rPr>
                        <w:t xml:space="preserve">et al. </w:t>
                      </w:r>
                      <w:r>
                        <w:t xml:space="preserve">1985). These streams are predominantly located within the </w:t>
                      </w:r>
                      <w:r>
                        <w:rPr>
                          <w:spacing w:val="-4"/>
                        </w:rPr>
                        <w:t xml:space="preserve">Wet </w:t>
                      </w:r>
                      <w:r>
                        <w:t xml:space="preserve">Forest Ecological </w:t>
                      </w:r>
                      <w:r>
                        <w:rPr>
                          <w:spacing w:val="-3"/>
                        </w:rPr>
                        <w:t xml:space="preserve">Vegetation </w:t>
                      </w:r>
                      <w:r>
                        <w:t>Class (EVC) which</w:t>
                      </w:r>
                      <w:r>
                        <w:rPr>
                          <w:spacing w:val="-4"/>
                        </w:rPr>
                        <w:t xml:space="preserve"> </w:t>
                      </w:r>
                      <w:r>
                        <w:t>occurs</w:t>
                      </w:r>
                    </w:p>
                    <w:p w:rsidR="00F253B6" w:rsidRDefault="00700928">
                      <w:pPr>
                        <w:pStyle w:val="BodyText"/>
                        <w:spacing w:before="0" w:line="260" w:lineRule="exact"/>
                        <w:ind w:left="20" w:right="100"/>
                      </w:pPr>
                      <w:proofErr w:type="gramStart"/>
                      <w:r>
                        <w:t>on</w:t>
                      </w:r>
                      <w:proofErr w:type="gramEnd"/>
                      <w:r>
                        <w:t xml:space="preserve"> well-drained loamy soils in protected gullies and on southern aspects of hills and mountains</w:t>
                      </w:r>
                      <w:r>
                        <w:rPr>
                          <w:spacing w:val="-6"/>
                        </w:rPr>
                        <w:t xml:space="preserve"> </w:t>
                      </w:r>
                      <w:r>
                        <w:t xml:space="preserve">in high rainfall areas (DSE 2004a). In the Dandenong Ranges, the </w:t>
                      </w:r>
                      <w:r>
                        <w:rPr>
                          <w:spacing w:val="-4"/>
                        </w:rPr>
                        <w:t xml:space="preserve">Wet </w:t>
                      </w:r>
                      <w:r>
                        <w:t>Forest EVC is comprised</w:t>
                      </w:r>
                      <w:r>
                        <w:rPr>
                          <w:spacing w:val="-11"/>
                        </w:rPr>
                        <w:t xml:space="preserve"> </w:t>
                      </w:r>
                      <w:r>
                        <w:t>of</w:t>
                      </w:r>
                    </w:p>
                    <w:p w:rsidR="00F253B6" w:rsidRDefault="00700928">
                      <w:pPr>
                        <w:spacing w:line="260" w:lineRule="exact"/>
                        <w:ind w:left="20" w:right="299"/>
                        <w:rPr>
                          <w:rFonts w:ascii="Calibri" w:eastAsia="Calibri" w:hAnsi="Calibri" w:cs="Calibri"/>
                        </w:rPr>
                      </w:pPr>
                      <w:proofErr w:type="gramStart"/>
                      <w:r>
                        <w:rPr>
                          <w:rFonts w:ascii="Calibri"/>
                        </w:rPr>
                        <w:t>tree</w:t>
                      </w:r>
                      <w:proofErr w:type="gramEnd"/>
                      <w:r>
                        <w:rPr>
                          <w:rFonts w:ascii="Calibri"/>
                        </w:rPr>
                        <w:t xml:space="preserve"> ferns (</w:t>
                      </w:r>
                      <w:proofErr w:type="spellStart"/>
                      <w:r>
                        <w:rPr>
                          <w:rFonts w:ascii="Calibri"/>
                          <w:i/>
                        </w:rPr>
                        <w:t>Dicksonia</w:t>
                      </w:r>
                      <w:proofErr w:type="spellEnd"/>
                      <w:r>
                        <w:rPr>
                          <w:rFonts w:ascii="Calibri"/>
                          <w:i/>
                        </w:rPr>
                        <w:t xml:space="preserve"> </w:t>
                      </w:r>
                      <w:proofErr w:type="spellStart"/>
                      <w:r>
                        <w:rPr>
                          <w:rFonts w:ascii="Calibri"/>
                          <w:i/>
                        </w:rPr>
                        <w:t>antarctica</w:t>
                      </w:r>
                      <w:proofErr w:type="spellEnd"/>
                      <w:r>
                        <w:rPr>
                          <w:rFonts w:ascii="Calibri"/>
                        </w:rPr>
                        <w:t>) and Sassafras (</w:t>
                      </w:r>
                      <w:proofErr w:type="spellStart"/>
                      <w:r>
                        <w:rPr>
                          <w:rFonts w:ascii="Calibri"/>
                          <w:i/>
                        </w:rPr>
                        <w:t>Atherosperma</w:t>
                      </w:r>
                      <w:proofErr w:type="spellEnd"/>
                      <w:r>
                        <w:rPr>
                          <w:rFonts w:ascii="Calibri"/>
                          <w:i/>
                        </w:rPr>
                        <w:t xml:space="preserve"> </w:t>
                      </w:r>
                      <w:proofErr w:type="spellStart"/>
                      <w:r>
                        <w:rPr>
                          <w:rFonts w:ascii="Calibri"/>
                          <w:i/>
                        </w:rPr>
                        <w:t>moschatum</w:t>
                      </w:r>
                      <w:proofErr w:type="spellEnd"/>
                      <w:r>
                        <w:rPr>
                          <w:rFonts w:ascii="Calibri"/>
                        </w:rPr>
                        <w:t>) with a tall forest</w:t>
                      </w:r>
                      <w:r>
                        <w:rPr>
                          <w:rFonts w:ascii="Calibri"/>
                          <w:spacing w:val="-23"/>
                        </w:rPr>
                        <w:t xml:space="preserve"> </w:t>
                      </w:r>
                      <w:r>
                        <w:rPr>
                          <w:rFonts w:ascii="Calibri"/>
                        </w:rPr>
                        <w:t>of Mountain Ash (</w:t>
                      </w:r>
                      <w:r>
                        <w:rPr>
                          <w:rFonts w:ascii="Calibri"/>
                          <w:i/>
                        </w:rPr>
                        <w:t xml:space="preserve">Eucalyptus </w:t>
                      </w:r>
                      <w:proofErr w:type="spellStart"/>
                      <w:r>
                        <w:rPr>
                          <w:rFonts w:ascii="Calibri"/>
                          <w:i/>
                        </w:rPr>
                        <w:t>regnans</w:t>
                      </w:r>
                      <w:proofErr w:type="spellEnd"/>
                      <w:r>
                        <w:rPr>
                          <w:rFonts w:ascii="Calibri"/>
                        </w:rPr>
                        <w:t>)</w:t>
                      </w:r>
                      <w:r>
                        <w:rPr>
                          <w:rFonts w:ascii="Calibri"/>
                          <w:spacing w:val="-21"/>
                        </w:rPr>
                        <w:t xml:space="preserve"> </w:t>
                      </w:r>
                      <w:r>
                        <w:rPr>
                          <w:rFonts w:ascii="Calibri"/>
                        </w:rPr>
                        <w:t>dominating</w:t>
                      </w:r>
                    </w:p>
                  </w:txbxContent>
                </v:textbox>
                <w10:wrap anchorx="page" anchory="page"/>
              </v:shape>
            </w:pict>
          </mc:Fallback>
        </mc:AlternateContent>
      </w:r>
      <w:r w:rsidR="00700928">
        <w:rPr>
          <w:noProof/>
          <w:lang w:val="en-AU" w:eastAsia="en-AU"/>
        </w:rPr>
        <mc:AlternateContent>
          <mc:Choice Requires="wps">
            <w:drawing>
              <wp:anchor distT="0" distB="0" distL="114300" distR="114300" simplePos="0" relativeHeight="503299664" behindDoc="1" locked="0" layoutInCell="1" allowOverlap="1" wp14:anchorId="7F20382E" wp14:editId="1218332D">
                <wp:simplePos x="0" y="0"/>
                <wp:positionH relativeFrom="page">
                  <wp:posOffset>8267065</wp:posOffset>
                </wp:positionH>
                <wp:positionV relativeFrom="page">
                  <wp:posOffset>6139180</wp:posOffset>
                </wp:positionV>
                <wp:extent cx="2908300" cy="1421765"/>
                <wp:effectExtent l="0" t="0" r="0" b="1905"/>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42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305" w:lineRule="exact"/>
                              <w:ind w:left="20"/>
                              <w:rPr>
                                <w:rFonts w:ascii="Calibri" w:eastAsia="Calibri" w:hAnsi="Calibri" w:cs="Calibri"/>
                                <w:sz w:val="28"/>
                                <w:szCs w:val="28"/>
                              </w:rPr>
                            </w:pPr>
                            <w:r>
                              <w:rPr>
                                <w:rFonts w:ascii="Calibri"/>
                                <w:b/>
                                <w:color w:val="00838F"/>
                                <w:sz w:val="28"/>
                              </w:rPr>
                              <w:t>Distribution</w:t>
                            </w:r>
                          </w:p>
                          <w:p w:rsidR="00F253B6" w:rsidRDefault="00700928">
                            <w:pPr>
                              <w:pStyle w:val="BodyText"/>
                              <w:spacing w:before="88" w:line="264" w:lineRule="exact"/>
                              <w:ind w:left="20"/>
                              <w:rPr>
                                <w:rFonts w:cs="Calibri"/>
                              </w:rPr>
                            </w:pPr>
                            <w:r>
                              <w:t>The 35 known species of the genus</w:t>
                            </w:r>
                            <w:r>
                              <w:rPr>
                                <w:spacing w:val="-12"/>
                              </w:rPr>
                              <w:t xml:space="preserve"> </w:t>
                            </w:r>
                            <w:proofErr w:type="spellStart"/>
                            <w:r>
                              <w:rPr>
                                <w:i/>
                              </w:rPr>
                              <w:t>Engaeus</w:t>
                            </w:r>
                            <w:proofErr w:type="spellEnd"/>
                          </w:p>
                          <w:p w:rsidR="00F253B6" w:rsidRDefault="00700928">
                            <w:pPr>
                              <w:pStyle w:val="BodyText"/>
                              <w:spacing w:before="2" w:line="232" w:lineRule="auto"/>
                              <w:ind w:left="20" w:right="17"/>
                            </w:pPr>
                            <w:proofErr w:type="gramStart"/>
                            <w:r>
                              <w:t>are</w:t>
                            </w:r>
                            <w:proofErr w:type="gramEnd"/>
                            <w:r>
                              <w:t xml:space="preserve"> endemic to south-east Australia, with most occurring in Victoria and </w:t>
                            </w:r>
                            <w:r>
                              <w:rPr>
                                <w:spacing w:val="-3"/>
                              </w:rPr>
                              <w:t xml:space="preserve">Tasmania </w:t>
                            </w:r>
                            <w:r>
                              <w:t>(</w:t>
                            </w:r>
                            <w:proofErr w:type="spellStart"/>
                            <w:r>
                              <w:t>Horwitz</w:t>
                            </w:r>
                            <w:proofErr w:type="spellEnd"/>
                            <w:r>
                              <w:t xml:space="preserve"> 1994). The </w:t>
                            </w:r>
                            <w:proofErr w:type="gramStart"/>
                            <w:r>
                              <w:t xml:space="preserve">majority of </w:t>
                            </w:r>
                            <w:proofErr w:type="spellStart"/>
                            <w:r>
                              <w:rPr>
                                <w:i/>
                              </w:rPr>
                              <w:t>Engaeus</w:t>
                            </w:r>
                            <w:proofErr w:type="spellEnd"/>
                            <w:r>
                              <w:rPr>
                                <w:i/>
                              </w:rPr>
                              <w:t xml:space="preserve"> </w:t>
                            </w:r>
                            <w:r>
                              <w:t>species have</w:t>
                            </w:r>
                            <w:proofErr w:type="gramEnd"/>
                            <w:r>
                              <w:t xml:space="preserve"> small</w:t>
                            </w:r>
                            <w:r>
                              <w:rPr>
                                <w:spacing w:val="-21"/>
                              </w:rPr>
                              <w:t xml:space="preserve"> </w:t>
                            </w:r>
                            <w:r>
                              <w:t>natural distributions, also known as short-range endemics (</w:t>
                            </w:r>
                            <w:proofErr w:type="spellStart"/>
                            <w:r>
                              <w:t>Horwitz</w:t>
                            </w:r>
                            <w:proofErr w:type="spellEnd"/>
                            <w:r>
                              <w:t xml:space="preserve"> 1994, Harvey 2002) and include the Dandenong Burrowing Crayfish which is</w:t>
                            </w:r>
                            <w:r>
                              <w:rPr>
                                <w:spacing w:val="-25"/>
                              </w:rPr>
                              <w:t xml:space="preserve"> </w:t>
                            </w:r>
                            <w:r>
                              <w:t>restricted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3" type="#_x0000_t202" style="position:absolute;margin-left:650.95pt;margin-top:483.4pt;width:229pt;height:111.95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" filled="f" stroked="f">
                <v:textbox inset="0,0,0,0">
                  <w:txbxContent>
                    <w:p w:rsidR="00F253B6" w:rsidRDefault="00700928">
                      <w:pPr>
                        <w:spacing w:line="305" w:lineRule="exact"/>
                        <w:ind w:left="20"/>
                        <w:rPr>
                          <w:rFonts w:ascii="Calibri" w:eastAsia="Calibri" w:hAnsi="Calibri" w:cs="Calibri"/>
                          <w:sz w:val="28"/>
                          <w:szCs w:val="28"/>
                        </w:rPr>
                      </w:pPr>
                      <w:r>
                        <w:rPr>
                          <w:rFonts w:ascii="Calibri"/>
                          <w:b/>
                          <w:color w:val="00838F"/>
                          <w:sz w:val="28"/>
                        </w:rPr>
                        <w:t>Distribution</w:t>
                      </w:r>
                    </w:p>
                    <w:p w:rsidR="00F253B6" w:rsidRDefault="00700928">
                      <w:pPr>
                        <w:pStyle w:val="BodyText"/>
                        <w:spacing w:before="88" w:line="264" w:lineRule="exact"/>
                        <w:ind w:left="20"/>
                        <w:rPr>
                          <w:rFonts w:cs="Calibri"/>
                        </w:rPr>
                      </w:pPr>
                      <w:r>
                        <w:t>The 35 known species of the genus</w:t>
                      </w:r>
                      <w:r>
                        <w:rPr>
                          <w:spacing w:val="-12"/>
                        </w:rPr>
                        <w:t xml:space="preserve"> </w:t>
                      </w:r>
                      <w:proofErr w:type="spellStart"/>
                      <w:r>
                        <w:rPr>
                          <w:i/>
                        </w:rPr>
                        <w:t>Engaeus</w:t>
                      </w:r>
                      <w:proofErr w:type="spellEnd"/>
                    </w:p>
                    <w:p w:rsidR="00F253B6" w:rsidRDefault="00700928">
                      <w:pPr>
                        <w:pStyle w:val="BodyText"/>
                        <w:spacing w:before="2" w:line="232" w:lineRule="auto"/>
                        <w:ind w:left="20" w:right="17"/>
                      </w:pPr>
                      <w:proofErr w:type="gramStart"/>
                      <w:r>
                        <w:t>are</w:t>
                      </w:r>
                      <w:proofErr w:type="gramEnd"/>
                      <w:r>
                        <w:t xml:space="preserve"> endemic to south-east Australia, with most occurring in Victoria and </w:t>
                      </w:r>
                      <w:r>
                        <w:rPr>
                          <w:spacing w:val="-3"/>
                        </w:rPr>
                        <w:t xml:space="preserve">Tasmania </w:t>
                      </w:r>
                      <w:r>
                        <w:t>(</w:t>
                      </w:r>
                      <w:proofErr w:type="spellStart"/>
                      <w:r>
                        <w:t>Horwitz</w:t>
                      </w:r>
                      <w:proofErr w:type="spellEnd"/>
                      <w:r>
                        <w:t xml:space="preserve"> 1994). The </w:t>
                      </w:r>
                      <w:proofErr w:type="gramStart"/>
                      <w:r>
                        <w:t xml:space="preserve">majority of </w:t>
                      </w:r>
                      <w:proofErr w:type="spellStart"/>
                      <w:r>
                        <w:rPr>
                          <w:i/>
                        </w:rPr>
                        <w:t>Engaeus</w:t>
                      </w:r>
                      <w:proofErr w:type="spellEnd"/>
                      <w:r>
                        <w:rPr>
                          <w:i/>
                        </w:rPr>
                        <w:t xml:space="preserve"> </w:t>
                      </w:r>
                      <w:r>
                        <w:t>species have</w:t>
                      </w:r>
                      <w:proofErr w:type="gramEnd"/>
                      <w:r>
                        <w:t xml:space="preserve"> small</w:t>
                      </w:r>
                      <w:r>
                        <w:rPr>
                          <w:spacing w:val="-21"/>
                        </w:rPr>
                        <w:t xml:space="preserve"> </w:t>
                      </w:r>
                      <w:r>
                        <w:t>natural distributions, also known as short-range endemics (</w:t>
                      </w:r>
                      <w:proofErr w:type="spellStart"/>
                      <w:r>
                        <w:t>Horwitz</w:t>
                      </w:r>
                      <w:proofErr w:type="spellEnd"/>
                      <w:r>
                        <w:t xml:space="preserve"> 1994, Harvey 2002) and include the Dandenong Burrowing Crayfish which is</w:t>
                      </w:r>
                      <w:r>
                        <w:rPr>
                          <w:spacing w:val="-25"/>
                        </w:rPr>
                        <w:t xml:space="preserve"> </w:t>
                      </w:r>
                      <w:r>
                        <w:t>restricted</w:t>
                      </w:r>
                    </w:p>
                  </w:txbxContent>
                </v:textbox>
                <w10:wrap anchorx="page" anchory="page"/>
              </v:shape>
            </w:pict>
          </mc:Fallback>
        </mc:AlternateContent>
      </w:r>
      <w:r w:rsidR="00700928">
        <w:rPr>
          <w:noProof/>
          <w:lang w:val="en-AU" w:eastAsia="en-AU"/>
        </w:rPr>
        <mc:AlternateContent>
          <mc:Choice Requires="wps">
            <w:drawing>
              <wp:anchor distT="0" distB="0" distL="114300" distR="114300" simplePos="0" relativeHeight="503299688" behindDoc="1" locked="0" layoutInCell="1" allowOverlap="1" wp14:anchorId="456FFF91" wp14:editId="74AC3CAF">
                <wp:simplePos x="0" y="0"/>
                <wp:positionH relativeFrom="page">
                  <wp:posOffset>707390</wp:posOffset>
                </wp:positionH>
                <wp:positionV relativeFrom="page">
                  <wp:posOffset>6720840</wp:posOffset>
                </wp:positionV>
                <wp:extent cx="3488055" cy="127000"/>
                <wp:effectExtent l="2540" t="0" r="0" b="635"/>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183" w:lineRule="exact"/>
                              <w:ind w:left="20"/>
                              <w:rPr>
                                <w:rFonts w:ascii="Calibri" w:eastAsia="Calibri" w:hAnsi="Calibri" w:cs="Calibri"/>
                                <w:sz w:val="16"/>
                                <w:szCs w:val="16"/>
                              </w:rPr>
                            </w:pPr>
                            <w:r>
                              <w:rPr>
                                <w:rFonts w:ascii="Calibri" w:hAnsi="Calibri"/>
                                <w:sz w:val="16"/>
                              </w:rPr>
                              <w:t>©</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State</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Victoria</w:t>
                            </w:r>
                            <w:r>
                              <w:rPr>
                                <w:rFonts w:ascii="Calibri" w:hAnsi="Calibri"/>
                                <w:spacing w:val="-3"/>
                                <w:sz w:val="16"/>
                              </w:rPr>
                              <w:t xml:space="preserve"> </w:t>
                            </w:r>
                            <w:r>
                              <w:rPr>
                                <w:rFonts w:ascii="Calibri" w:hAnsi="Calibri"/>
                                <w:sz w:val="16"/>
                              </w:rPr>
                              <w:t>Department</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Environment,</w:t>
                            </w:r>
                            <w:r>
                              <w:rPr>
                                <w:rFonts w:ascii="Calibri" w:hAnsi="Calibri"/>
                                <w:spacing w:val="-3"/>
                                <w:sz w:val="16"/>
                              </w:rPr>
                              <w:t xml:space="preserve"> </w:t>
                            </w:r>
                            <w:r>
                              <w:rPr>
                                <w:rFonts w:ascii="Calibri" w:hAnsi="Calibri"/>
                                <w:sz w:val="16"/>
                              </w:rPr>
                              <w:t>Land,</w:t>
                            </w:r>
                            <w:r>
                              <w:rPr>
                                <w:rFonts w:ascii="Calibri" w:hAnsi="Calibri"/>
                                <w:spacing w:val="-3"/>
                                <w:sz w:val="16"/>
                              </w:rPr>
                              <w:t xml:space="preserve"> </w:t>
                            </w:r>
                            <w:r>
                              <w:rPr>
                                <w:rFonts w:ascii="Calibri" w:hAnsi="Calibri"/>
                                <w:sz w:val="16"/>
                              </w:rPr>
                              <w:t>Water</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Planning</w:t>
                            </w:r>
                            <w:r>
                              <w:rPr>
                                <w:rFonts w:ascii="Calibri" w:hAnsi="Calibri"/>
                                <w:spacing w:val="-3"/>
                                <w:sz w:val="16"/>
                              </w:rPr>
                              <w:t xml:space="preserve"> </w:t>
                            </w:r>
                            <w:r>
                              <w:rPr>
                                <w:rFonts w:ascii="Calibri" w:hAnsi="Calibri"/>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4" type="#_x0000_t202" style="position:absolute;margin-left:55.7pt;margin-top:529.2pt;width:274.65pt;height:10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" filled="f" stroked="f">
                <v:textbox inset="0,0,0,0">
                  <w:txbxContent>
                    <w:p w:rsidR="00F253B6" w:rsidRDefault="00700928">
                      <w:pPr>
                        <w:spacing w:line="183" w:lineRule="exact"/>
                        <w:ind w:left="20"/>
                        <w:rPr>
                          <w:rFonts w:ascii="Calibri" w:eastAsia="Calibri" w:hAnsi="Calibri" w:cs="Calibri"/>
                          <w:sz w:val="16"/>
                          <w:szCs w:val="16"/>
                        </w:rPr>
                      </w:pPr>
                      <w:r>
                        <w:rPr>
                          <w:rFonts w:ascii="Calibri" w:hAnsi="Calibri"/>
                          <w:sz w:val="16"/>
                        </w:rPr>
                        <w:t>©</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State</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Victoria</w:t>
                      </w:r>
                      <w:r>
                        <w:rPr>
                          <w:rFonts w:ascii="Calibri" w:hAnsi="Calibri"/>
                          <w:spacing w:val="-3"/>
                          <w:sz w:val="16"/>
                        </w:rPr>
                        <w:t xml:space="preserve"> </w:t>
                      </w:r>
                      <w:r>
                        <w:rPr>
                          <w:rFonts w:ascii="Calibri" w:hAnsi="Calibri"/>
                          <w:sz w:val="16"/>
                        </w:rPr>
                        <w:t>Department</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Environment,</w:t>
                      </w:r>
                      <w:r>
                        <w:rPr>
                          <w:rFonts w:ascii="Calibri" w:hAnsi="Calibri"/>
                          <w:spacing w:val="-3"/>
                          <w:sz w:val="16"/>
                        </w:rPr>
                        <w:t xml:space="preserve"> </w:t>
                      </w:r>
                      <w:r>
                        <w:rPr>
                          <w:rFonts w:ascii="Calibri" w:hAnsi="Calibri"/>
                          <w:sz w:val="16"/>
                        </w:rPr>
                        <w:t>Land,</w:t>
                      </w:r>
                      <w:r>
                        <w:rPr>
                          <w:rFonts w:ascii="Calibri" w:hAnsi="Calibri"/>
                          <w:spacing w:val="-3"/>
                          <w:sz w:val="16"/>
                        </w:rPr>
                        <w:t xml:space="preserve"> </w:t>
                      </w:r>
                      <w:r>
                        <w:rPr>
                          <w:rFonts w:ascii="Calibri" w:hAnsi="Calibri"/>
                          <w:sz w:val="16"/>
                        </w:rPr>
                        <w:t>Water</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Planning</w:t>
                      </w:r>
                      <w:r>
                        <w:rPr>
                          <w:rFonts w:ascii="Calibri" w:hAnsi="Calibri"/>
                          <w:spacing w:val="-3"/>
                          <w:sz w:val="16"/>
                        </w:rPr>
                        <w:t xml:space="preserve"> </w:t>
                      </w:r>
                      <w:r>
                        <w:rPr>
                          <w:rFonts w:ascii="Calibri" w:hAnsi="Calibri"/>
                          <w:sz w:val="16"/>
                        </w:rPr>
                        <w:t>2015</w:t>
                      </w:r>
                    </w:p>
                  </w:txbxContent>
                </v:textbox>
                <w10:wrap anchorx="page" anchory="page"/>
              </v:shape>
            </w:pict>
          </mc:Fallback>
        </mc:AlternateContent>
      </w:r>
      <w:r w:rsidR="00700928">
        <w:rPr>
          <w:noProof/>
          <w:lang w:val="en-AU" w:eastAsia="en-AU"/>
        </w:rPr>
        <mc:AlternateContent>
          <mc:Choice Requires="wps">
            <w:drawing>
              <wp:anchor distT="0" distB="0" distL="114300" distR="114300" simplePos="0" relativeHeight="503299712" behindDoc="1" locked="0" layoutInCell="1" allowOverlap="1" wp14:anchorId="0EA0EBB4" wp14:editId="4E7F220B">
                <wp:simplePos x="0" y="0"/>
                <wp:positionH relativeFrom="page">
                  <wp:posOffset>707390</wp:posOffset>
                </wp:positionH>
                <wp:positionV relativeFrom="page">
                  <wp:posOffset>7184390</wp:posOffset>
                </wp:positionV>
                <wp:extent cx="5811520" cy="482600"/>
                <wp:effectExtent l="2540" t="2540" r="0" b="635"/>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175" w:lineRule="exact"/>
                              <w:ind w:left="20"/>
                              <w:rPr>
                                <w:rFonts w:ascii="Calibri" w:eastAsia="Calibri" w:hAnsi="Calibri" w:cs="Calibri"/>
                                <w:sz w:val="16"/>
                                <w:szCs w:val="16"/>
                              </w:rPr>
                            </w:pPr>
                            <w:r>
                              <w:rPr>
                                <w:rFonts w:ascii="Calibri"/>
                                <w:sz w:val="16"/>
                              </w:rPr>
                              <w:t>This</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licensed</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Creative</w:t>
                            </w:r>
                            <w:r>
                              <w:rPr>
                                <w:rFonts w:ascii="Calibri"/>
                                <w:spacing w:val="-3"/>
                                <w:sz w:val="16"/>
                              </w:rPr>
                              <w:t xml:space="preserve"> </w:t>
                            </w:r>
                            <w:r>
                              <w:rPr>
                                <w:rFonts w:ascii="Calibri"/>
                                <w:sz w:val="16"/>
                              </w:rPr>
                              <w:t>Commons</w:t>
                            </w:r>
                            <w:r>
                              <w:rPr>
                                <w:rFonts w:ascii="Calibri"/>
                                <w:spacing w:val="-3"/>
                                <w:sz w:val="16"/>
                              </w:rPr>
                              <w:t xml:space="preserve"> </w:t>
                            </w:r>
                            <w:r>
                              <w:rPr>
                                <w:rFonts w:ascii="Calibri"/>
                                <w:sz w:val="16"/>
                              </w:rPr>
                              <w:t>Attribution</w:t>
                            </w:r>
                            <w:r>
                              <w:rPr>
                                <w:rFonts w:ascii="Calibri"/>
                                <w:spacing w:val="-3"/>
                                <w:sz w:val="16"/>
                              </w:rPr>
                              <w:t xml:space="preserve"> </w:t>
                            </w:r>
                            <w:r>
                              <w:rPr>
                                <w:rFonts w:ascii="Calibri"/>
                                <w:sz w:val="16"/>
                              </w:rPr>
                              <w:t>4.0</w:t>
                            </w:r>
                            <w:r>
                              <w:rPr>
                                <w:rFonts w:ascii="Calibri"/>
                                <w:spacing w:val="-3"/>
                                <w:sz w:val="16"/>
                              </w:rPr>
                              <w:t xml:space="preserve"> </w:t>
                            </w:r>
                            <w:r>
                              <w:rPr>
                                <w:rFonts w:ascii="Calibri"/>
                                <w:sz w:val="16"/>
                              </w:rPr>
                              <w:t>International</w:t>
                            </w:r>
                            <w:r>
                              <w:rPr>
                                <w:rFonts w:ascii="Calibri"/>
                                <w:spacing w:val="-3"/>
                                <w:sz w:val="16"/>
                              </w:rPr>
                              <w:t xml:space="preserve"> </w:t>
                            </w:r>
                            <w:proofErr w:type="spellStart"/>
                            <w:r>
                              <w:rPr>
                                <w:rFonts w:ascii="Calibri"/>
                                <w:sz w:val="16"/>
                              </w:rPr>
                              <w:t>licence</w:t>
                            </w:r>
                            <w:proofErr w:type="spellEnd"/>
                            <w:r>
                              <w:rPr>
                                <w:rFonts w:ascii="Calibri"/>
                                <w:sz w:val="16"/>
                              </w:rPr>
                              <w:t>.</w:t>
                            </w:r>
                            <w:r>
                              <w:rPr>
                                <w:rFonts w:ascii="Calibri"/>
                                <w:spacing w:val="-3"/>
                                <w:sz w:val="16"/>
                              </w:rPr>
                              <w:t xml:space="preserve"> </w:t>
                            </w:r>
                            <w:r>
                              <w:rPr>
                                <w:rFonts w:ascii="Calibri"/>
                                <w:spacing w:val="-4"/>
                                <w:sz w:val="16"/>
                              </w:rPr>
                              <w:t>You</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free</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re-use</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that</w:t>
                            </w:r>
                            <w:r>
                              <w:rPr>
                                <w:rFonts w:ascii="Calibri"/>
                                <w:spacing w:val="-3"/>
                                <w:sz w:val="16"/>
                              </w:rPr>
                              <w:t xml:space="preserve"> </w:t>
                            </w:r>
                            <w:proofErr w:type="spellStart"/>
                            <w:r>
                              <w:rPr>
                                <w:rFonts w:ascii="Calibri"/>
                                <w:sz w:val="16"/>
                              </w:rPr>
                              <w:t>licence</w:t>
                            </w:r>
                            <w:proofErr w:type="spellEnd"/>
                            <w:r>
                              <w:rPr>
                                <w:rFonts w:ascii="Calibri"/>
                                <w:sz w:val="16"/>
                              </w:rPr>
                              <w:t>,</w:t>
                            </w:r>
                          </w:p>
                          <w:p w:rsidR="00F253B6" w:rsidRDefault="00700928">
                            <w:pPr>
                              <w:spacing w:line="180" w:lineRule="exact"/>
                              <w:ind w:left="20" w:right="17"/>
                              <w:rPr>
                                <w:rFonts w:ascii="Calibri" w:eastAsia="Calibri" w:hAnsi="Calibri" w:cs="Calibri"/>
                                <w:sz w:val="16"/>
                                <w:szCs w:val="16"/>
                              </w:rPr>
                            </w:pPr>
                            <w:proofErr w:type="gramStart"/>
                            <w:r>
                              <w:rPr>
                                <w:rFonts w:ascii="Calibri"/>
                                <w:sz w:val="16"/>
                              </w:rPr>
                              <w:t>on</w:t>
                            </w:r>
                            <w:proofErr w:type="gramEnd"/>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proofErr w:type="spellStart"/>
                            <w:r>
                              <w:rPr>
                                <w:rFonts w:ascii="Calibri"/>
                                <w:sz w:val="16"/>
                              </w:rPr>
                              <w:t>licence</w:t>
                            </w:r>
                            <w:proofErr w:type="spellEnd"/>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 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Coat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Arms,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Government</w:t>
                            </w:r>
                            <w:r>
                              <w:rPr>
                                <w:rFonts w:ascii="Calibri"/>
                                <w:spacing w:val="-3"/>
                                <w:sz w:val="16"/>
                              </w:rPr>
                              <w:t xml:space="preserve"> </w:t>
                            </w:r>
                            <w:r>
                              <w:rPr>
                                <w:rFonts w:ascii="Calibri"/>
                                <w:sz w:val="16"/>
                              </w:rPr>
                              <w:t>logo</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w:t>
                            </w:r>
                            <w:r>
                              <w:rPr>
                                <w:rFonts w:ascii="Calibri"/>
                                <w:spacing w:val="-3"/>
                                <w:sz w:val="16"/>
                              </w:rPr>
                              <w:t xml:space="preserve"> </w:t>
                            </w:r>
                            <w:r>
                              <w:rPr>
                                <w:rFonts w:ascii="Calibri"/>
                                <w:sz w:val="16"/>
                              </w:rPr>
                              <w:t>(DELWP)</w:t>
                            </w:r>
                            <w:r>
                              <w:rPr>
                                <w:rFonts w:ascii="Calibri"/>
                                <w:spacing w:val="-3"/>
                                <w:sz w:val="16"/>
                              </w:rPr>
                              <w:t xml:space="preserve"> </w:t>
                            </w:r>
                            <w:r>
                              <w:rPr>
                                <w:rFonts w:ascii="Calibri"/>
                                <w:sz w:val="16"/>
                              </w:rPr>
                              <w:t>logo.</w:t>
                            </w:r>
                          </w:p>
                          <w:p w:rsidR="00F253B6" w:rsidRDefault="00700928">
                            <w:pPr>
                              <w:spacing w:before="11"/>
                              <w:ind w:left="20"/>
                              <w:rPr>
                                <w:rFonts w:ascii="Calibri" w:eastAsia="Calibri" w:hAnsi="Calibri" w:cs="Calibri"/>
                                <w:sz w:val="16"/>
                                <w:szCs w:val="16"/>
                              </w:rPr>
                            </w:pPr>
                            <w:r>
                              <w:rPr>
                                <w:rFonts w:ascii="Calibri"/>
                                <w:spacing w:val="-8"/>
                                <w:sz w:val="16"/>
                              </w:rPr>
                              <w:t xml:space="preserve">To </w:t>
                            </w:r>
                            <w:r>
                              <w:rPr>
                                <w:rFonts w:ascii="Calibri"/>
                                <w:sz w:val="16"/>
                              </w:rPr>
                              <w:t xml:space="preserve">view a copy of this </w:t>
                            </w:r>
                            <w:proofErr w:type="spellStart"/>
                            <w:r>
                              <w:rPr>
                                <w:rFonts w:ascii="Calibri"/>
                                <w:sz w:val="16"/>
                              </w:rPr>
                              <w:t>licence</w:t>
                            </w:r>
                            <w:proofErr w:type="spellEnd"/>
                            <w:r>
                              <w:rPr>
                                <w:rFonts w:ascii="Calibri"/>
                                <w:sz w:val="16"/>
                              </w:rPr>
                              <w:t>, visit</w:t>
                            </w:r>
                            <w:r>
                              <w:rPr>
                                <w:rFonts w:ascii="Calibri"/>
                                <w:spacing w:val="-15"/>
                                <w:sz w:val="16"/>
                              </w:rPr>
                              <w:t xml:space="preserve"> </w:t>
                            </w:r>
                            <w:hyperlink r:id="rId6">
                              <w:r>
                                <w:rPr>
                                  <w:rFonts w:ascii="Calibri"/>
                                  <w:sz w:val="16"/>
                                </w:rPr>
                                <w:t>http://creativecommons.org/licenses/by/4.0/</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55.7pt;margin-top:565.7pt;width:457.6pt;height:38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" filled="f" stroked="f">
                <v:textbox inset="0,0,0,0">
                  <w:txbxContent>
                    <w:p w:rsidR="00F253B6" w:rsidRDefault="00700928">
                      <w:pPr>
                        <w:spacing w:line="175" w:lineRule="exact"/>
                        <w:ind w:left="20"/>
                        <w:rPr>
                          <w:rFonts w:ascii="Calibri" w:eastAsia="Calibri" w:hAnsi="Calibri" w:cs="Calibri"/>
                          <w:sz w:val="16"/>
                          <w:szCs w:val="16"/>
                        </w:rPr>
                      </w:pPr>
                      <w:r>
                        <w:rPr>
                          <w:rFonts w:ascii="Calibri"/>
                          <w:sz w:val="16"/>
                        </w:rPr>
                        <w:t>This</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licensed</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Creative</w:t>
                      </w:r>
                      <w:r>
                        <w:rPr>
                          <w:rFonts w:ascii="Calibri"/>
                          <w:spacing w:val="-3"/>
                          <w:sz w:val="16"/>
                        </w:rPr>
                        <w:t xml:space="preserve"> </w:t>
                      </w:r>
                      <w:r>
                        <w:rPr>
                          <w:rFonts w:ascii="Calibri"/>
                          <w:sz w:val="16"/>
                        </w:rPr>
                        <w:t>Commons</w:t>
                      </w:r>
                      <w:r>
                        <w:rPr>
                          <w:rFonts w:ascii="Calibri"/>
                          <w:spacing w:val="-3"/>
                          <w:sz w:val="16"/>
                        </w:rPr>
                        <w:t xml:space="preserve"> </w:t>
                      </w:r>
                      <w:r>
                        <w:rPr>
                          <w:rFonts w:ascii="Calibri"/>
                          <w:sz w:val="16"/>
                        </w:rPr>
                        <w:t>Attribution</w:t>
                      </w:r>
                      <w:r>
                        <w:rPr>
                          <w:rFonts w:ascii="Calibri"/>
                          <w:spacing w:val="-3"/>
                          <w:sz w:val="16"/>
                        </w:rPr>
                        <w:t xml:space="preserve"> </w:t>
                      </w:r>
                      <w:r>
                        <w:rPr>
                          <w:rFonts w:ascii="Calibri"/>
                          <w:sz w:val="16"/>
                        </w:rPr>
                        <w:t>4.0</w:t>
                      </w:r>
                      <w:r>
                        <w:rPr>
                          <w:rFonts w:ascii="Calibri"/>
                          <w:spacing w:val="-3"/>
                          <w:sz w:val="16"/>
                        </w:rPr>
                        <w:t xml:space="preserve"> </w:t>
                      </w:r>
                      <w:r>
                        <w:rPr>
                          <w:rFonts w:ascii="Calibri"/>
                          <w:sz w:val="16"/>
                        </w:rPr>
                        <w:t>International</w:t>
                      </w:r>
                      <w:r>
                        <w:rPr>
                          <w:rFonts w:ascii="Calibri"/>
                          <w:spacing w:val="-3"/>
                          <w:sz w:val="16"/>
                        </w:rPr>
                        <w:t xml:space="preserve"> </w:t>
                      </w:r>
                      <w:proofErr w:type="spellStart"/>
                      <w:r>
                        <w:rPr>
                          <w:rFonts w:ascii="Calibri"/>
                          <w:sz w:val="16"/>
                        </w:rPr>
                        <w:t>licence</w:t>
                      </w:r>
                      <w:proofErr w:type="spellEnd"/>
                      <w:r>
                        <w:rPr>
                          <w:rFonts w:ascii="Calibri"/>
                          <w:sz w:val="16"/>
                        </w:rPr>
                        <w:t>.</w:t>
                      </w:r>
                      <w:r>
                        <w:rPr>
                          <w:rFonts w:ascii="Calibri"/>
                          <w:spacing w:val="-3"/>
                          <w:sz w:val="16"/>
                        </w:rPr>
                        <w:t xml:space="preserve"> </w:t>
                      </w:r>
                      <w:r>
                        <w:rPr>
                          <w:rFonts w:ascii="Calibri"/>
                          <w:spacing w:val="-4"/>
                          <w:sz w:val="16"/>
                        </w:rPr>
                        <w:t>You</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free</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re-use</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that</w:t>
                      </w:r>
                      <w:r>
                        <w:rPr>
                          <w:rFonts w:ascii="Calibri"/>
                          <w:spacing w:val="-3"/>
                          <w:sz w:val="16"/>
                        </w:rPr>
                        <w:t xml:space="preserve"> </w:t>
                      </w:r>
                      <w:proofErr w:type="spellStart"/>
                      <w:r>
                        <w:rPr>
                          <w:rFonts w:ascii="Calibri"/>
                          <w:sz w:val="16"/>
                        </w:rPr>
                        <w:t>licence</w:t>
                      </w:r>
                      <w:proofErr w:type="spellEnd"/>
                      <w:r>
                        <w:rPr>
                          <w:rFonts w:ascii="Calibri"/>
                          <w:sz w:val="16"/>
                        </w:rPr>
                        <w:t>,</w:t>
                      </w:r>
                    </w:p>
                    <w:p w:rsidR="00F253B6" w:rsidRDefault="00700928">
                      <w:pPr>
                        <w:spacing w:line="180" w:lineRule="exact"/>
                        <w:ind w:left="20" w:right="17"/>
                        <w:rPr>
                          <w:rFonts w:ascii="Calibri" w:eastAsia="Calibri" w:hAnsi="Calibri" w:cs="Calibri"/>
                          <w:sz w:val="16"/>
                          <w:szCs w:val="16"/>
                        </w:rPr>
                      </w:pPr>
                      <w:proofErr w:type="gramStart"/>
                      <w:r>
                        <w:rPr>
                          <w:rFonts w:ascii="Calibri"/>
                          <w:sz w:val="16"/>
                        </w:rPr>
                        <w:t>on</w:t>
                      </w:r>
                      <w:proofErr w:type="gramEnd"/>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proofErr w:type="spellStart"/>
                      <w:r>
                        <w:rPr>
                          <w:rFonts w:ascii="Calibri"/>
                          <w:sz w:val="16"/>
                        </w:rPr>
                        <w:t>licence</w:t>
                      </w:r>
                      <w:proofErr w:type="spellEnd"/>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 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Coat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Arms,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Government</w:t>
                      </w:r>
                      <w:r>
                        <w:rPr>
                          <w:rFonts w:ascii="Calibri"/>
                          <w:spacing w:val="-3"/>
                          <w:sz w:val="16"/>
                        </w:rPr>
                        <w:t xml:space="preserve"> </w:t>
                      </w:r>
                      <w:r>
                        <w:rPr>
                          <w:rFonts w:ascii="Calibri"/>
                          <w:sz w:val="16"/>
                        </w:rPr>
                        <w:t>logo</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w:t>
                      </w:r>
                      <w:r>
                        <w:rPr>
                          <w:rFonts w:ascii="Calibri"/>
                          <w:spacing w:val="-3"/>
                          <w:sz w:val="16"/>
                        </w:rPr>
                        <w:t xml:space="preserve"> </w:t>
                      </w:r>
                      <w:r>
                        <w:rPr>
                          <w:rFonts w:ascii="Calibri"/>
                          <w:sz w:val="16"/>
                        </w:rPr>
                        <w:t>(DELWP)</w:t>
                      </w:r>
                      <w:r>
                        <w:rPr>
                          <w:rFonts w:ascii="Calibri"/>
                          <w:spacing w:val="-3"/>
                          <w:sz w:val="16"/>
                        </w:rPr>
                        <w:t xml:space="preserve"> </w:t>
                      </w:r>
                      <w:r>
                        <w:rPr>
                          <w:rFonts w:ascii="Calibri"/>
                          <w:sz w:val="16"/>
                        </w:rPr>
                        <w:t>logo.</w:t>
                      </w:r>
                    </w:p>
                    <w:p w:rsidR="00F253B6" w:rsidRDefault="00700928">
                      <w:pPr>
                        <w:spacing w:before="11"/>
                        <w:ind w:left="20"/>
                        <w:rPr>
                          <w:rFonts w:ascii="Calibri" w:eastAsia="Calibri" w:hAnsi="Calibri" w:cs="Calibri"/>
                          <w:sz w:val="16"/>
                          <w:szCs w:val="16"/>
                        </w:rPr>
                      </w:pPr>
                      <w:r>
                        <w:rPr>
                          <w:rFonts w:ascii="Calibri"/>
                          <w:spacing w:val="-8"/>
                          <w:sz w:val="16"/>
                        </w:rPr>
                        <w:t xml:space="preserve">To </w:t>
                      </w:r>
                      <w:r>
                        <w:rPr>
                          <w:rFonts w:ascii="Calibri"/>
                          <w:sz w:val="16"/>
                        </w:rPr>
                        <w:t xml:space="preserve">view a copy of this </w:t>
                      </w:r>
                      <w:proofErr w:type="spellStart"/>
                      <w:r>
                        <w:rPr>
                          <w:rFonts w:ascii="Calibri"/>
                          <w:sz w:val="16"/>
                        </w:rPr>
                        <w:t>licence</w:t>
                      </w:r>
                      <w:proofErr w:type="spellEnd"/>
                      <w:r>
                        <w:rPr>
                          <w:rFonts w:ascii="Calibri"/>
                          <w:sz w:val="16"/>
                        </w:rPr>
                        <w:t>, visit</w:t>
                      </w:r>
                      <w:r>
                        <w:rPr>
                          <w:rFonts w:ascii="Calibri"/>
                          <w:spacing w:val="-15"/>
                          <w:sz w:val="16"/>
                        </w:rPr>
                        <w:t xml:space="preserve"> </w:t>
                      </w:r>
                      <w:hyperlink r:id="rId7">
                        <w:r>
                          <w:rPr>
                            <w:rFonts w:ascii="Calibri"/>
                            <w:sz w:val="16"/>
                          </w:rPr>
                          <w:t>http://creativecommons.org/licenses/by/4.0/</w:t>
                        </w:r>
                      </w:hyperlink>
                    </w:p>
                  </w:txbxContent>
                </v:textbox>
                <w10:wrap anchorx="page" anchory="page"/>
              </v:shape>
            </w:pict>
          </mc:Fallback>
        </mc:AlternateContent>
      </w:r>
      <w:r w:rsidR="00700928">
        <w:rPr>
          <w:noProof/>
          <w:lang w:val="en-AU" w:eastAsia="en-AU"/>
        </w:rPr>
        <mc:AlternateContent>
          <mc:Choice Requires="wps">
            <w:drawing>
              <wp:anchor distT="0" distB="0" distL="114300" distR="114300" simplePos="0" relativeHeight="503299760" behindDoc="1" locked="0" layoutInCell="1" allowOverlap="1">
                <wp:simplePos x="0" y="0"/>
                <wp:positionH relativeFrom="page">
                  <wp:posOffset>707390</wp:posOffset>
                </wp:positionH>
                <wp:positionV relativeFrom="page">
                  <wp:posOffset>8505190</wp:posOffset>
                </wp:positionV>
                <wp:extent cx="5808345" cy="469900"/>
                <wp:effectExtent l="254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175" w:lineRule="exact"/>
                              <w:ind w:left="20"/>
                              <w:rPr>
                                <w:rFonts w:ascii="Calibri" w:eastAsia="Calibri" w:hAnsi="Calibri" w:cs="Calibri"/>
                                <w:sz w:val="16"/>
                                <w:szCs w:val="16"/>
                              </w:rPr>
                            </w:pPr>
                            <w:r>
                              <w:rPr>
                                <w:rFonts w:ascii="Calibri"/>
                                <w:b/>
                                <w:sz w:val="16"/>
                              </w:rPr>
                              <w:t>Disclaimer</w:t>
                            </w:r>
                          </w:p>
                          <w:p w:rsidR="00F253B6" w:rsidRDefault="00700928">
                            <w:pPr>
                              <w:spacing w:line="180" w:lineRule="exact"/>
                              <w:ind w:left="20" w:right="17"/>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 xml:space="preserve">flaw of 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w:t>
                            </w:r>
                            <w:r>
                              <w:rPr>
                                <w:rFonts w:ascii="Calibri"/>
                                <w:spacing w:val="-3"/>
                                <w:sz w:val="16"/>
                              </w:rPr>
                              <w:t xml:space="preserve"> </w:t>
                            </w:r>
                            <w:r>
                              <w:rPr>
                                <w:rFonts w:ascii="Calibri"/>
                                <w:sz w:val="16"/>
                              </w:rPr>
                              <w:t>may</w:t>
                            </w:r>
                            <w:r>
                              <w:rPr>
                                <w:rFonts w:ascii="Calibri"/>
                                <w:spacing w:val="-3"/>
                                <w:sz w:val="16"/>
                              </w:rPr>
                              <w:t xml:space="preserve"> </w:t>
                            </w:r>
                            <w:r>
                              <w:rPr>
                                <w:rFonts w:ascii="Calibri"/>
                                <w:sz w:val="16"/>
                              </w:rPr>
                              <w:t>arise</w:t>
                            </w:r>
                            <w:r>
                              <w:rPr>
                                <w:rFonts w:ascii="Calibri"/>
                                <w:spacing w:val="-3"/>
                                <w:sz w:val="16"/>
                              </w:rPr>
                              <w:t xml:space="preserve"> </w:t>
                            </w:r>
                            <w:r>
                              <w:rPr>
                                <w:rFonts w:ascii="Calibri"/>
                                <w:sz w:val="16"/>
                              </w:rPr>
                              <w:t>from</w:t>
                            </w:r>
                            <w:r>
                              <w:rPr>
                                <w:rFonts w:ascii="Calibri"/>
                                <w:spacing w:val="-3"/>
                                <w:sz w:val="16"/>
                              </w:rPr>
                              <w:t xml:space="preserve"> </w:t>
                            </w:r>
                            <w:r>
                              <w:rPr>
                                <w:rFonts w:ascii="Calibri"/>
                                <w:sz w:val="16"/>
                              </w:rPr>
                              <w:t>you</w:t>
                            </w:r>
                            <w:r>
                              <w:rPr>
                                <w:rFonts w:ascii="Calibri"/>
                                <w:spacing w:val="-3"/>
                                <w:sz w:val="16"/>
                              </w:rPr>
                              <w:t xml:space="preserve"> </w:t>
                            </w:r>
                            <w:r>
                              <w:rPr>
                                <w:rFonts w:ascii="Calibri"/>
                                <w:sz w:val="16"/>
                              </w:rPr>
                              <w:t>relying</w:t>
                            </w:r>
                            <w:r>
                              <w:rPr>
                                <w:rFonts w:ascii="Calibri"/>
                                <w:spacing w:val="-3"/>
                                <w:sz w:val="16"/>
                              </w:rPr>
                              <w:t xml:space="preserve"> </w:t>
                            </w:r>
                            <w:r>
                              <w:rPr>
                                <w:rFonts w:ascii="Calibri"/>
                                <w:sz w:val="16"/>
                              </w:rPr>
                              <w:t>on</w:t>
                            </w:r>
                            <w:r>
                              <w:rPr>
                                <w:rFonts w:ascii="Calibri"/>
                                <w:spacing w:val="-3"/>
                                <w:sz w:val="16"/>
                              </w:rPr>
                              <w:t xml:space="preserve"> </w:t>
                            </w:r>
                            <w:r>
                              <w:rPr>
                                <w:rFonts w:ascii="Calibri"/>
                                <w:sz w:val="16"/>
                              </w:rPr>
                              <w:t>any</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publication.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6" type="#_x0000_t202" style="position:absolute;margin-left:55.7pt;margin-top:669.7pt;width:457.35pt;height:37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AntAIAALU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" filled="f" stroked="f">
                <v:textbox inset="0,0,0,0">
                  <w:txbxContent>
                    <w:p w:rsidR="00F253B6" w:rsidRDefault="00700928">
                      <w:pPr>
                        <w:spacing w:line="175" w:lineRule="exact"/>
                        <w:ind w:left="20"/>
                        <w:rPr>
                          <w:rFonts w:ascii="Calibri" w:eastAsia="Calibri" w:hAnsi="Calibri" w:cs="Calibri"/>
                          <w:sz w:val="16"/>
                          <w:szCs w:val="16"/>
                        </w:rPr>
                      </w:pPr>
                      <w:r>
                        <w:rPr>
                          <w:rFonts w:ascii="Calibri"/>
                          <w:b/>
                          <w:sz w:val="16"/>
                        </w:rPr>
                        <w:t>Disclaimer</w:t>
                      </w:r>
                    </w:p>
                    <w:p w:rsidR="00F253B6" w:rsidRDefault="00700928">
                      <w:pPr>
                        <w:spacing w:line="180" w:lineRule="exact"/>
                        <w:ind w:left="20" w:right="17"/>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 xml:space="preserve">flaw of 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w:t>
                      </w:r>
                      <w:r>
                        <w:rPr>
                          <w:rFonts w:ascii="Calibri"/>
                          <w:spacing w:val="-3"/>
                          <w:sz w:val="16"/>
                        </w:rPr>
                        <w:t xml:space="preserve"> </w:t>
                      </w:r>
                      <w:r>
                        <w:rPr>
                          <w:rFonts w:ascii="Calibri"/>
                          <w:sz w:val="16"/>
                        </w:rPr>
                        <w:t>may</w:t>
                      </w:r>
                      <w:r>
                        <w:rPr>
                          <w:rFonts w:ascii="Calibri"/>
                          <w:spacing w:val="-3"/>
                          <w:sz w:val="16"/>
                        </w:rPr>
                        <w:t xml:space="preserve"> </w:t>
                      </w:r>
                      <w:r>
                        <w:rPr>
                          <w:rFonts w:ascii="Calibri"/>
                          <w:sz w:val="16"/>
                        </w:rPr>
                        <w:t>arise</w:t>
                      </w:r>
                      <w:r>
                        <w:rPr>
                          <w:rFonts w:ascii="Calibri"/>
                          <w:spacing w:val="-3"/>
                          <w:sz w:val="16"/>
                        </w:rPr>
                        <w:t xml:space="preserve"> </w:t>
                      </w:r>
                      <w:r>
                        <w:rPr>
                          <w:rFonts w:ascii="Calibri"/>
                          <w:sz w:val="16"/>
                        </w:rPr>
                        <w:t>from</w:t>
                      </w:r>
                      <w:r>
                        <w:rPr>
                          <w:rFonts w:ascii="Calibri"/>
                          <w:spacing w:val="-3"/>
                          <w:sz w:val="16"/>
                        </w:rPr>
                        <w:t xml:space="preserve"> </w:t>
                      </w:r>
                      <w:r>
                        <w:rPr>
                          <w:rFonts w:ascii="Calibri"/>
                          <w:sz w:val="16"/>
                        </w:rPr>
                        <w:t>you</w:t>
                      </w:r>
                      <w:r>
                        <w:rPr>
                          <w:rFonts w:ascii="Calibri"/>
                          <w:spacing w:val="-3"/>
                          <w:sz w:val="16"/>
                        </w:rPr>
                        <w:t xml:space="preserve"> </w:t>
                      </w:r>
                      <w:r>
                        <w:rPr>
                          <w:rFonts w:ascii="Calibri"/>
                          <w:sz w:val="16"/>
                        </w:rPr>
                        <w:t>relying</w:t>
                      </w:r>
                      <w:r>
                        <w:rPr>
                          <w:rFonts w:ascii="Calibri"/>
                          <w:spacing w:val="-3"/>
                          <w:sz w:val="16"/>
                        </w:rPr>
                        <w:t xml:space="preserve"> </w:t>
                      </w:r>
                      <w:r>
                        <w:rPr>
                          <w:rFonts w:ascii="Calibri"/>
                          <w:sz w:val="16"/>
                        </w:rPr>
                        <w:t>on</w:t>
                      </w:r>
                      <w:r>
                        <w:rPr>
                          <w:rFonts w:ascii="Calibri"/>
                          <w:spacing w:val="-3"/>
                          <w:sz w:val="16"/>
                        </w:rPr>
                        <w:t xml:space="preserve"> </w:t>
                      </w:r>
                      <w:r>
                        <w:rPr>
                          <w:rFonts w:ascii="Calibri"/>
                          <w:sz w:val="16"/>
                        </w:rPr>
                        <w:t>any</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publication.</w:t>
                      </w:r>
                    </w:p>
                  </w:txbxContent>
                </v:textbox>
                <w10:wrap anchorx="page" anchory="page"/>
              </v:shape>
            </w:pict>
          </mc:Fallback>
        </mc:AlternateContent>
      </w:r>
      <w:r w:rsidR="00700928">
        <w:rPr>
          <w:noProof/>
          <w:lang w:val="en-AU" w:eastAsia="en-AU"/>
        </w:rPr>
        <mc:AlternateContent>
          <mc:Choice Requires="wps">
            <w:drawing>
              <wp:anchor distT="0" distB="0" distL="114300" distR="114300" simplePos="0" relativeHeight="503299784" behindDoc="1" locked="0" layoutInCell="1" allowOverlap="1">
                <wp:simplePos x="0" y="0"/>
                <wp:positionH relativeFrom="page">
                  <wp:posOffset>707390</wp:posOffset>
                </wp:positionH>
                <wp:positionV relativeFrom="page">
                  <wp:posOffset>9148445</wp:posOffset>
                </wp:positionV>
                <wp:extent cx="6138545" cy="874395"/>
                <wp:effectExtent l="2540" t="4445" r="254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264" w:lineRule="exact"/>
                              <w:ind w:left="20"/>
                              <w:rPr>
                                <w:rFonts w:ascii="Calibri" w:eastAsia="Calibri" w:hAnsi="Calibri" w:cs="Calibri"/>
                                <w:sz w:val="24"/>
                                <w:szCs w:val="24"/>
                              </w:rPr>
                            </w:pPr>
                            <w:r>
                              <w:rPr>
                                <w:rFonts w:ascii="Calibri"/>
                                <w:b/>
                                <w:sz w:val="24"/>
                              </w:rPr>
                              <w:t>Accessibility</w:t>
                            </w:r>
                          </w:p>
                          <w:p w:rsidR="00F253B6" w:rsidRDefault="00700928">
                            <w:pPr>
                              <w:spacing w:before="44" w:line="260" w:lineRule="exact"/>
                              <w:ind w:left="20" w:right="17"/>
                              <w:rPr>
                                <w:rFonts w:ascii="Calibri" w:eastAsia="Calibri" w:hAnsi="Calibri" w:cs="Calibri"/>
                                <w:sz w:val="24"/>
                                <w:szCs w:val="24"/>
                              </w:rPr>
                            </w:pPr>
                            <w:r>
                              <w:rPr>
                                <w:rFonts w:ascii="Calibri"/>
                                <w:sz w:val="24"/>
                              </w:rPr>
                              <w:t xml:space="preserve">If you would like to receive this publication in an alternative format, please telephone the </w:t>
                            </w:r>
                            <w:r>
                              <w:rPr>
                                <w:rFonts w:ascii="Calibri"/>
                                <w:spacing w:val="-3"/>
                                <w:sz w:val="24"/>
                              </w:rPr>
                              <w:t xml:space="preserve">DELWP </w:t>
                            </w:r>
                            <w:r>
                              <w:rPr>
                                <w:rFonts w:ascii="Calibri"/>
                                <w:sz w:val="24"/>
                              </w:rPr>
                              <w:t>Customer</w:t>
                            </w:r>
                            <w:r>
                              <w:rPr>
                                <w:rFonts w:ascii="Calibri"/>
                                <w:spacing w:val="-7"/>
                                <w:sz w:val="24"/>
                              </w:rPr>
                              <w:t xml:space="preserve"> </w:t>
                            </w:r>
                            <w:r>
                              <w:rPr>
                                <w:rFonts w:ascii="Calibri"/>
                                <w:sz w:val="24"/>
                              </w:rPr>
                              <w:t>Service</w:t>
                            </w:r>
                            <w:r>
                              <w:rPr>
                                <w:rFonts w:ascii="Calibri"/>
                                <w:spacing w:val="-7"/>
                                <w:sz w:val="24"/>
                              </w:rPr>
                              <w:t xml:space="preserve"> </w:t>
                            </w:r>
                            <w:r>
                              <w:rPr>
                                <w:rFonts w:ascii="Calibri"/>
                                <w:sz w:val="24"/>
                              </w:rPr>
                              <w:t>Centre</w:t>
                            </w:r>
                            <w:r>
                              <w:rPr>
                                <w:rFonts w:ascii="Calibri"/>
                                <w:spacing w:val="-7"/>
                                <w:sz w:val="24"/>
                              </w:rPr>
                              <w:t xml:space="preserve"> </w:t>
                            </w:r>
                            <w:r>
                              <w:rPr>
                                <w:rFonts w:ascii="Calibri"/>
                                <w:sz w:val="24"/>
                              </w:rPr>
                              <w:t>on</w:t>
                            </w:r>
                            <w:r>
                              <w:rPr>
                                <w:rFonts w:ascii="Calibri"/>
                                <w:spacing w:val="-7"/>
                                <w:sz w:val="24"/>
                              </w:rPr>
                              <w:t xml:space="preserve"> </w:t>
                            </w:r>
                            <w:r>
                              <w:rPr>
                                <w:rFonts w:ascii="Calibri"/>
                                <w:sz w:val="24"/>
                              </w:rPr>
                              <w:t>136</w:t>
                            </w:r>
                            <w:r>
                              <w:rPr>
                                <w:rFonts w:ascii="Calibri"/>
                                <w:spacing w:val="-7"/>
                                <w:sz w:val="24"/>
                              </w:rPr>
                              <w:t xml:space="preserve"> </w:t>
                            </w:r>
                            <w:r>
                              <w:rPr>
                                <w:rFonts w:ascii="Calibri"/>
                                <w:sz w:val="24"/>
                              </w:rPr>
                              <w:t>186,</w:t>
                            </w:r>
                            <w:r>
                              <w:rPr>
                                <w:rFonts w:ascii="Calibri"/>
                                <w:spacing w:val="-7"/>
                                <w:sz w:val="24"/>
                              </w:rPr>
                              <w:t xml:space="preserve"> </w:t>
                            </w:r>
                            <w:r>
                              <w:rPr>
                                <w:rFonts w:ascii="Calibri"/>
                                <w:sz w:val="24"/>
                              </w:rPr>
                              <w:t>email</w:t>
                            </w:r>
                            <w:r>
                              <w:rPr>
                                <w:rFonts w:ascii="Calibri"/>
                                <w:spacing w:val="-7"/>
                                <w:sz w:val="24"/>
                              </w:rPr>
                              <w:t xml:space="preserve"> </w:t>
                            </w:r>
                            <w:hyperlink r:id="rId8">
                              <w:r>
                                <w:rPr>
                                  <w:rFonts w:ascii="Calibri"/>
                                  <w:sz w:val="24"/>
                                </w:rPr>
                                <w:t>customer.service@delwp.vic.gov.au,</w:t>
                              </w:r>
                            </w:hyperlink>
                            <w:r>
                              <w:rPr>
                                <w:rFonts w:ascii="Calibri"/>
                                <w:spacing w:val="-7"/>
                                <w:sz w:val="24"/>
                              </w:rPr>
                              <w:t xml:space="preserve"> </w:t>
                            </w:r>
                            <w:r>
                              <w:rPr>
                                <w:rFonts w:ascii="Calibri"/>
                                <w:sz w:val="24"/>
                              </w:rPr>
                              <w:t>or</w:t>
                            </w:r>
                            <w:r>
                              <w:rPr>
                                <w:rFonts w:ascii="Calibri"/>
                                <w:spacing w:val="-7"/>
                                <w:sz w:val="24"/>
                              </w:rPr>
                              <w:t xml:space="preserve"> </w:t>
                            </w:r>
                            <w:r>
                              <w:rPr>
                                <w:rFonts w:ascii="Calibri"/>
                                <w:sz w:val="24"/>
                              </w:rPr>
                              <w:t>via</w:t>
                            </w:r>
                            <w:r>
                              <w:rPr>
                                <w:rFonts w:ascii="Calibri"/>
                                <w:spacing w:val="-7"/>
                                <w:sz w:val="24"/>
                              </w:rPr>
                              <w:t xml:space="preserve"> </w:t>
                            </w:r>
                            <w:r>
                              <w:rPr>
                                <w:rFonts w:ascii="Calibri"/>
                                <w:sz w:val="24"/>
                              </w:rPr>
                              <w:t>the</w:t>
                            </w:r>
                            <w:r>
                              <w:rPr>
                                <w:rFonts w:ascii="Calibri"/>
                                <w:spacing w:val="-7"/>
                                <w:sz w:val="24"/>
                              </w:rPr>
                              <w:t xml:space="preserve"> </w:t>
                            </w:r>
                            <w:r>
                              <w:rPr>
                                <w:rFonts w:ascii="Calibri"/>
                                <w:sz w:val="24"/>
                              </w:rPr>
                              <w:t xml:space="preserve">National Relay Service on 133 677, email </w:t>
                            </w:r>
                            <w:hyperlink r:id="rId9">
                              <w:r>
                                <w:rPr>
                                  <w:rFonts w:ascii="Calibri"/>
                                  <w:sz w:val="24"/>
                                </w:rPr>
                                <w:t>www.relayservice.com.au.</w:t>
                              </w:r>
                            </w:hyperlink>
                            <w:r>
                              <w:rPr>
                                <w:rFonts w:ascii="Calibri"/>
                                <w:sz w:val="24"/>
                              </w:rPr>
                              <w:t xml:space="preserve"> This document is also available on the internet at</w:t>
                            </w:r>
                            <w:r>
                              <w:rPr>
                                <w:rFonts w:ascii="Calibri"/>
                                <w:spacing w:val="3"/>
                                <w:sz w:val="24"/>
                              </w:rPr>
                              <w:t xml:space="preserve"> </w:t>
                            </w:r>
                            <w:hyperlink r:id="rId10">
                              <w:r>
                                <w:rPr>
                                  <w:rFonts w:ascii="Calibri"/>
                                  <w:spacing w:val="-3"/>
                                  <w:sz w:val="24"/>
                                </w:rPr>
                                <w:t>www.delwp.vic.gov.au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7" type="#_x0000_t202" style="position:absolute;margin-left:55.7pt;margin-top:720.35pt;width:483.35pt;height:68.85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cgsgIAALU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" filled="f" stroked="f">
                <v:textbox inset="0,0,0,0">
                  <w:txbxContent>
                    <w:p w:rsidR="00F253B6" w:rsidRDefault="00700928">
                      <w:pPr>
                        <w:spacing w:line="264" w:lineRule="exact"/>
                        <w:ind w:left="20"/>
                        <w:rPr>
                          <w:rFonts w:ascii="Calibri" w:eastAsia="Calibri" w:hAnsi="Calibri" w:cs="Calibri"/>
                          <w:sz w:val="24"/>
                          <w:szCs w:val="24"/>
                        </w:rPr>
                      </w:pPr>
                      <w:r>
                        <w:rPr>
                          <w:rFonts w:ascii="Calibri"/>
                          <w:b/>
                          <w:sz w:val="24"/>
                        </w:rPr>
                        <w:t>Accessibility</w:t>
                      </w:r>
                    </w:p>
                    <w:p w:rsidR="00F253B6" w:rsidRDefault="00700928">
                      <w:pPr>
                        <w:spacing w:before="44" w:line="260" w:lineRule="exact"/>
                        <w:ind w:left="20" w:right="17"/>
                        <w:rPr>
                          <w:rFonts w:ascii="Calibri" w:eastAsia="Calibri" w:hAnsi="Calibri" w:cs="Calibri"/>
                          <w:sz w:val="24"/>
                          <w:szCs w:val="24"/>
                        </w:rPr>
                      </w:pPr>
                      <w:r>
                        <w:rPr>
                          <w:rFonts w:ascii="Calibri"/>
                          <w:sz w:val="24"/>
                        </w:rPr>
                        <w:t xml:space="preserve">If you would like to receive this publication in an alternative format, please telephone the </w:t>
                      </w:r>
                      <w:r>
                        <w:rPr>
                          <w:rFonts w:ascii="Calibri"/>
                          <w:spacing w:val="-3"/>
                          <w:sz w:val="24"/>
                        </w:rPr>
                        <w:t xml:space="preserve">DELWP </w:t>
                      </w:r>
                      <w:r>
                        <w:rPr>
                          <w:rFonts w:ascii="Calibri"/>
                          <w:sz w:val="24"/>
                        </w:rPr>
                        <w:t>Customer</w:t>
                      </w:r>
                      <w:r>
                        <w:rPr>
                          <w:rFonts w:ascii="Calibri"/>
                          <w:spacing w:val="-7"/>
                          <w:sz w:val="24"/>
                        </w:rPr>
                        <w:t xml:space="preserve"> </w:t>
                      </w:r>
                      <w:r>
                        <w:rPr>
                          <w:rFonts w:ascii="Calibri"/>
                          <w:sz w:val="24"/>
                        </w:rPr>
                        <w:t>Service</w:t>
                      </w:r>
                      <w:r>
                        <w:rPr>
                          <w:rFonts w:ascii="Calibri"/>
                          <w:spacing w:val="-7"/>
                          <w:sz w:val="24"/>
                        </w:rPr>
                        <w:t xml:space="preserve"> </w:t>
                      </w:r>
                      <w:r>
                        <w:rPr>
                          <w:rFonts w:ascii="Calibri"/>
                          <w:sz w:val="24"/>
                        </w:rPr>
                        <w:t>Centre</w:t>
                      </w:r>
                      <w:r>
                        <w:rPr>
                          <w:rFonts w:ascii="Calibri"/>
                          <w:spacing w:val="-7"/>
                          <w:sz w:val="24"/>
                        </w:rPr>
                        <w:t xml:space="preserve"> </w:t>
                      </w:r>
                      <w:r>
                        <w:rPr>
                          <w:rFonts w:ascii="Calibri"/>
                          <w:sz w:val="24"/>
                        </w:rPr>
                        <w:t>on</w:t>
                      </w:r>
                      <w:r>
                        <w:rPr>
                          <w:rFonts w:ascii="Calibri"/>
                          <w:spacing w:val="-7"/>
                          <w:sz w:val="24"/>
                        </w:rPr>
                        <w:t xml:space="preserve"> </w:t>
                      </w:r>
                      <w:r>
                        <w:rPr>
                          <w:rFonts w:ascii="Calibri"/>
                          <w:sz w:val="24"/>
                        </w:rPr>
                        <w:t>136</w:t>
                      </w:r>
                      <w:r>
                        <w:rPr>
                          <w:rFonts w:ascii="Calibri"/>
                          <w:spacing w:val="-7"/>
                          <w:sz w:val="24"/>
                        </w:rPr>
                        <w:t xml:space="preserve"> </w:t>
                      </w:r>
                      <w:r>
                        <w:rPr>
                          <w:rFonts w:ascii="Calibri"/>
                          <w:sz w:val="24"/>
                        </w:rPr>
                        <w:t>186,</w:t>
                      </w:r>
                      <w:r>
                        <w:rPr>
                          <w:rFonts w:ascii="Calibri"/>
                          <w:spacing w:val="-7"/>
                          <w:sz w:val="24"/>
                        </w:rPr>
                        <w:t xml:space="preserve"> </w:t>
                      </w:r>
                      <w:r>
                        <w:rPr>
                          <w:rFonts w:ascii="Calibri"/>
                          <w:sz w:val="24"/>
                        </w:rPr>
                        <w:t>email</w:t>
                      </w:r>
                      <w:r>
                        <w:rPr>
                          <w:rFonts w:ascii="Calibri"/>
                          <w:spacing w:val="-7"/>
                          <w:sz w:val="24"/>
                        </w:rPr>
                        <w:t xml:space="preserve"> </w:t>
                      </w:r>
                      <w:hyperlink r:id="rId11">
                        <w:r>
                          <w:rPr>
                            <w:rFonts w:ascii="Calibri"/>
                            <w:sz w:val="24"/>
                          </w:rPr>
                          <w:t>customer.service@delwp.vic.gov.au,</w:t>
                        </w:r>
                      </w:hyperlink>
                      <w:r>
                        <w:rPr>
                          <w:rFonts w:ascii="Calibri"/>
                          <w:spacing w:val="-7"/>
                          <w:sz w:val="24"/>
                        </w:rPr>
                        <w:t xml:space="preserve"> </w:t>
                      </w:r>
                      <w:r>
                        <w:rPr>
                          <w:rFonts w:ascii="Calibri"/>
                          <w:sz w:val="24"/>
                        </w:rPr>
                        <w:t>or</w:t>
                      </w:r>
                      <w:r>
                        <w:rPr>
                          <w:rFonts w:ascii="Calibri"/>
                          <w:spacing w:val="-7"/>
                          <w:sz w:val="24"/>
                        </w:rPr>
                        <w:t xml:space="preserve"> </w:t>
                      </w:r>
                      <w:r>
                        <w:rPr>
                          <w:rFonts w:ascii="Calibri"/>
                          <w:sz w:val="24"/>
                        </w:rPr>
                        <w:t>via</w:t>
                      </w:r>
                      <w:r>
                        <w:rPr>
                          <w:rFonts w:ascii="Calibri"/>
                          <w:spacing w:val="-7"/>
                          <w:sz w:val="24"/>
                        </w:rPr>
                        <w:t xml:space="preserve"> </w:t>
                      </w:r>
                      <w:r>
                        <w:rPr>
                          <w:rFonts w:ascii="Calibri"/>
                          <w:sz w:val="24"/>
                        </w:rPr>
                        <w:t>the</w:t>
                      </w:r>
                      <w:r>
                        <w:rPr>
                          <w:rFonts w:ascii="Calibri"/>
                          <w:spacing w:val="-7"/>
                          <w:sz w:val="24"/>
                        </w:rPr>
                        <w:t xml:space="preserve"> </w:t>
                      </w:r>
                      <w:r>
                        <w:rPr>
                          <w:rFonts w:ascii="Calibri"/>
                          <w:sz w:val="24"/>
                        </w:rPr>
                        <w:t xml:space="preserve">National Relay Service on 133 677, email </w:t>
                      </w:r>
                      <w:hyperlink r:id="rId12">
                        <w:r>
                          <w:rPr>
                            <w:rFonts w:ascii="Calibri"/>
                            <w:sz w:val="24"/>
                          </w:rPr>
                          <w:t>www.relayservice.com.au.</w:t>
                        </w:r>
                      </w:hyperlink>
                      <w:r>
                        <w:rPr>
                          <w:rFonts w:ascii="Calibri"/>
                          <w:sz w:val="24"/>
                        </w:rPr>
                        <w:t xml:space="preserve"> This document is also available on the internet at</w:t>
                      </w:r>
                      <w:r>
                        <w:rPr>
                          <w:rFonts w:ascii="Calibri"/>
                          <w:spacing w:val="3"/>
                          <w:sz w:val="24"/>
                        </w:rPr>
                        <w:t xml:space="preserve"> </w:t>
                      </w:r>
                      <w:hyperlink r:id="rId13">
                        <w:r>
                          <w:rPr>
                            <w:rFonts w:ascii="Calibri"/>
                            <w:spacing w:val="-3"/>
                            <w:sz w:val="24"/>
                          </w:rPr>
                          <w:t>www.delwp.vic.gov.au</w:t>
                        </w:r>
                      </w:hyperlink>
                    </w:p>
                  </w:txbxContent>
                </v:textbox>
                <w10:wrap anchorx="page" anchory="page"/>
              </v:shape>
            </w:pict>
          </mc:Fallback>
        </mc:AlternateContent>
      </w:r>
      <w:r w:rsidR="00700928">
        <w:rPr>
          <w:noProof/>
          <w:lang w:val="en-AU" w:eastAsia="en-AU"/>
        </w:rPr>
        <mc:AlternateContent>
          <mc:Choice Requires="wps">
            <w:drawing>
              <wp:anchor distT="0" distB="0" distL="114300" distR="114300" simplePos="0" relativeHeight="503299808" behindDoc="1" locked="0" layoutInCell="1" allowOverlap="1">
                <wp:simplePos x="0" y="0"/>
                <wp:positionH relativeFrom="page">
                  <wp:posOffset>8352790</wp:posOffset>
                </wp:positionH>
                <wp:positionV relativeFrom="page">
                  <wp:posOffset>9769475</wp:posOffset>
                </wp:positionV>
                <wp:extent cx="1203960" cy="114300"/>
                <wp:effectExtent l="0" t="0" r="0" b="3175"/>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166" w:lineRule="exact"/>
                              <w:ind w:left="20"/>
                              <w:rPr>
                                <w:rFonts w:ascii="Myriad Pro" w:eastAsia="Myriad Pro" w:hAnsi="Myriad Pro" w:cs="Myriad Pro"/>
                                <w:sz w:val="14"/>
                                <w:szCs w:val="14"/>
                              </w:rPr>
                            </w:pPr>
                            <w:r>
                              <w:rPr>
                                <w:rFonts w:ascii="Myriad Pro"/>
                                <w:color w:val="6D6E71"/>
                                <w:sz w:val="14"/>
                              </w:rPr>
                              <w:t>Sassafras Creek (</w:t>
                            </w:r>
                            <w:proofErr w:type="spellStart"/>
                            <w:r>
                              <w:rPr>
                                <w:rFonts w:ascii="Myriad Pro"/>
                                <w:color w:val="6D6E71"/>
                                <w:sz w:val="14"/>
                              </w:rPr>
                              <w:t>Kaylene</w:t>
                            </w:r>
                            <w:proofErr w:type="spellEnd"/>
                            <w:r>
                              <w:rPr>
                                <w:rFonts w:ascii="Myriad Pro"/>
                                <w:color w:val="6D6E71"/>
                                <w:spacing w:val="-4"/>
                                <w:sz w:val="14"/>
                              </w:rPr>
                              <w:t xml:space="preserve"> </w:t>
                            </w:r>
                            <w:r>
                              <w:rPr>
                                <w:rFonts w:ascii="Myriad Pro"/>
                                <w:color w:val="6D6E71"/>
                                <w:sz w:val="14"/>
                              </w:rPr>
                              <w:t>Morris)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8" type="#_x0000_t202" style="position:absolute;margin-left:657.7pt;margin-top:769.25pt;width:94.8pt;height:9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letswIAALU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" filled="f" stroked="f">
                <v:textbox inset="0,0,0,0">
                  <w:txbxContent>
                    <w:p w:rsidR="00F253B6" w:rsidRDefault="00700928">
                      <w:pPr>
                        <w:spacing w:line="166" w:lineRule="exact"/>
                        <w:ind w:left="20"/>
                        <w:rPr>
                          <w:rFonts w:ascii="Myriad Pro" w:eastAsia="Myriad Pro" w:hAnsi="Myriad Pro" w:cs="Myriad Pro"/>
                          <w:sz w:val="14"/>
                          <w:szCs w:val="14"/>
                        </w:rPr>
                      </w:pPr>
                      <w:r>
                        <w:rPr>
                          <w:rFonts w:ascii="Myriad Pro"/>
                          <w:color w:val="6D6E71"/>
                          <w:sz w:val="14"/>
                        </w:rPr>
                        <w:t>Sassafras Creek (</w:t>
                      </w:r>
                      <w:proofErr w:type="spellStart"/>
                      <w:r>
                        <w:rPr>
                          <w:rFonts w:ascii="Myriad Pro"/>
                          <w:color w:val="6D6E71"/>
                          <w:sz w:val="14"/>
                        </w:rPr>
                        <w:t>Kaylene</w:t>
                      </w:r>
                      <w:proofErr w:type="spellEnd"/>
                      <w:r>
                        <w:rPr>
                          <w:rFonts w:ascii="Myriad Pro"/>
                          <w:color w:val="6D6E71"/>
                          <w:spacing w:val="-4"/>
                          <w:sz w:val="14"/>
                        </w:rPr>
                        <w:t xml:space="preserve"> </w:t>
                      </w:r>
                      <w:r>
                        <w:rPr>
                          <w:rFonts w:ascii="Myriad Pro"/>
                          <w:color w:val="6D6E71"/>
                          <w:sz w:val="14"/>
                        </w:rPr>
                        <w:t>Morris)</w:t>
                      </w:r>
                    </w:p>
                  </w:txbxContent>
                </v:textbox>
                <w10:wrap anchorx="page" anchory="page"/>
              </v:shape>
            </w:pict>
          </mc:Fallback>
        </mc:AlternateContent>
      </w:r>
      <w:r w:rsidR="00700928">
        <w:rPr>
          <w:noProof/>
          <w:lang w:val="en-AU" w:eastAsia="en-AU"/>
        </w:rPr>
        <mc:AlternateContent>
          <mc:Choice Requires="wps">
            <w:drawing>
              <wp:anchor distT="0" distB="0" distL="114300" distR="114300" simplePos="0" relativeHeight="503299832" behindDoc="1" locked="0" layoutInCell="1" allowOverlap="1">
                <wp:simplePos x="0" y="0"/>
                <wp:positionH relativeFrom="page">
                  <wp:posOffset>11503025</wp:posOffset>
                </wp:positionH>
                <wp:positionV relativeFrom="page">
                  <wp:posOffset>9793605</wp:posOffset>
                </wp:positionV>
                <wp:extent cx="1391920" cy="114300"/>
                <wp:effectExtent l="0" t="1905" r="1905"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166" w:lineRule="exact"/>
                              <w:ind w:left="20"/>
                              <w:rPr>
                                <w:rFonts w:ascii="Myriad Pro" w:eastAsia="Myriad Pro" w:hAnsi="Myriad Pro" w:cs="Myriad Pro"/>
                                <w:sz w:val="14"/>
                                <w:szCs w:val="14"/>
                              </w:rPr>
                            </w:pPr>
                            <w:r>
                              <w:rPr>
                                <w:rFonts w:ascii="Myriad Pro"/>
                                <w:color w:val="8E9193"/>
                                <w:sz w:val="14"/>
                              </w:rPr>
                              <w:t xml:space="preserve">Distribution in Victoria </w:t>
                            </w:r>
                            <w:r>
                              <w:rPr>
                                <w:rFonts w:ascii="Myriad Pro"/>
                                <w:color w:val="8E9193"/>
                                <w:spacing w:val="-5"/>
                                <w:sz w:val="14"/>
                              </w:rPr>
                              <w:t>(DELWP,</w:t>
                            </w:r>
                            <w:r>
                              <w:rPr>
                                <w:rFonts w:ascii="Myriad Pro"/>
                                <w:color w:val="8E9193"/>
                                <w:spacing w:val="-3"/>
                                <w:sz w:val="14"/>
                              </w:rPr>
                              <w:t xml:space="preserve"> </w:t>
                            </w:r>
                            <w:r>
                              <w:rPr>
                                <w:rFonts w:ascii="Myriad Pro"/>
                                <w:color w:val="8E9193"/>
                                <w:sz w:val="14"/>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9" type="#_x0000_t202" style="position:absolute;margin-left:905.75pt;margin-top:771.15pt;width:109.6pt;height:9pt;z-index:-1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rKtAIAALU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" filled="f" stroked="f">
                <v:textbox inset="0,0,0,0">
                  <w:txbxContent>
                    <w:p w:rsidR="00F253B6" w:rsidRDefault="00700928">
                      <w:pPr>
                        <w:spacing w:line="166" w:lineRule="exact"/>
                        <w:ind w:left="20"/>
                        <w:rPr>
                          <w:rFonts w:ascii="Myriad Pro" w:eastAsia="Myriad Pro" w:hAnsi="Myriad Pro" w:cs="Myriad Pro"/>
                          <w:sz w:val="14"/>
                          <w:szCs w:val="14"/>
                        </w:rPr>
                      </w:pPr>
                      <w:r>
                        <w:rPr>
                          <w:rFonts w:ascii="Myriad Pro"/>
                          <w:color w:val="8E9193"/>
                          <w:sz w:val="14"/>
                        </w:rPr>
                        <w:t xml:space="preserve">Distribution in Victoria </w:t>
                      </w:r>
                      <w:r>
                        <w:rPr>
                          <w:rFonts w:ascii="Myriad Pro"/>
                          <w:color w:val="8E9193"/>
                          <w:spacing w:val="-5"/>
                          <w:sz w:val="14"/>
                        </w:rPr>
                        <w:t>(DELWP,</w:t>
                      </w:r>
                      <w:r>
                        <w:rPr>
                          <w:rFonts w:ascii="Myriad Pro"/>
                          <w:color w:val="8E9193"/>
                          <w:spacing w:val="-3"/>
                          <w:sz w:val="14"/>
                        </w:rPr>
                        <w:t xml:space="preserve"> </w:t>
                      </w:r>
                      <w:r>
                        <w:rPr>
                          <w:rFonts w:ascii="Myriad Pro"/>
                          <w:color w:val="8E9193"/>
                          <w:sz w:val="14"/>
                        </w:rPr>
                        <w:t>2015)</w:t>
                      </w:r>
                    </w:p>
                  </w:txbxContent>
                </v:textbox>
                <w10:wrap anchorx="page" anchory="page"/>
              </v:shape>
            </w:pict>
          </mc:Fallback>
        </mc:AlternateContent>
      </w:r>
      <w:r w:rsidR="00700928">
        <w:rPr>
          <w:noProof/>
          <w:lang w:val="en-AU" w:eastAsia="en-AU"/>
        </w:rPr>
        <mc:AlternateContent>
          <mc:Choice Requires="wps">
            <w:drawing>
              <wp:anchor distT="0" distB="0" distL="114300" distR="114300" simplePos="0" relativeHeight="503299856" behindDoc="1" locked="0" layoutInCell="1" allowOverlap="1">
                <wp:simplePos x="0" y="0"/>
                <wp:positionH relativeFrom="page">
                  <wp:posOffset>10139045</wp:posOffset>
                </wp:positionH>
                <wp:positionV relativeFrom="page">
                  <wp:posOffset>10229215</wp:posOffset>
                </wp:positionV>
                <wp:extent cx="2401570" cy="248920"/>
                <wp:effectExtent l="4445" t="0" r="381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181" w:lineRule="exact"/>
                              <w:jc w:val="center"/>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Crayfish</w:t>
                            </w:r>
                          </w:p>
                          <w:p w:rsidR="00F253B6" w:rsidRDefault="00700928">
                            <w:pPr>
                              <w:spacing w:line="194" w:lineRule="exact"/>
                              <w:jc w:val="center"/>
                              <w:rPr>
                                <w:rFonts w:ascii="Calibri" w:eastAsia="Calibri" w:hAnsi="Calibri" w:cs="Calibri"/>
                                <w:sz w:val="16"/>
                                <w:szCs w:val="16"/>
                              </w:rPr>
                            </w:pPr>
                            <w:r>
                              <w:rPr>
                                <w:rFonts w:ascii="Calibri"/>
                                <w:color w:val="00838F"/>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0" type="#_x0000_t202" style="position:absolute;margin-left:798.35pt;margin-top:805.45pt;width:189.1pt;height:19.6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KS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" filled="f" stroked="f">
                <v:textbox inset="0,0,0,0">
                  <w:txbxContent>
                    <w:p w:rsidR="00F253B6" w:rsidRDefault="00700928">
                      <w:pPr>
                        <w:spacing w:line="181" w:lineRule="exact"/>
                        <w:jc w:val="center"/>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Crayfish</w:t>
                      </w:r>
                    </w:p>
                    <w:p w:rsidR="00F253B6" w:rsidRDefault="00700928">
                      <w:pPr>
                        <w:spacing w:line="194" w:lineRule="exact"/>
                        <w:jc w:val="center"/>
                        <w:rPr>
                          <w:rFonts w:ascii="Calibri" w:eastAsia="Calibri" w:hAnsi="Calibri" w:cs="Calibri"/>
                          <w:sz w:val="16"/>
                          <w:szCs w:val="16"/>
                        </w:rPr>
                      </w:pPr>
                      <w:r>
                        <w:rPr>
                          <w:rFonts w:ascii="Calibri"/>
                          <w:color w:val="00838F"/>
                          <w:sz w:val="16"/>
                        </w:rPr>
                        <w:t>3</w:t>
                      </w:r>
                    </w:p>
                  </w:txbxContent>
                </v:textbox>
                <w10:wrap anchorx="page" anchory="page"/>
              </v:shape>
            </w:pict>
          </mc:Fallback>
        </mc:AlternateContent>
      </w:r>
    </w:p>
    <w:p w:rsidR="00F253B6" w:rsidRDefault="00F253B6">
      <w:pPr>
        <w:rPr>
          <w:sz w:val="2"/>
          <w:szCs w:val="2"/>
        </w:rPr>
        <w:sectPr w:rsidR="00F253B6">
          <w:pgSz w:w="23820" w:h="16840" w:orient="landscape"/>
          <w:pgMar w:top="1100" w:right="1020" w:bottom="0" w:left="1000" w:header="720" w:footer="720" w:gutter="0"/>
          <w:cols w:space="720"/>
        </w:sectPr>
      </w:pPr>
    </w:p>
    <w:p w:rsidR="00F253B6" w:rsidRDefault="00700928">
      <w:pPr>
        <w:rPr>
          <w:sz w:val="2"/>
          <w:szCs w:val="2"/>
        </w:rPr>
      </w:pPr>
      <w:r>
        <w:rPr>
          <w:noProof/>
          <w:lang w:val="en-AU" w:eastAsia="en-AU"/>
        </w:rPr>
        <w:lastRenderedPageBreak/>
        <mc:AlternateContent>
          <mc:Choice Requires="wps">
            <w:drawing>
              <wp:anchor distT="0" distB="0" distL="114300" distR="114300" simplePos="0" relativeHeight="503299880" behindDoc="1" locked="0" layoutInCell="1" allowOverlap="1">
                <wp:simplePos x="0" y="0"/>
                <wp:positionH relativeFrom="page">
                  <wp:posOffset>714375</wp:posOffset>
                </wp:positionH>
                <wp:positionV relativeFrom="page">
                  <wp:posOffset>707390</wp:posOffset>
                </wp:positionV>
                <wp:extent cx="3006725" cy="3540125"/>
                <wp:effectExtent l="0" t="2540" r="3175" b="635"/>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354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0" w:line="240" w:lineRule="exact"/>
                              <w:ind w:left="20"/>
                            </w:pPr>
                            <w:proofErr w:type="gramStart"/>
                            <w:r>
                              <w:t>nearby</w:t>
                            </w:r>
                            <w:proofErr w:type="gramEnd"/>
                            <w:r>
                              <w:t xml:space="preserve"> slopes and a moist, shaded,</w:t>
                            </w:r>
                            <w:r>
                              <w:rPr>
                                <w:spacing w:val="-11"/>
                              </w:rPr>
                              <w:t xml:space="preserve"> </w:t>
                            </w:r>
                            <w:r>
                              <w:t>fern-rich</w:t>
                            </w:r>
                          </w:p>
                          <w:p w:rsidR="00F253B6" w:rsidRDefault="00700928">
                            <w:pPr>
                              <w:pStyle w:val="BodyText"/>
                              <w:spacing w:before="2" w:line="232" w:lineRule="auto"/>
                              <w:ind w:left="20" w:right="246"/>
                            </w:pPr>
                            <w:proofErr w:type="gramStart"/>
                            <w:r>
                              <w:t>ground</w:t>
                            </w:r>
                            <w:proofErr w:type="gramEnd"/>
                            <w:r>
                              <w:t xml:space="preserve"> layer (</w:t>
                            </w:r>
                            <w:proofErr w:type="spellStart"/>
                            <w:r>
                              <w:t>Horwitz</w:t>
                            </w:r>
                            <w:proofErr w:type="spellEnd"/>
                            <w:r>
                              <w:t xml:space="preserve"> </w:t>
                            </w:r>
                            <w:r>
                              <w:rPr>
                                <w:i/>
                              </w:rPr>
                              <w:t xml:space="preserve">et al. </w:t>
                            </w:r>
                            <w:r>
                              <w:t xml:space="preserve">1985, DSE 2004a). There is one historic record from the foothills of Mount Dandenong (DEPI 2013a) in the Grassy Dry Forest EVC (DSE 2004b) which is an exception to the species occurrence in the </w:t>
                            </w:r>
                            <w:r>
                              <w:rPr>
                                <w:spacing w:val="-4"/>
                              </w:rPr>
                              <w:t xml:space="preserve">Wet </w:t>
                            </w:r>
                            <w:r>
                              <w:t>Forest EVC.</w:t>
                            </w:r>
                            <w:r>
                              <w:rPr>
                                <w:spacing w:val="-9"/>
                              </w:rPr>
                              <w:t xml:space="preserve"> </w:t>
                            </w:r>
                            <w:r>
                              <w:t>The species is known from altitudes of approximately 250 - 440 m (</w:t>
                            </w:r>
                            <w:proofErr w:type="spellStart"/>
                            <w:r>
                              <w:t>Horwitz</w:t>
                            </w:r>
                            <w:proofErr w:type="spellEnd"/>
                            <w:r>
                              <w:t xml:space="preserve"> 1990, DEPI</w:t>
                            </w:r>
                            <w:r>
                              <w:rPr>
                                <w:spacing w:val="1"/>
                              </w:rPr>
                              <w:t xml:space="preserve"> </w:t>
                            </w:r>
                            <w:r>
                              <w:t>2013b).</w:t>
                            </w:r>
                          </w:p>
                          <w:p w:rsidR="00F253B6" w:rsidRDefault="00700928">
                            <w:pPr>
                              <w:pStyle w:val="BodyText"/>
                              <w:spacing w:before="108" w:line="260" w:lineRule="exact"/>
                              <w:ind w:left="20" w:right="17"/>
                              <w:rPr>
                                <w:rFonts w:cs="Calibri"/>
                              </w:rPr>
                            </w:pPr>
                            <w:r>
                              <w:t>The Dandenong Burrowing Crayfish builds extensive burrow</w:t>
                            </w:r>
                            <w:r>
                              <w:rPr>
                                <w:spacing w:val="-7"/>
                              </w:rPr>
                              <w:t xml:space="preserve"> </w:t>
                            </w:r>
                            <w:r>
                              <w:t>systems</w:t>
                            </w:r>
                            <w:r>
                              <w:rPr>
                                <w:spacing w:val="-7"/>
                              </w:rPr>
                              <w:t xml:space="preserve"> </w:t>
                            </w:r>
                            <w:r>
                              <w:t>with</w:t>
                            </w:r>
                            <w:r>
                              <w:rPr>
                                <w:spacing w:val="-7"/>
                              </w:rPr>
                              <w:t xml:space="preserve"> </w:t>
                            </w:r>
                            <w:r>
                              <w:t>many</w:t>
                            </w:r>
                            <w:r>
                              <w:rPr>
                                <w:spacing w:val="-7"/>
                              </w:rPr>
                              <w:t xml:space="preserve"> </w:t>
                            </w:r>
                            <w:r>
                              <w:t>lateral</w:t>
                            </w:r>
                            <w:r>
                              <w:rPr>
                                <w:spacing w:val="-7"/>
                              </w:rPr>
                              <w:t xml:space="preserve"> </w:t>
                            </w:r>
                            <w:r>
                              <w:t>branches</w:t>
                            </w:r>
                            <w:r>
                              <w:rPr>
                                <w:spacing w:val="-7"/>
                              </w:rPr>
                              <w:t xml:space="preserve"> </w:t>
                            </w:r>
                            <w:r>
                              <w:t>amongst buried, rotting plants and roots of ferns, shrubs and trees (</w:t>
                            </w:r>
                            <w:proofErr w:type="spellStart"/>
                            <w:r>
                              <w:t>Horwitz</w:t>
                            </w:r>
                            <w:proofErr w:type="spellEnd"/>
                            <w:r>
                              <w:t xml:space="preserve"> </w:t>
                            </w:r>
                            <w:r>
                              <w:rPr>
                                <w:i/>
                              </w:rPr>
                              <w:t xml:space="preserve">et al. </w:t>
                            </w:r>
                            <w:r>
                              <w:t>1985). The riparian burrow systems of the species have tunnels which descend to the water table, allowing the crayfish to follow the rise and fall of the water table (</w:t>
                            </w:r>
                            <w:proofErr w:type="spellStart"/>
                            <w:r>
                              <w:t>Horwitz</w:t>
                            </w:r>
                            <w:proofErr w:type="spellEnd"/>
                            <w:r>
                              <w:t xml:space="preserve"> </w:t>
                            </w:r>
                            <w:r>
                              <w:rPr>
                                <w:i/>
                              </w:rPr>
                              <w:t>et</w:t>
                            </w:r>
                            <w:r>
                              <w:rPr>
                                <w:i/>
                                <w:spacing w:val="-22"/>
                              </w:rPr>
                              <w:t xml:space="preserve"> </w:t>
                            </w:r>
                            <w:r>
                              <w:rPr>
                                <w:i/>
                              </w:rPr>
                              <w:t>al.</w:t>
                            </w:r>
                          </w:p>
                          <w:p w:rsidR="00F253B6" w:rsidRDefault="00700928">
                            <w:pPr>
                              <w:pStyle w:val="BodyText"/>
                              <w:spacing w:before="0" w:line="260" w:lineRule="exact"/>
                              <w:ind w:left="20" w:right="97"/>
                            </w:pPr>
                            <w:r>
                              <w:t xml:space="preserve">1985). </w:t>
                            </w:r>
                            <w:proofErr w:type="gramStart"/>
                            <w:r>
                              <w:t>The</w:t>
                            </w:r>
                            <w:proofErr w:type="gramEnd"/>
                            <w:r>
                              <w:t xml:space="preserve"> species can form chimneys of </w:t>
                            </w:r>
                            <w:r>
                              <w:rPr>
                                <w:spacing w:val="-3"/>
                              </w:rPr>
                              <w:t xml:space="preserve">excavated </w:t>
                            </w:r>
                            <w:r>
                              <w:t>soil pellets up to 13 cm high. This contrasts with</w:t>
                            </w:r>
                            <w:r>
                              <w:rPr>
                                <w:spacing w:val="-17"/>
                              </w:rPr>
                              <w:t xml:space="preserve"> </w:t>
                            </w:r>
                            <w:r>
                              <w:t xml:space="preserve">the habitat of the </w:t>
                            </w:r>
                            <w:r>
                              <w:rPr>
                                <w:spacing w:val="-3"/>
                              </w:rPr>
                              <w:t xml:space="preserve">Tubercle </w:t>
                            </w:r>
                            <w:r>
                              <w:t>Burrowing Crayfish which occupies banks and hill slopes and has burrows independent of the water table being wholly</w:t>
                            </w:r>
                            <w:r>
                              <w:rPr>
                                <w:spacing w:val="-19"/>
                              </w:rPr>
                              <w:t xml:space="preserve"> </w:t>
                            </w:r>
                            <w:r>
                              <w:t>reliant on surface water runoff (</w:t>
                            </w:r>
                            <w:proofErr w:type="spellStart"/>
                            <w:r>
                              <w:t>Horwitz</w:t>
                            </w:r>
                            <w:proofErr w:type="spellEnd"/>
                            <w:r>
                              <w:t xml:space="preserve"> </w:t>
                            </w:r>
                            <w:r>
                              <w:rPr>
                                <w:i/>
                              </w:rPr>
                              <w:t>et al.</w:t>
                            </w:r>
                            <w:r>
                              <w:rPr>
                                <w:i/>
                                <w:spacing w:val="-24"/>
                              </w:rPr>
                              <w:t xml:space="preserve"> </w:t>
                            </w:r>
                            <w:r>
                              <w:t>1985).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1" type="#_x0000_t202" style="position:absolute;margin-left:56.25pt;margin-top:55.7pt;width:236.75pt;height:278.75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" filled="f" stroked="f">
                <v:textbox inset="0,0,0,0">
                  <w:txbxContent>
                    <w:p w:rsidR="00F253B6" w:rsidRDefault="00700928">
                      <w:pPr>
                        <w:pStyle w:val="BodyText"/>
                        <w:spacing w:before="0" w:line="240" w:lineRule="exact"/>
                        <w:ind w:left="20"/>
                      </w:pPr>
                      <w:proofErr w:type="gramStart"/>
                      <w:r>
                        <w:t>nearby</w:t>
                      </w:r>
                      <w:proofErr w:type="gramEnd"/>
                      <w:r>
                        <w:t xml:space="preserve"> slopes and a moist, shaded,</w:t>
                      </w:r>
                      <w:r>
                        <w:rPr>
                          <w:spacing w:val="-11"/>
                        </w:rPr>
                        <w:t xml:space="preserve"> </w:t>
                      </w:r>
                      <w:r>
                        <w:t>fern-rich</w:t>
                      </w:r>
                    </w:p>
                    <w:p w:rsidR="00F253B6" w:rsidRDefault="00700928">
                      <w:pPr>
                        <w:pStyle w:val="BodyText"/>
                        <w:spacing w:before="2" w:line="232" w:lineRule="auto"/>
                        <w:ind w:left="20" w:right="246"/>
                      </w:pPr>
                      <w:proofErr w:type="gramStart"/>
                      <w:r>
                        <w:t>ground</w:t>
                      </w:r>
                      <w:proofErr w:type="gramEnd"/>
                      <w:r>
                        <w:t xml:space="preserve"> layer (</w:t>
                      </w:r>
                      <w:proofErr w:type="spellStart"/>
                      <w:r>
                        <w:t>Horwitz</w:t>
                      </w:r>
                      <w:proofErr w:type="spellEnd"/>
                      <w:r>
                        <w:t xml:space="preserve"> </w:t>
                      </w:r>
                      <w:r>
                        <w:rPr>
                          <w:i/>
                        </w:rPr>
                        <w:t xml:space="preserve">et al. </w:t>
                      </w:r>
                      <w:r>
                        <w:t xml:space="preserve">1985, DSE 2004a). There is one historic record from the foothills of Mount Dandenong (DEPI 2013a) in the Grassy Dry Forest EVC (DSE 2004b) which is an exception to the species occurrence in the </w:t>
                      </w:r>
                      <w:r>
                        <w:rPr>
                          <w:spacing w:val="-4"/>
                        </w:rPr>
                        <w:t xml:space="preserve">Wet </w:t>
                      </w:r>
                      <w:r>
                        <w:t>Forest EVC.</w:t>
                      </w:r>
                      <w:r>
                        <w:rPr>
                          <w:spacing w:val="-9"/>
                        </w:rPr>
                        <w:t xml:space="preserve"> </w:t>
                      </w:r>
                      <w:r>
                        <w:t>The species is known from altitudes of approximately 250 - 440 m (</w:t>
                      </w:r>
                      <w:proofErr w:type="spellStart"/>
                      <w:r>
                        <w:t>Horwitz</w:t>
                      </w:r>
                      <w:proofErr w:type="spellEnd"/>
                      <w:r>
                        <w:t xml:space="preserve"> 1990, DEPI</w:t>
                      </w:r>
                      <w:r>
                        <w:rPr>
                          <w:spacing w:val="1"/>
                        </w:rPr>
                        <w:t xml:space="preserve"> </w:t>
                      </w:r>
                      <w:r>
                        <w:t>2013b).</w:t>
                      </w:r>
                    </w:p>
                    <w:p w:rsidR="00F253B6" w:rsidRDefault="00700928">
                      <w:pPr>
                        <w:pStyle w:val="BodyText"/>
                        <w:spacing w:before="108" w:line="260" w:lineRule="exact"/>
                        <w:ind w:left="20" w:right="17"/>
                        <w:rPr>
                          <w:rFonts w:cs="Calibri"/>
                        </w:rPr>
                      </w:pPr>
                      <w:r>
                        <w:t>The Dandenong Burrowing Crayfish builds extensive burrow</w:t>
                      </w:r>
                      <w:r>
                        <w:rPr>
                          <w:spacing w:val="-7"/>
                        </w:rPr>
                        <w:t xml:space="preserve"> </w:t>
                      </w:r>
                      <w:r>
                        <w:t>systems</w:t>
                      </w:r>
                      <w:r>
                        <w:rPr>
                          <w:spacing w:val="-7"/>
                        </w:rPr>
                        <w:t xml:space="preserve"> </w:t>
                      </w:r>
                      <w:r>
                        <w:t>with</w:t>
                      </w:r>
                      <w:r>
                        <w:rPr>
                          <w:spacing w:val="-7"/>
                        </w:rPr>
                        <w:t xml:space="preserve"> </w:t>
                      </w:r>
                      <w:r>
                        <w:t>many</w:t>
                      </w:r>
                      <w:r>
                        <w:rPr>
                          <w:spacing w:val="-7"/>
                        </w:rPr>
                        <w:t xml:space="preserve"> </w:t>
                      </w:r>
                      <w:r>
                        <w:t>lateral</w:t>
                      </w:r>
                      <w:r>
                        <w:rPr>
                          <w:spacing w:val="-7"/>
                        </w:rPr>
                        <w:t xml:space="preserve"> </w:t>
                      </w:r>
                      <w:r>
                        <w:t>branches</w:t>
                      </w:r>
                      <w:r>
                        <w:rPr>
                          <w:spacing w:val="-7"/>
                        </w:rPr>
                        <w:t xml:space="preserve"> </w:t>
                      </w:r>
                      <w:r>
                        <w:t>amongst buried, rotting plants and roots of ferns, shrubs and trees (</w:t>
                      </w:r>
                      <w:proofErr w:type="spellStart"/>
                      <w:r>
                        <w:t>Horwitz</w:t>
                      </w:r>
                      <w:proofErr w:type="spellEnd"/>
                      <w:r>
                        <w:t xml:space="preserve"> </w:t>
                      </w:r>
                      <w:r>
                        <w:rPr>
                          <w:i/>
                        </w:rPr>
                        <w:t xml:space="preserve">et al. </w:t>
                      </w:r>
                      <w:r>
                        <w:t>1985). The riparian burrow systems of the species have tunnels which descend to the water table, allowing the crayfish to follow the rise and fall of the water table (</w:t>
                      </w:r>
                      <w:proofErr w:type="spellStart"/>
                      <w:r>
                        <w:t>Horwitz</w:t>
                      </w:r>
                      <w:proofErr w:type="spellEnd"/>
                      <w:r>
                        <w:t xml:space="preserve"> </w:t>
                      </w:r>
                      <w:r>
                        <w:rPr>
                          <w:i/>
                        </w:rPr>
                        <w:t>et</w:t>
                      </w:r>
                      <w:r>
                        <w:rPr>
                          <w:i/>
                          <w:spacing w:val="-22"/>
                        </w:rPr>
                        <w:t xml:space="preserve"> </w:t>
                      </w:r>
                      <w:r>
                        <w:rPr>
                          <w:i/>
                        </w:rPr>
                        <w:t>al.</w:t>
                      </w:r>
                    </w:p>
                    <w:p w:rsidR="00F253B6" w:rsidRDefault="00700928">
                      <w:pPr>
                        <w:pStyle w:val="BodyText"/>
                        <w:spacing w:before="0" w:line="260" w:lineRule="exact"/>
                        <w:ind w:left="20" w:right="97"/>
                      </w:pPr>
                      <w:r>
                        <w:t xml:space="preserve">1985). </w:t>
                      </w:r>
                      <w:proofErr w:type="gramStart"/>
                      <w:r>
                        <w:t>The</w:t>
                      </w:r>
                      <w:proofErr w:type="gramEnd"/>
                      <w:r>
                        <w:t xml:space="preserve"> species can form chimneys of </w:t>
                      </w:r>
                      <w:r>
                        <w:rPr>
                          <w:spacing w:val="-3"/>
                        </w:rPr>
                        <w:t xml:space="preserve">excavated </w:t>
                      </w:r>
                      <w:r>
                        <w:t>soil pellets up to 13 cm high. This contrasts with</w:t>
                      </w:r>
                      <w:r>
                        <w:rPr>
                          <w:spacing w:val="-17"/>
                        </w:rPr>
                        <w:t xml:space="preserve"> </w:t>
                      </w:r>
                      <w:r>
                        <w:t xml:space="preserve">the habitat of the </w:t>
                      </w:r>
                      <w:r>
                        <w:rPr>
                          <w:spacing w:val="-3"/>
                        </w:rPr>
                        <w:t xml:space="preserve">Tubercle </w:t>
                      </w:r>
                      <w:r>
                        <w:t>Burrowing Crayfish which occupies banks and hill slopes and has burrows independent of the water table being wholly</w:t>
                      </w:r>
                      <w:r>
                        <w:rPr>
                          <w:spacing w:val="-19"/>
                        </w:rPr>
                        <w:t xml:space="preserve"> </w:t>
                      </w:r>
                      <w:r>
                        <w:t>reliant on surface water runoff (</w:t>
                      </w:r>
                      <w:proofErr w:type="spellStart"/>
                      <w:r>
                        <w:t>Horwitz</w:t>
                      </w:r>
                      <w:proofErr w:type="spellEnd"/>
                      <w:r>
                        <w:t xml:space="preserve"> </w:t>
                      </w:r>
                      <w:r>
                        <w:rPr>
                          <w:i/>
                        </w:rPr>
                        <w:t>et al.</w:t>
                      </w:r>
                      <w:r>
                        <w:rPr>
                          <w:i/>
                          <w:spacing w:val="-24"/>
                        </w:rPr>
                        <w:t xml:space="preserve"> </w:t>
                      </w:r>
                      <w:r>
                        <w:t>1985).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904" behindDoc="1" locked="0" layoutInCell="1" allowOverlap="1">
                <wp:simplePos x="0" y="0"/>
                <wp:positionH relativeFrom="page">
                  <wp:posOffset>3850640</wp:posOffset>
                </wp:positionH>
                <wp:positionV relativeFrom="page">
                  <wp:posOffset>708025</wp:posOffset>
                </wp:positionV>
                <wp:extent cx="2969895" cy="1906270"/>
                <wp:effectExtent l="2540" t="3175"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90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0" w:line="240" w:lineRule="exact"/>
                              <w:ind w:left="20"/>
                            </w:pPr>
                            <w:proofErr w:type="gramStart"/>
                            <w:r>
                              <w:t>been</w:t>
                            </w:r>
                            <w:proofErr w:type="gramEnd"/>
                            <w:r>
                              <w:t xml:space="preserve"> found in late November and early</w:t>
                            </w:r>
                            <w:r>
                              <w:rPr>
                                <w:spacing w:val="-15"/>
                              </w:rPr>
                              <w:t xml:space="preserve"> </w:t>
                            </w:r>
                            <w:r>
                              <w:t>December</w:t>
                            </w:r>
                          </w:p>
                          <w:p w:rsidR="00F253B6" w:rsidRDefault="00700928">
                            <w:pPr>
                              <w:pStyle w:val="BodyText"/>
                              <w:spacing w:before="2" w:line="232" w:lineRule="auto"/>
                              <w:ind w:left="20" w:right="149"/>
                            </w:pPr>
                            <w:proofErr w:type="gramStart"/>
                            <w:r>
                              <w:t>with</w:t>
                            </w:r>
                            <w:proofErr w:type="gramEnd"/>
                            <w:r>
                              <w:t xml:space="preserve"> small, ovoid and undeveloped eggs (</w:t>
                            </w:r>
                            <w:proofErr w:type="spellStart"/>
                            <w:r>
                              <w:t>Horwitz</w:t>
                            </w:r>
                            <w:proofErr w:type="spellEnd"/>
                            <w:r>
                              <w:t xml:space="preserve"> </w:t>
                            </w:r>
                            <w:r>
                              <w:rPr>
                                <w:i/>
                              </w:rPr>
                              <w:t xml:space="preserve">et al. </w:t>
                            </w:r>
                            <w:r>
                              <w:t xml:space="preserve">1985, </w:t>
                            </w:r>
                            <w:proofErr w:type="spellStart"/>
                            <w:r>
                              <w:t>Horwitz</w:t>
                            </w:r>
                            <w:proofErr w:type="spellEnd"/>
                            <w:r>
                              <w:t xml:space="preserve"> 1990) and juveniles have</w:t>
                            </w:r>
                            <w:r>
                              <w:rPr>
                                <w:spacing w:val="-13"/>
                              </w:rPr>
                              <w:t xml:space="preserve"> </w:t>
                            </w:r>
                            <w:r>
                              <w:t>been found in chambers of burrow systems in June</w:t>
                            </w:r>
                            <w:r>
                              <w:rPr>
                                <w:spacing w:val="-28"/>
                              </w:rPr>
                              <w:t xml:space="preserve"> </w:t>
                            </w:r>
                            <w:r>
                              <w:t>and</w:t>
                            </w:r>
                          </w:p>
                          <w:p w:rsidR="00F253B6" w:rsidRDefault="00700928">
                            <w:pPr>
                              <w:pStyle w:val="BodyText"/>
                              <w:spacing w:before="0" w:line="232" w:lineRule="auto"/>
                              <w:ind w:left="20" w:right="17"/>
                            </w:pPr>
                            <w:proofErr w:type="gramStart"/>
                            <w:r>
                              <w:t>September (</w:t>
                            </w:r>
                            <w:proofErr w:type="spellStart"/>
                            <w:r>
                              <w:t>Horwitz</w:t>
                            </w:r>
                            <w:proofErr w:type="spellEnd"/>
                            <w:r>
                              <w:t xml:space="preserve"> </w:t>
                            </w:r>
                            <w:r>
                              <w:rPr>
                                <w:i/>
                              </w:rPr>
                              <w:t xml:space="preserve">et al. </w:t>
                            </w:r>
                            <w:r>
                              <w:t>1985).</w:t>
                            </w:r>
                            <w:proofErr w:type="gramEnd"/>
                            <w:r>
                              <w:t xml:space="preserve"> Males and</w:t>
                            </w:r>
                            <w:r>
                              <w:rPr>
                                <w:spacing w:val="-13"/>
                              </w:rPr>
                              <w:t xml:space="preserve"> </w:t>
                            </w:r>
                            <w:r>
                              <w:t>females of the species have been found in approximately equal ratios with intersexed specimens occasionally found (</w:t>
                            </w:r>
                            <w:proofErr w:type="spellStart"/>
                            <w:r>
                              <w:t>Horwitz</w:t>
                            </w:r>
                            <w:proofErr w:type="spellEnd"/>
                            <w:r>
                              <w:rPr>
                                <w:spacing w:val="-5"/>
                              </w:rPr>
                              <w:t xml:space="preserve"> </w:t>
                            </w:r>
                            <w:r>
                              <w:t>1990).</w:t>
                            </w:r>
                          </w:p>
                          <w:p w:rsidR="00F253B6" w:rsidRDefault="00700928">
                            <w:pPr>
                              <w:pStyle w:val="BodyText"/>
                              <w:spacing w:before="106" w:line="244" w:lineRule="auto"/>
                              <w:ind w:left="20" w:right="129"/>
                            </w:pPr>
                            <w:r>
                              <w:t>The life span of the Dandenong Burrowing</w:t>
                            </w:r>
                            <w:r>
                              <w:rPr>
                                <w:spacing w:val="-22"/>
                              </w:rPr>
                              <w:t xml:space="preserve"> </w:t>
                            </w:r>
                            <w:r>
                              <w:t>Crayfish and many other burrowing crayfish species is not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2" type="#_x0000_t202" style="position:absolute;margin-left:303.2pt;margin-top:55.75pt;width:233.85pt;height:150.1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03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" filled="f" stroked="f">
                <v:textbox inset="0,0,0,0">
                  <w:txbxContent>
                    <w:p w:rsidR="00F253B6" w:rsidRDefault="00700928">
                      <w:pPr>
                        <w:pStyle w:val="BodyText"/>
                        <w:spacing w:before="0" w:line="240" w:lineRule="exact"/>
                        <w:ind w:left="20"/>
                      </w:pPr>
                      <w:proofErr w:type="gramStart"/>
                      <w:r>
                        <w:t>been</w:t>
                      </w:r>
                      <w:proofErr w:type="gramEnd"/>
                      <w:r>
                        <w:t xml:space="preserve"> found in late November and early</w:t>
                      </w:r>
                      <w:r>
                        <w:rPr>
                          <w:spacing w:val="-15"/>
                        </w:rPr>
                        <w:t xml:space="preserve"> </w:t>
                      </w:r>
                      <w:r>
                        <w:t>December</w:t>
                      </w:r>
                    </w:p>
                    <w:p w:rsidR="00F253B6" w:rsidRDefault="00700928">
                      <w:pPr>
                        <w:pStyle w:val="BodyText"/>
                        <w:spacing w:before="2" w:line="232" w:lineRule="auto"/>
                        <w:ind w:left="20" w:right="149"/>
                      </w:pPr>
                      <w:proofErr w:type="gramStart"/>
                      <w:r>
                        <w:t>with</w:t>
                      </w:r>
                      <w:proofErr w:type="gramEnd"/>
                      <w:r>
                        <w:t xml:space="preserve"> small, ovoid and undeveloped eggs (</w:t>
                      </w:r>
                      <w:proofErr w:type="spellStart"/>
                      <w:r>
                        <w:t>Horwitz</w:t>
                      </w:r>
                      <w:proofErr w:type="spellEnd"/>
                      <w:r>
                        <w:t xml:space="preserve"> </w:t>
                      </w:r>
                      <w:r>
                        <w:rPr>
                          <w:i/>
                        </w:rPr>
                        <w:t xml:space="preserve">et al. </w:t>
                      </w:r>
                      <w:r>
                        <w:t xml:space="preserve">1985, </w:t>
                      </w:r>
                      <w:proofErr w:type="spellStart"/>
                      <w:r>
                        <w:t>Horwitz</w:t>
                      </w:r>
                      <w:proofErr w:type="spellEnd"/>
                      <w:r>
                        <w:t xml:space="preserve"> 1990) and juveniles have</w:t>
                      </w:r>
                      <w:r>
                        <w:rPr>
                          <w:spacing w:val="-13"/>
                        </w:rPr>
                        <w:t xml:space="preserve"> </w:t>
                      </w:r>
                      <w:r>
                        <w:t>been found in chambers of burrow systems in June</w:t>
                      </w:r>
                      <w:r>
                        <w:rPr>
                          <w:spacing w:val="-28"/>
                        </w:rPr>
                        <w:t xml:space="preserve"> </w:t>
                      </w:r>
                      <w:r>
                        <w:t>and</w:t>
                      </w:r>
                    </w:p>
                    <w:p w:rsidR="00F253B6" w:rsidRDefault="00700928">
                      <w:pPr>
                        <w:pStyle w:val="BodyText"/>
                        <w:spacing w:before="0" w:line="232" w:lineRule="auto"/>
                        <w:ind w:left="20" w:right="17"/>
                      </w:pPr>
                      <w:proofErr w:type="gramStart"/>
                      <w:r>
                        <w:t>September (</w:t>
                      </w:r>
                      <w:proofErr w:type="spellStart"/>
                      <w:r>
                        <w:t>Horwitz</w:t>
                      </w:r>
                      <w:proofErr w:type="spellEnd"/>
                      <w:r>
                        <w:t xml:space="preserve"> </w:t>
                      </w:r>
                      <w:r>
                        <w:rPr>
                          <w:i/>
                        </w:rPr>
                        <w:t xml:space="preserve">et al. </w:t>
                      </w:r>
                      <w:r>
                        <w:t>1985).</w:t>
                      </w:r>
                      <w:proofErr w:type="gramEnd"/>
                      <w:r>
                        <w:t xml:space="preserve"> Males and</w:t>
                      </w:r>
                      <w:r>
                        <w:rPr>
                          <w:spacing w:val="-13"/>
                        </w:rPr>
                        <w:t xml:space="preserve"> </w:t>
                      </w:r>
                      <w:r>
                        <w:t>females of the species have been found in approximately equal ratios with intersexed specimens occasionally found (</w:t>
                      </w:r>
                      <w:proofErr w:type="spellStart"/>
                      <w:r>
                        <w:t>Horwitz</w:t>
                      </w:r>
                      <w:proofErr w:type="spellEnd"/>
                      <w:r>
                        <w:rPr>
                          <w:spacing w:val="-5"/>
                        </w:rPr>
                        <w:t xml:space="preserve"> </w:t>
                      </w:r>
                      <w:r>
                        <w:t>1990).</w:t>
                      </w:r>
                    </w:p>
                    <w:p w:rsidR="00F253B6" w:rsidRDefault="00700928">
                      <w:pPr>
                        <w:pStyle w:val="BodyText"/>
                        <w:spacing w:before="106" w:line="244" w:lineRule="auto"/>
                        <w:ind w:left="20" w:right="129"/>
                      </w:pPr>
                      <w:r>
                        <w:t>The life span of the Dandenong Burrowing</w:t>
                      </w:r>
                      <w:r>
                        <w:rPr>
                          <w:spacing w:val="-22"/>
                        </w:rPr>
                        <w:t xml:space="preserve"> </w:t>
                      </w:r>
                      <w:r>
                        <w:t>Crayfish and many other burrowing crayfish species is not known.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928" behindDoc="1" locked="0" layoutInCell="1" allowOverlap="1">
                <wp:simplePos x="0" y="0"/>
                <wp:positionH relativeFrom="page">
                  <wp:posOffset>8270240</wp:posOffset>
                </wp:positionH>
                <wp:positionV relativeFrom="page">
                  <wp:posOffset>707390</wp:posOffset>
                </wp:positionV>
                <wp:extent cx="3001010" cy="1410970"/>
                <wp:effectExtent l="2540" t="254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141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0" w:line="240" w:lineRule="exact"/>
                              <w:ind w:left="20"/>
                            </w:pPr>
                            <w:r>
                              <w:rPr>
                                <w:spacing w:val="-3"/>
                              </w:rPr>
                              <w:t xml:space="preserve">Water </w:t>
                            </w:r>
                            <w:r>
                              <w:t>quality impacts from pollutant runoff</w:t>
                            </w:r>
                            <w:r>
                              <w:rPr>
                                <w:spacing w:val="-16"/>
                              </w:rPr>
                              <w:t xml:space="preserve"> </w:t>
                            </w:r>
                            <w:r>
                              <w:t>(roads,</w:t>
                            </w:r>
                          </w:p>
                          <w:p w:rsidR="00F253B6" w:rsidRDefault="00700928">
                            <w:pPr>
                              <w:pStyle w:val="BodyText"/>
                              <w:spacing w:before="0" w:line="237" w:lineRule="auto"/>
                              <w:ind w:left="20" w:right="17"/>
                            </w:pPr>
                            <w:r>
                              <w:t>storm-water and septic tanks) have been identified as serious long-term issues within the Dandenong Ranges National Park (Parks Victoria 2006).</w:t>
                            </w:r>
                            <w:r>
                              <w:rPr>
                                <w:spacing w:val="-32"/>
                              </w:rPr>
                              <w:t xml:space="preserve"> </w:t>
                            </w:r>
                            <w:r>
                              <w:t>Pollutant impacts on the species require further investigation. Habitat and soil disturbance due to fire or weed control are also considered potential</w:t>
                            </w:r>
                            <w:r>
                              <w:rPr>
                                <w:spacing w:val="-31"/>
                              </w:rPr>
                              <w:t xml:space="preserve"> </w:t>
                            </w:r>
                            <w:r>
                              <w:t>threats.</w:t>
                            </w:r>
                          </w:p>
                          <w:p w:rsidR="00F253B6" w:rsidRDefault="00700928">
                            <w:pPr>
                              <w:pStyle w:val="BodyText"/>
                              <w:spacing w:before="105"/>
                              <w:ind w:left="20"/>
                            </w:pPr>
                            <w:r>
                              <w:t>Surface and ground water reductions arising</w:t>
                            </w:r>
                            <w:r>
                              <w:rPr>
                                <w:spacing w:val="-29"/>
                              </w:rPr>
                              <w:t xml:space="preserve"> </w:t>
                            </w:r>
                            <w:r>
                              <w:t>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3" type="#_x0000_t202" style="position:absolute;margin-left:651.2pt;margin-top:55.7pt;width:236.3pt;height:111.1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" filled="f" stroked="f">
                <v:textbox inset="0,0,0,0">
                  <w:txbxContent>
                    <w:p w:rsidR="00F253B6" w:rsidRDefault="00700928">
                      <w:pPr>
                        <w:pStyle w:val="BodyText"/>
                        <w:spacing w:before="0" w:line="240" w:lineRule="exact"/>
                        <w:ind w:left="20"/>
                      </w:pPr>
                      <w:r>
                        <w:rPr>
                          <w:spacing w:val="-3"/>
                        </w:rPr>
                        <w:t xml:space="preserve">Water </w:t>
                      </w:r>
                      <w:r>
                        <w:t>quality impacts from pollutant runoff</w:t>
                      </w:r>
                      <w:r>
                        <w:rPr>
                          <w:spacing w:val="-16"/>
                        </w:rPr>
                        <w:t xml:space="preserve"> </w:t>
                      </w:r>
                      <w:r>
                        <w:t>(roads,</w:t>
                      </w:r>
                    </w:p>
                    <w:p w:rsidR="00F253B6" w:rsidRDefault="00700928">
                      <w:pPr>
                        <w:pStyle w:val="BodyText"/>
                        <w:spacing w:before="0" w:line="237" w:lineRule="auto"/>
                        <w:ind w:left="20" w:right="17"/>
                      </w:pPr>
                      <w:r>
                        <w:t>storm-water and septic tanks) have been identified as serious long-term issues within the Dandenong Ranges National Park (Parks Victoria 2006).</w:t>
                      </w:r>
                      <w:r>
                        <w:rPr>
                          <w:spacing w:val="-32"/>
                        </w:rPr>
                        <w:t xml:space="preserve"> </w:t>
                      </w:r>
                      <w:r>
                        <w:t>Pollutant impacts on the species require further investigation. Habitat and soil disturbance due to fire or weed control are also considered potential</w:t>
                      </w:r>
                      <w:r>
                        <w:rPr>
                          <w:spacing w:val="-31"/>
                        </w:rPr>
                        <w:t xml:space="preserve"> </w:t>
                      </w:r>
                      <w:r>
                        <w:t>threats.</w:t>
                      </w:r>
                    </w:p>
                    <w:p w:rsidR="00F253B6" w:rsidRDefault="00700928">
                      <w:pPr>
                        <w:pStyle w:val="BodyText"/>
                        <w:spacing w:before="105"/>
                        <w:ind w:left="20"/>
                      </w:pPr>
                      <w:r>
                        <w:t>Surface and ground water reductions arising</w:t>
                      </w:r>
                      <w:r>
                        <w:rPr>
                          <w:spacing w:val="-29"/>
                        </w:rPr>
                        <w:t xml:space="preserve"> </w:t>
                      </w:r>
                      <w:r>
                        <w:t>from</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952" behindDoc="1" locked="0" layoutInCell="1" allowOverlap="1">
                <wp:simplePos x="0" y="0"/>
                <wp:positionH relativeFrom="page">
                  <wp:posOffset>11406505</wp:posOffset>
                </wp:positionH>
                <wp:positionV relativeFrom="page">
                  <wp:posOffset>707390</wp:posOffset>
                </wp:positionV>
                <wp:extent cx="2921000" cy="1245870"/>
                <wp:effectExtent l="0" t="254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0" w:line="244" w:lineRule="exact"/>
                              <w:ind w:left="20"/>
                            </w:pPr>
                            <w:proofErr w:type="gramStart"/>
                            <w:r>
                              <w:t>drought</w:t>
                            </w:r>
                            <w:proofErr w:type="gramEnd"/>
                            <w:r>
                              <w:rPr>
                                <w:spacing w:val="-8"/>
                              </w:rPr>
                              <w:t xml:space="preserve"> </w:t>
                            </w:r>
                            <w:r>
                              <w:t>and</w:t>
                            </w:r>
                            <w:r>
                              <w:rPr>
                                <w:spacing w:val="-8"/>
                              </w:rPr>
                              <w:t xml:space="preserve"> </w:t>
                            </w:r>
                            <w:r>
                              <w:t>water</w:t>
                            </w:r>
                            <w:r>
                              <w:rPr>
                                <w:spacing w:val="-8"/>
                              </w:rPr>
                              <w:t xml:space="preserve"> </w:t>
                            </w:r>
                            <w:r>
                              <w:t>extractions/diversions</w:t>
                            </w:r>
                            <w:r>
                              <w:rPr>
                                <w:spacing w:val="-8"/>
                              </w:rPr>
                              <w:t xml:space="preserve"> </w:t>
                            </w:r>
                            <w:r>
                              <w:t>may</w:t>
                            </w:r>
                            <w:r>
                              <w:rPr>
                                <w:spacing w:val="-8"/>
                              </w:rPr>
                              <w:t xml:space="preserve"> </w:t>
                            </w:r>
                            <w:r>
                              <w:t>limit</w:t>
                            </w:r>
                          </w:p>
                          <w:p w:rsidR="00F253B6" w:rsidRDefault="00700928">
                            <w:pPr>
                              <w:pStyle w:val="BodyText"/>
                              <w:spacing w:before="19"/>
                              <w:ind w:left="20"/>
                            </w:pPr>
                            <w:proofErr w:type="gramStart"/>
                            <w:r>
                              <w:t>habitable</w:t>
                            </w:r>
                            <w:proofErr w:type="gramEnd"/>
                            <w:r>
                              <w:t xml:space="preserve"> area for the</w:t>
                            </w:r>
                            <w:r>
                              <w:rPr>
                                <w:spacing w:val="-12"/>
                              </w:rPr>
                              <w:t xml:space="preserve"> </w:t>
                            </w:r>
                            <w:r>
                              <w:t>species.</w:t>
                            </w:r>
                          </w:p>
                          <w:p w:rsidR="00F253B6" w:rsidRDefault="00700928">
                            <w:pPr>
                              <w:pStyle w:val="BodyText"/>
                              <w:spacing w:before="106" w:line="260" w:lineRule="exact"/>
                              <w:ind w:left="20" w:right="250"/>
                            </w:pPr>
                            <w:r>
                              <w:t>The species is only known from national park, however if found outside of protected areas,</w:t>
                            </w:r>
                            <w:r>
                              <w:rPr>
                                <w:spacing w:val="-25"/>
                              </w:rPr>
                              <w:t xml:space="preserve"> </w:t>
                            </w:r>
                            <w:r>
                              <w:t xml:space="preserve">the species may be subject to threats arising from </w:t>
                            </w:r>
                            <w:r>
                              <w:rPr>
                                <w:spacing w:val="-3"/>
                              </w:rPr>
                              <w:t xml:space="preserve">forestry, </w:t>
                            </w:r>
                            <w:r>
                              <w:t>agriculture and urban development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4" type="#_x0000_t202" style="position:absolute;margin-left:898.15pt;margin-top:55.7pt;width:230pt;height:98.1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" filled="f" stroked="f">
                <v:textbox inset="0,0,0,0">
                  <w:txbxContent>
                    <w:p w:rsidR="00F253B6" w:rsidRDefault="00700928">
                      <w:pPr>
                        <w:pStyle w:val="BodyText"/>
                        <w:spacing w:before="0" w:line="244" w:lineRule="exact"/>
                        <w:ind w:left="20"/>
                      </w:pPr>
                      <w:proofErr w:type="gramStart"/>
                      <w:r>
                        <w:t>drought</w:t>
                      </w:r>
                      <w:proofErr w:type="gramEnd"/>
                      <w:r>
                        <w:rPr>
                          <w:spacing w:val="-8"/>
                        </w:rPr>
                        <w:t xml:space="preserve"> </w:t>
                      </w:r>
                      <w:r>
                        <w:t>and</w:t>
                      </w:r>
                      <w:r>
                        <w:rPr>
                          <w:spacing w:val="-8"/>
                        </w:rPr>
                        <w:t xml:space="preserve"> </w:t>
                      </w:r>
                      <w:r>
                        <w:t>water</w:t>
                      </w:r>
                      <w:r>
                        <w:rPr>
                          <w:spacing w:val="-8"/>
                        </w:rPr>
                        <w:t xml:space="preserve"> </w:t>
                      </w:r>
                      <w:r>
                        <w:t>extractions/diversions</w:t>
                      </w:r>
                      <w:r>
                        <w:rPr>
                          <w:spacing w:val="-8"/>
                        </w:rPr>
                        <w:t xml:space="preserve"> </w:t>
                      </w:r>
                      <w:r>
                        <w:t>may</w:t>
                      </w:r>
                      <w:r>
                        <w:rPr>
                          <w:spacing w:val="-8"/>
                        </w:rPr>
                        <w:t xml:space="preserve"> </w:t>
                      </w:r>
                      <w:r>
                        <w:t>limit</w:t>
                      </w:r>
                    </w:p>
                    <w:p w:rsidR="00F253B6" w:rsidRDefault="00700928">
                      <w:pPr>
                        <w:pStyle w:val="BodyText"/>
                        <w:spacing w:before="19"/>
                        <w:ind w:left="20"/>
                      </w:pPr>
                      <w:proofErr w:type="gramStart"/>
                      <w:r>
                        <w:t>habitable</w:t>
                      </w:r>
                      <w:proofErr w:type="gramEnd"/>
                      <w:r>
                        <w:t xml:space="preserve"> area for the</w:t>
                      </w:r>
                      <w:r>
                        <w:rPr>
                          <w:spacing w:val="-12"/>
                        </w:rPr>
                        <w:t xml:space="preserve"> </w:t>
                      </w:r>
                      <w:r>
                        <w:t>species.</w:t>
                      </w:r>
                    </w:p>
                    <w:p w:rsidR="00F253B6" w:rsidRDefault="00700928">
                      <w:pPr>
                        <w:pStyle w:val="BodyText"/>
                        <w:spacing w:before="106" w:line="260" w:lineRule="exact"/>
                        <w:ind w:left="20" w:right="250"/>
                      </w:pPr>
                      <w:r>
                        <w:t>The species is only known from national park, however if found outside of protected areas,</w:t>
                      </w:r>
                      <w:r>
                        <w:rPr>
                          <w:spacing w:val="-25"/>
                        </w:rPr>
                        <w:t xml:space="preserve"> </w:t>
                      </w:r>
                      <w:r>
                        <w:t xml:space="preserve">the species may be subject to threats arising from </w:t>
                      </w:r>
                      <w:r>
                        <w:rPr>
                          <w:spacing w:val="-3"/>
                        </w:rPr>
                        <w:t xml:space="preserve">forestry, </w:t>
                      </w:r>
                      <w:r>
                        <w:t>agriculture and urban development activities.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976" behindDoc="1" locked="0" layoutInCell="1" allowOverlap="1">
                <wp:simplePos x="0" y="0"/>
                <wp:positionH relativeFrom="page">
                  <wp:posOffset>3850640</wp:posOffset>
                </wp:positionH>
                <wp:positionV relativeFrom="page">
                  <wp:posOffset>2766695</wp:posOffset>
                </wp:positionV>
                <wp:extent cx="3007995" cy="2135505"/>
                <wp:effectExtent l="2540" t="4445" r="0" b="3175"/>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213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9"/>
                                <w:sz w:val="28"/>
                              </w:rPr>
                              <w:t xml:space="preserve"> </w:t>
                            </w:r>
                            <w:r>
                              <w:rPr>
                                <w:rFonts w:ascii="Calibri"/>
                                <w:b/>
                                <w:color w:val="00838F"/>
                                <w:sz w:val="28"/>
                              </w:rPr>
                              <w:t>status</w:t>
                            </w:r>
                          </w:p>
                          <w:p w:rsidR="00F253B6" w:rsidRDefault="00700928">
                            <w:pPr>
                              <w:spacing w:before="154"/>
                              <w:ind w:left="20"/>
                              <w:rPr>
                                <w:rFonts w:ascii="Calibri" w:eastAsia="Calibri" w:hAnsi="Calibri" w:cs="Calibri"/>
                                <w:sz w:val="24"/>
                                <w:szCs w:val="24"/>
                              </w:rPr>
                            </w:pPr>
                            <w:r>
                              <w:rPr>
                                <w:rFonts w:ascii="Calibri"/>
                                <w:b/>
                                <w:sz w:val="24"/>
                              </w:rPr>
                              <w:t>Victorian conservation</w:t>
                            </w:r>
                            <w:r>
                              <w:rPr>
                                <w:rFonts w:ascii="Calibri"/>
                                <w:b/>
                                <w:spacing w:val="-20"/>
                                <w:sz w:val="24"/>
                              </w:rPr>
                              <w:t xml:space="preserve"> </w:t>
                            </w:r>
                            <w:r>
                              <w:rPr>
                                <w:rFonts w:ascii="Calibri"/>
                                <w:b/>
                                <w:sz w:val="24"/>
                              </w:rPr>
                              <w:t>status</w:t>
                            </w:r>
                          </w:p>
                          <w:p w:rsidR="00F253B6" w:rsidRDefault="00700928">
                            <w:pPr>
                              <w:spacing w:before="72" w:line="260" w:lineRule="exact"/>
                              <w:ind w:left="20" w:right="17"/>
                              <w:rPr>
                                <w:rFonts w:ascii="Calibri" w:eastAsia="Calibri" w:hAnsi="Calibri" w:cs="Calibri"/>
                              </w:rPr>
                            </w:pPr>
                            <w:r>
                              <w:rPr>
                                <w:rFonts w:ascii="Calibri"/>
                              </w:rPr>
                              <w:t>Dandenong Burrowing Crayfish (</w:t>
                            </w:r>
                            <w:proofErr w:type="spellStart"/>
                            <w:r>
                              <w:rPr>
                                <w:rFonts w:ascii="Calibri"/>
                              </w:rPr>
                              <w:t>Engaeus</w:t>
                            </w:r>
                            <w:proofErr w:type="spellEnd"/>
                            <w:r>
                              <w:rPr>
                                <w:rFonts w:ascii="Calibri"/>
                                <w:spacing w:val="-27"/>
                              </w:rPr>
                              <w:t xml:space="preserve"> </w:t>
                            </w:r>
                            <w:proofErr w:type="spellStart"/>
                            <w:r>
                              <w:rPr>
                                <w:rFonts w:ascii="Calibri"/>
                              </w:rPr>
                              <w:t>urostrictus</w:t>
                            </w:r>
                            <w:proofErr w:type="spellEnd"/>
                            <w:r>
                              <w:rPr>
                                <w:rFonts w:ascii="Calibri"/>
                              </w:rPr>
                              <w:t xml:space="preserve">) has been listed as threatened under the Victorian </w:t>
                            </w:r>
                            <w:r>
                              <w:rPr>
                                <w:rFonts w:ascii="Calibri"/>
                                <w:i/>
                              </w:rPr>
                              <w:t>Flora and Fauna Guarantee Act</w:t>
                            </w:r>
                            <w:r>
                              <w:rPr>
                                <w:rFonts w:ascii="Calibri"/>
                                <w:i/>
                                <w:spacing w:val="-20"/>
                              </w:rPr>
                              <w:t xml:space="preserve"> </w:t>
                            </w:r>
                            <w:r>
                              <w:rPr>
                                <w:rFonts w:ascii="Calibri"/>
                                <w:i/>
                              </w:rPr>
                              <w:t>1988</w:t>
                            </w:r>
                            <w:r>
                              <w:rPr>
                                <w:rFonts w:ascii="Calibri"/>
                              </w:rPr>
                              <w:t>.</w:t>
                            </w:r>
                          </w:p>
                          <w:p w:rsidR="00F253B6" w:rsidRDefault="00700928">
                            <w:pPr>
                              <w:spacing w:before="113" w:line="260" w:lineRule="exact"/>
                              <w:ind w:left="20" w:right="17"/>
                              <w:rPr>
                                <w:rFonts w:ascii="Calibri" w:eastAsia="Calibri" w:hAnsi="Calibri" w:cs="Calibri"/>
                              </w:rPr>
                            </w:pPr>
                            <w:r>
                              <w:rPr>
                                <w:rFonts w:ascii="Calibri" w:eastAsia="Calibri" w:hAnsi="Calibri" w:cs="Calibri"/>
                              </w:rPr>
                              <w:t>Dandenong Burrowing Crayfish (</w:t>
                            </w:r>
                            <w:proofErr w:type="spellStart"/>
                            <w:r>
                              <w:rPr>
                                <w:rFonts w:ascii="Calibri" w:eastAsia="Calibri" w:hAnsi="Calibri" w:cs="Calibri"/>
                              </w:rPr>
                              <w:t>Engaeus</w:t>
                            </w:r>
                            <w:proofErr w:type="spellEnd"/>
                            <w:r>
                              <w:rPr>
                                <w:rFonts w:ascii="Calibri" w:eastAsia="Calibri" w:hAnsi="Calibri" w:cs="Calibri"/>
                                <w:spacing w:val="-27"/>
                              </w:rPr>
                              <w:t xml:space="preserve"> </w:t>
                            </w:r>
                            <w:proofErr w:type="spellStart"/>
                            <w:r>
                              <w:rPr>
                                <w:rFonts w:ascii="Calibri" w:eastAsia="Calibri" w:hAnsi="Calibri" w:cs="Calibri"/>
                              </w:rPr>
                              <w:t>urostrictus</w:t>
                            </w:r>
                            <w:proofErr w:type="spellEnd"/>
                            <w:r>
                              <w:rPr>
                                <w:rFonts w:ascii="Calibri" w:eastAsia="Calibri" w:hAnsi="Calibri" w:cs="Calibri"/>
                              </w:rPr>
                              <w:t xml:space="preserve">) has been listed as critically endangered in Victoria according to the Department of Environment, Land, </w:t>
                            </w:r>
                            <w:r>
                              <w:rPr>
                                <w:rFonts w:ascii="Calibri" w:eastAsia="Calibri" w:hAnsi="Calibri" w:cs="Calibri"/>
                                <w:spacing w:val="-3"/>
                              </w:rPr>
                              <w:t xml:space="preserve">Water </w:t>
                            </w:r>
                            <w:r>
                              <w:rPr>
                                <w:rFonts w:ascii="Calibri" w:eastAsia="Calibri" w:hAnsi="Calibri" w:cs="Calibri"/>
                              </w:rPr>
                              <w:t xml:space="preserve">and Planning </w:t>
                            </w:r>
                            <w:r>
                              <w:rPr>
                                <w:rFonts w:ascii="Calibri" w:eastAsia="Calibri" w:hAnsi="Calibri" w:cs="Calibri"/>
                                <w:spacing w:val="-3"/>
                              </w:rPr>
                              <w:t xml:space="preserve">(DELWP)’s </w:t>
                            </w:r>
                            <w:r>
                              <w:rPr>
                                <w:rFonts w:ascii="Calibri" w:eastAsia="Calibri" w:hAnsi="Calibri" w:cs="Calibri"/>
                                <w:i/>
                              </w:rPr>
                              <w:t>Advisory List of Threatened</w:t>
                            </w:r>
                            <w:r>
                              <w:rPr>
                                <w:rFonts w:ascii="Calibri" w:eastAsia="Calibri" w:hAnsi="Calibri" w:cs="Calibri"/>
                                <w:i/>
                                <w:spacing w:val="-7"/>
                              </w:rPr>
                              <w:t xml:space="preserve"> </w:t>
                            </w:r>
                            <w:r>
                              <w:rPr>
                                <w:rFonts w:ascii="Calibri" w:eastAsia="Calibri" w:hAnsi="Calibri" w:cs="Calibri"/>
                                <w:i/>
                              </w:rPr>
                              <w:t>Invertebrate</w:t>
                            </w:r>
                            <w:r>
                              <w:rPr>
                                <w:rFonts w:ascii="Calibri" w:eastAsia="Calibri" w:hAnsi="Calibri" w:cs="Calibri"/>
                                <w:i/>
                                <w:spacing w:val="-6"/>
                              </w:rPr>
                              <w:t xml:space="preserve"> </w:t>
                            </w:r>
                            <w:r>
                              <w:rPr>
                                <w:rFonts w:ascii="Calibri" w:eastAsia="Calibri" w:hAnsi="Calibri" w:cs="Calibri"/>
                                <w:i/>
                              </w:rPr>
                              <w:t>Fauna</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Victoria</w:t>
                            </w:r>
                            <w:r>
                              <w:rPr>
                                <w:rFonts w:ascii="Calibri" w:eastAsia="Calibri" w:hAnsi="Calibri" w:cs="Calibri"/>
                                <w:i/>
                                <w:spacing w:val="-6"/>
                              </w:rPr>
                              <w:t xml:space="preserve"> </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2009</w:t>
                            </w:r>
                          </w:p>
                          <w:p w:rsidR="00F253B6" w:rsidRDefault="00700928">
                            <w:pPr>
                              <w:spacing w:before="58"/>
                              <w:ind w:left="20"/>
                              <w:rPr>
                                <w:rFonts w:ascii="Calibri" w:eastAsia="Calibri" w:hAnsi="Calibri" w:cs="Calibri"/>
                              </w:rPr>
                            </w:pPr>
                            <w:proofErr w:type="gramStart"/>
                            <w:r>
                              <w:rPr>
                                <w:rFonts w:ascii="Calibri"/>
                                <w:i/>
                              </w:rPr>
                              <w:t>(DSE</w:t>
                            </w:r>
                            <w:r>
                              <w:rPr>
                                <w:rFonts w:ascii="Calibri"/>
                                <w:i/>
                                <w:spacing w:val="-3"/>
                              </w:rPr>
                              <w:t xml:space="preserve"> </w:t>
                            </w:r>
                            <w:r>
                              <w:rPr>
                                <w:rFonts w:ascii="Calibri"/>
                                <w:i/>
                              </w:rPr>
                              <w:t>2009).</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5" type="#_x0000_t202" style="position:absolute;margin-left:303.2pt;margin-top:217.85pt;width:236.85pt;height:168.15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" filled="f" stroked="f">
                <v:textbox inset="0,0,0,0">
                  <w:txbxContent>
                    <w:p w:rsidR="00F253B6" w:rsidRDefault="00700928">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9"/>
                          <w:sz w:val="28"/>
                        </w:rPr>
                        <w:t xml:space="preserve"> </w:t>
                      </w:r>
                      <w:r>
                        <w:rPr>
                          <w:rFonts w:ascii="Calibri"/>
                          <w:b/>
                          <w:color w:val="00838F"/>
                          <w:sz w:val="28"/>
                        </w:rPr>
                        <w:t>status</w:t>
                      </w:r>
                    </w:p>
                    <w:p w:rsidR="00F253B6" w:rsidRDefault="00700928">
                      <w:pPr>
                        <w:spacing w:before="154"/>
                        <w:ind w:left="20"/>
                        <w:rPr>
                          <w:rFonts w:ascii="Calibri" w:eastAsia="Calibri" w:hAnsi="Calibri" w:cs="Calibri"/>
                          <w:sz w:val="24"/>
                          <w:szCs w:val="24"/>
                        </w:rPr>
                      </w:pPr>
                      <w:r>
                        <w:rPr>
                          <w:rFonts w:ascii="Calibri"/>
                          <w:b/>
                          <w:sz w:val="24"/>
                        </w:rPr>
                        <w:t>Victorian conservation</w:t>
                      </w:r>
                      <w:r>
                        <w:rPr>
                          <w:rFonts w:ascii="Calibri"/>
                          <w:b/>
                          <w:spacing w:val="-20"/>
                          <w:sz w:val="24"/>
                        </w:rPr>
                        <w:t xml:space="preserve"> </w:t>
                      </w:r>
                      <w:r>
                        <w:rPr>
                          <w:rFonts w:ascii="Calibri"/>
                          <w:b/>
                          <w:sz w:val="24"/>
                        </w:rPr>
                        <w:t>status</w:t>
                      </w:r>
                    </w:p>
                    <w:p w:rsidR="00F253B6" w:rsidRDefault="00700928">
                      <w:pPr>
                        <w:spacing w:before="72" w:line="260" w:lineRule="exact"/>
                        <w:ind w:left="20" w:right="17"/>
                        <w:rPr>
                          <w:rFonts w:ascii="Calibri" w:eastAsia="Calibri" w:hAnsi="Calibri" w:cs="Calibri"/>
                        </w:rPr>
                      </w:pPr>
                      <w:r>
                        <w:rPr>
                          <w:rFonts w:ascii="Calibri"/>
                        </w:rPr>
                        <w:t>Dandenong Burrowing Crayfish (</w:t>
                      </w:r>
                      <w:proofErr w:type="spellStart"/>
                      <w:r>
                        <w:rPr>
                          <w:rFonts w:ascii="Calibri"/>
                        </w:rPr>
                        <w:t>Engaeus</w:t>
                      </w:r>
                      <w:proofErr w:type="spellEnd"/>
                      <w:r>
                        <w:rPr>
                          <w:rFonts w:ascii="Calibri"/>
                          <w:spacing w:val="-27"/>
                        </w:rPr>
                        <w:t xml:space="preserve"> </w:t>
                      </w:r>
                      <w:proofErr w:type="spellStart"/>
                      <w:r>
                        <w:rPr>
                          <w:rFonts w:ascii="Calibri"/>
                        </w:rPr>
                        <w:t>urostrictus</w:t>
                      </w:r>
                      <w:proofErr w:type="spellEnd"/>
                      <w:r>
                        <w:rPr>
                          <w:rFonts w:ascii="Calibri"/>
                        </w:rPr>
                        <w:t xml:space="preserve">) has been listed as threatened under the Victorian </w:t>
                      </w:r>
                      <w:r>
                        <w:rPr>
                          <w:rFonts w:ascii="Calibri"/>
                          <w:i/>
                        </w:rPr>
                        <w:t>Flora and Fauna Guarantee Act</w:t>
                      </w:r>
                      <w:r>
                        <w:rPr>
                          <w:rFonts w:ascii="Calibri"/>
                          <w:i/>
                          <w:spacing w:val="-20"/>
                        </w:rPr>
                        <w:t xml:space="preserve"> </w:t>
                      </w:r>
                      <w:r>
                        <w:rPr>
                          <w:rFonts w:ascii="Calibri"/>
                          <w:i/>
                        </w:rPr>
                        <w:t>1988</w:t>
                      </w:r>
                      <w:r>
                        <w:rPr>
                          <w:rFonts w:ascii="Calibri"/>
                        </w:rPr>
                        <w:t>.</w:t>
                      </w:r>
                    </w:p>
                    <w:p w:rsidR="00F253B6" w:rsidRDefault="00700928">
                      <w:pPr>
                        <w:spacing w:before="113" w:line="260" w:lineRule="exact"/>
                        <w:ind w:left="20" w:right="17"/>
                        <w:rPr>
                          <w:rFonts w:ascii="Calibri" w:eastAsia="Calibri" w:hAnsi="Calibri" w:cs="Calibri"/>
                        </w:rPr>
                      </w:pPr>
                      <w:r>
                        <w:rPr>
                          <w:rFonts w:ascii="Calibri" w:eastAsia="Calibri" w:hAnsi="Calibri" w:cs="Calibri"/>
                        </w:rPr>
                        <w:t>Dandenong Burrowing Crayfish (</w:t>
                      </w:r>
                      <w:proofErr w:type="spellStart"/>
                      <w:r>
                        <w:rPr>
                          <w:rFonts w:ascii="Calibri" w:eastAsia="Calibri" w:hAnsi="Calibri" w:cs="Calibri"/>
                        </w:rPr>
                        <w:t>Engaeus</w:t>
                      </w:r>
                      <w:proofErr w:type="spellEnd"/>
                      <w:r>
                        <w:rPr>
                          <w:rFonts w:ascii="Calibri" w:eastAsia="Calibri" w:hAnsi="Calibri" w:cs="Calibri"/>
                          <w:spacing w:val="-27"/>
                        </w:rPr>
                        <w:t xml:space="preserve"> </w:t>
                      </w:r>
                      <w:proofErr w:type="spellStart"/>
                      <w:r>
                        <w:rPr>
                          <w:rFonts w:ascii="Calibri" w:eastAsia="Calibri" w:hAnsi="Calibri" w:cs="Calibri"/>
                        </w:rPr>
                        <w:t>urostrictus</w:t>
                      </w:r>
                      <w:proofErr w:type="spellEnd"/>
                      <w:r>
                        <w:rPr>
                          <w:rFonts w:ascii="Calibri" w:eastAsia="Calibri" w:hAnsi="Calibri" w:cs="Calibri"/>
                        </w:rPr>
                        <w:t xml:space="preserve">) has been listed as critically endangered in Victoria according to the Department of Environment, Land, </w:t>
                      </w:r>
                      <w:r>
                        <w:rPr>
                          <w:rFonts w:ascii="Calibri" w:eastAsia="Calibri" w:hAnsi="Calibri" w:cs="Calibri"/>
                          <w:spacing w:val="-3"/>
                        </w:rPr>
                        <w:t xml:space="preserve">Water </w:t>
                      </w:r>
                      <w:r>
                        <w:rPr>
                          <w:rFonts w:ascii="Calibri" w:eastAsia="Calibri" w:hAnsi="Calibri" w:cs="Calibri"/>
                        </w:rPr>
                        <w:t xml:space="preserve">and Planning </w:t>
                      </w:r>
                      <w:r>
                        <w:rPr>
                          <w:rFonts w:ascii="Calibri" w:eastAsia="Calibri" w:hAnsi="Calibri" w:cs="Calibri"/>
                          <w:spacing w:val="-3"/>
                        </w:rPr>
                        <w:t xml:space="preserve">(DELWP)’s </w:t>
                      </w:r>
                      <w:r>
                        <w:rPr>
                          <w:rFonts w:ascii="Calibri" w:eastAsia="Calibri" w:hAnsi="Calibri" w:cs="Calibri"/>
                          <w:i/>
                        </w:rPr>
                        <w:t>Advisory List of Threatened</w:t>
                      </w:r>
                      <w:r>
                        <w:rPr>
                          <w:rFonts w:ascii="Calibri" w:eastAsia="Calibri" w:hAnsi="Calibri" w:cs="Calibri"/>
                          <w:i/>
                          <w:spacing w:val="-7"/>
                        </w:rPr>
                        <w:t xml:space="preserve"> </w:t>
                      </w:r>
                      <w:r>
                        <w:rPr>
                          <w:rFonts w:ascii="Calibri" w:eastAsia="Calibri" w:hAnsi="Calibri" w:cs="Calibri"/>
                          <w:i/>
                        </w:rPr>
                        <w:t>Invertebrate</w:t>
                      </w:r>
                      <w:r>
                        <w:rPr>
                          <w:rFonts w:ascii="Calibri" w:eastAsia="Calibri" w:hAnsi="Calibri" w:cs="Calibri"/>
                          <w:i/>
                          <w:spacing w:val="-6"/>
                        </w:rPr>
                        <w:t xml:space="preserve"> </w:t>
                      </w:r>
                      <w:r>
                        <w:rPr>
                          <w:rFonts w:ascii="Calibri" w:eastAsia="Calibri" w:hAnsi="Calibri" w:cs="Calibri"/>
                          <w:i/>
                        </w:rPr>
                        <w:t>Fauna</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Victoria</w:t>
                      </w:r>
                      <w:r>
                        <w:rPr>
                          <w:rFonts w:ascii="Calibri" w:eastAsia="Calibri" w:hAnsi="Calibri" w:cs="Calibri"/>
                          <w:i/>
                          <w:spacing w:val="-6"/>
                        </w:rPr>
                        <w:t xml:space="preserve"> </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2009</w:t>
                      </w:r>
                    </w:p>
                    <w:p w:rsidR="00F253B6" w:rsidRDefault="00700928">
                      <w:pPr>
                        <w:spacing w:before="58"/>
                        <w:ind w:left="20"/>
                        <w:rPr>
                          <w:rFonts w:ascii="Calibri" w:eastAsia="Calibri" w:hAnsi="Calibri" w:cs="Calibri"/>
                        </w:rPr>
                      </w:pPr>
                      <w:proofErr w:type="gramStart"/>
                      <w:r>
                        <w:rPr>
                          <w:rFonts w:ascii="Calibri"/>
                          <w:i/>
                        </w:rPr>
                        <w:t>(DSE</w:t>
                      </w:r>
                      <w:r>
                        <w:rPr>
                          <w:rFonts w:ascii="Calibri"/>
                          <w:i/>
                          <w:spacing w:val="-3"/>
                        </w:rPr>
                        <w:t xml:space="preserve"> </w:t>
                      </w:r>
                      <w:r>
                        <w:rPr>
                          <w:rFonts w:ascii="Calibri"/>
                          <w:i/>
                        </w:rPr>
                        <w:t>2009).</w:t>
                      </w:r>
                      <w:proofErr w:type="gramEnd"/>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000" behindDoc="1" locked="0" layoutInCell="1" allowOverlap="1">
                <wp:simplePos x="0" y="0"/>
                <wp:positionH relativeFrom="page">
                  <wp:posOffset>714375</wp:posOffset>
                </wp:positionH>
                <wp:positionV relativeFrom="page">
                  <wp:posOffset>4399915</wp:posOffset>
                </wp:positionV>
                <wp:extent cx="3009265" cy="5528945"/>
                <wp:effectExtent l="0" t="0" r="635"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552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305" w:lineRule="exact"/>
                              <w:ind w:left="20"/>
                              <w:rPr>
                                <w:rFonts w:ascii="Calibri" w:eastAsia="Calibri" w:hAnsi="Calibri" w:cs="Calibri"/>
                                <w:sz w:val="28"/>
                                <w:szCs w:val="28"/>
                              </w:rPr>
                            </w:pPr>
                            <w:r>
                              <w:rPr>
                                <w:rFonts w:ascii="Calibri"/>
                                <w:b/>
                                <w:color w:val="00838F"/>
                                <w:sz w:val="28"/>
                              </w:rPr>
                              <w:t>Life History and</w:t>
                            </w:r>
                            <w:r>
                              <w:rPr>
                                <w:rFonts w:ascii="Calibri"/>
                                <w:b/>
                                <w:color w:val="00838F"/>
                                <w:spacing w:val="-20"/>
                                <w:sz w:val="28"/>
                              </w:rPr>
                              <w:t xml:space="preserve"> </w:t>
                            </w:r>
                            <w:r>
                              <w:rPr>
                                <w:rFonts w:ascii="Calibri"/>
                                <w:b/>
                                <w:color w:val="00838F"/>
                                <w:sz w:val="28"/>
                              </w:rPr>
                              <w:t>Ecology</w:t>
                            </w:r>
                          </w:p>
                          <w:p w:rsidR="00F253B6" w:rsidRDefault="00700928">
                            <w:pPr>
                              <w:pStyle w:val="BodyText"/>
                              <w:spacing w:before="90" w:line="260" w:lineRule="exact"/>
                              <w:ind w:left="20" w:right="25"/>
                            </w:pPr>
                            <w:r>
                              <w:t xml:space="preserve">Burrowing crayfish spend most of their time underground and freshly </w:t>
                            </w:r>
                            <w:r>
                              <w:rPr>
                                <w:spacing w:val="-3"/>
                              </w:rPr>
                              <w:t xml:space="preserve">excavated </w:t>
                            </w:r>
                            <w:r>
                              <w:t>soil at burrow entrances is the most obvious sign of their</w:t>
                            </w:r>
                            <w:r>
                              <w:rPr>
                                <w:spacing w:val="-16"/>
                              </w:rPr>
                              <w:t xml:space="preserve"> </w:t>
                            </w:r>
                            <w:r>
                              <w:t xml:space="preserve">presence. Surface activity is suspected to be nocturnal (Richardson and Swain 1980) and is linked to dispersal and foraging (Shaw 1996) and breeding </w:t>
                            </w:r>
                            <w:r>
                              <w:rPr>
                                <w:spacing w:val="-4"/>
                              </w:rPr>
                              <w:t xml:space="preserve">(Van </w:t>
                            </w:r>
                            <w:proofErr w:type="spellStart"/>
                            <w:r>
                              <w:t>Praagh</w:t>
                            </w:r>
                            <w:proofErr w:type="spellEnd"/>
                            <w:r>
                              <w:t xml:space="preserve"> and </w:t>
                            </w:r>
                            <w:proofErr w:type="spellStart"/>
                            <w:r>
                              <w:t>Hinkley</w:t>
                            </w:r>
                            <w:proofErr w:type="spellEnd"/>
                            <w:r>
                              <w:t xml:space="preserve"> 1999). Activity is commonly related to seasonal rainfall (Morey and</w:t>
                            </w:r>
                            <w:r>
                              <w:rPr>
                                <w:spacing w:val="-30"/>
                              </w:rPr>
                              <w:t xml:space="preserve"> </w:t>
                            </w:r>
                            <w:r>
                              <w:t>Hollis</w:t>
                            </w:r>
                          </w:p>
                          <w:p w:rsidR="00F253B6" w:rsidRDefault="00700928">
                            <w:pPr>
                              <w:pStyle w:val="BodyText"/>
                              <w:spacing w:before="0" w:line="260" w:lineRule="exact"/>
                              <w:ind w:left="20" w:right="54"/>
                            </w:pPr>
                            <w:proofErr w:type="gramStart"/>
                            <w:r>
                              <w:t xml:space="preserve">1997, </w:t>
                            </w:r>
                            <w:r>
                              <w:rPr>
                                <w:spacing w:val="-5"/>
                              </w:rPr>
                              <w:t xml:space="preserve">Van </w:t>
                            </w:r>
                            <w:proofErr w:type="spellStart"/>
                            <w:r>
                              <w:t>Praagh</w:t>
                            </w:r>
                            <w:proofErr w:type="spellEnd"/>
                            <w:r>
                              <w:t xml:space="preserve"> and </w:t>
                            </w:r>
                            <w:proofErr w:type="spellStart"/>
                            <w:r>
                              <w:t>Hinkley</w:t>
                            </w:r>
                            <w:proofErr w:type="spellEnd"/>
                            <w:r>
                              <w:t xml:space="preserve"> 1999).</w:t>
                            </w:r>
                            <w:proofErr w:type="gramEnd"/>
                            <w:r>
                              <w:t xml:space="preserve"> The cryptic </w:t>
                            </w:r>
                            <w:proofErr w:type="spellStart"/>
                            <w:r>
                              <w:t>behaviour</w:t>
                            </w:r>
                            <w:proofErr w:type="spellEnd"/>
                            <w:r>
                              <w:t xml:space="preserve"> of burrowing crayfish means little is known about their life history and </w:t>
                            </w:r>
                            <w:r>
                              <w:rPr>
                                <w:spacing w:val="-3"/>
                              </w:rPr>
                              <w:t>ecology,</w:t>
                            </w:r>
                            <w:r>
                              <w:rPr>
                                <w:spacing w:val="-7"/>
                              </w:rPr>
                              <w:t xml:space="preserve"> </w:t>
                            </w:r>
                            <w:r>
                              <w:t>including the Dandenong Burrowing Crayfish. Poor dispersal, slow maturation and confinement to discontinuous habitats are common to short-range endemics (Harvey 2002) such as the Dandenong Burrowing Crayfish.</w:t>
                            </w:r>
                          </w:p>
                          <w:p w:rsidR="00F253B6" w:rsidRDefault="00700928">
                            <w:pPr>
                              <w:pStyle w:val="BodyText"/>
                              <w:spacing w:before="113" w:line="260" w:lineRule="exact"/>
                              <w:ind w:left="20" w:right="265"/>
                            </w:pPr>
                            <w:r>
                              <w:t xml:space="preserve">The diet of burrowing crayfish is predominantly plant-based and consists of roots, decomposing leaves and occasionally, small invertebrates (Lake and </w:t>
                            </w:r>
                            <w:proofErr w:type="spellStart"/>
                            <w:r>
                              <w:t>Newcombe</w:t>
                            </w:r>
                            <w:proofErr w:type="spellEnd"/>
                            <w:r>
                              <w:t xml:space="preserve"> 1975, </w:t>
                            </w:r>
                            <w:proofErr w:type="spellStart"/>
                            <w:r>
                              <w:t>Suter</w:t>
                            </w:r>
                            <w:proofErr w:type="spellEnd"/>
                            <w:r>
                              <w:t xml:space="preserve"> and Richardson</w:t>
                            </w:r>
                            <w:r>
                              <w:rPr>
                                <w:spacing w:val="-13"/>
                              </w:rPr>
                              <w:t xml:space="preserve"> </w:t>
                            </w:r>
                            <w:r>
                              <w:t xml:space="preserve">1977, </w:t>
                            </w:r>
                            <w:proofErr w:type="spellStart"/>
                            <w:r>
                              <w:t>Growns</w:t>
                            </w:r>
                            <w:proofErr w:type="spellEnd"/>
                            <w:r>
                              <w:t xml:space="preserve"> and Richardson 1988). The diet of the Dandenong Burrowing Crayfish is not specifically known.</w:t>
                            </w:r>
                          </w:p>
                          <w:p w:rsidR="00F253B6" w:rsidRDefault="00700928">
                            <w:pPr>
                              <w:pStyle w:val="BodyText"/>
                              <w:spacing w:before="113" w:line="260" w:lineRule="exact"/>
                              <w:ind w:left="20" w:right="17"/>
                            </w:pPr>
                            <w:r>
                              <w:t>Breeding in most burrowing crayfish is likely to</w:t>
                            </w:r>
                            <w:r>
                              <w:rPr>
                                <w:spacing w:val="-31"/>
                              </w:rPr>
                              <w:t xml:space="preserve"> </w:t>
                            </w:r>
                            <w:r>
                              <w:t xml:space="preserve">occur over spring and </w:t>
                            </w:r>
                            <w:r>
                              <w:rPr>
                                <w:spacing w:val="-4"/>
                              </w:rPr>
                              <w:t xml:space="preserve">summer. </w:t>
                            </w:r>
                            <w:r>
                              <w:t xml:space="preserve">Males surface during late spring and early summer to search for mates and then enter the burrows of females </w:t>
                            </w:r>
                            <w:r>
                              <w:rPr>
                                <w:spacing w:val="-4"/>
                              </w:rPr>
                              <w:t xml:space="preserve">(Van </w:t>
                            </w:r>
                            <w:proofErr w:type="spellStart"/>
                            <w:r>
                              <w:t>Praagh</w:t>
                            </w:r>
                            <w:proofErr w:type="spellEnd"/>
                            <w:r>
                              <w:t xml:space="preserve"> and </w:t>
                            </w:r>
                            <w:proofErr w:type="spellStart"/>
                            <w:r>
                              <w:t>Hinkley</w:t>
                            </w:r>
                            <w:proofErr w:type="spellEnd"/>
                            <w:r>
                              <w:t xml:space="preserve"> 1999). Females incubate egg clusters under the abdomen and the juveniles hatch in late</w:t>
                            </w:r>
                            <w:r>
                              <w:rPr>
                                <w:spacing w:val="-30"/>
                              </w:rPr>
                              <w:t xml:space="preserve"> </w:t>
                            </w:r>
                            <w:r>
                              <w:t xml:space="preserve">summer </w:t>
                            </w:r>
                            <w:r>
                              <w:rPr>
                                <w:spacing w:val="-4"/>
                              </w:rPr>
                              <w:t xml:space="preserve">(Van </w:t>
                            </w:r>
                            <w:proofErr w:type="spellStart"/>
                            <w:r>
                              <w:t>Praagh</w:t>
                            </w:r>
                            <w:proofErr w:type="spellEnd"/>
                            <w:r>
                              <w:t xml:space="preserve"> and </w:t>
                            </w:r>
                            <w:proofErr w:type="spellStart"/>
                            <w:r>
                              <w:t>Hinkley</w:t>
                            </w:r>
                            <w:proofErr w:type="spellEnd"/>
                            <w:r>
                              <w:t xml:space="preserve"> 1999). Berried (gravid) females of the Dandenong Burrowing Crayfish</w:t>
                            </w:r>
                            <w:r>
                              <w:rPr>
                                <w:spacing w:val="-29"/>
                              </w:rPr>
                              <w:t xml:space="preserve"> </w:t>
                            </w:r>
                            <w:r>
                              <w:t>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6" type="#_x0000_t202" style="position:absolute;margin-left:56.25pt;margin-top:346.45pt;width:236.95pt;height:435.35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yH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" filled="f" stroked="f">
                <v:textbox inset="0,0,0,0">
                  <w:txbxContent>
                    <w:p w:rsidR="00F253B6" w:rsidRDefault="00700928">
                      <w:pPr>
                        <w:spacing w:line="305" w:lineRule="exact"/>
                        <w:ind w:left="20"/>
                        <w:rPr>
                          <w:rFonts w:ascii="Calibri" w:eastAsia="Calibri" w:hAnsi="Calibri" w:cs="Calibri"/>
                          <w:sz w:val="28"/>
                          <w:szCs w:val="28"/>
                        </w:rPr>
                      </w:pPr>
                      <w:r>
                        <w:rPr>
                          <w:rFonts w:ascii="Calibri"/>
                          <w:b/>
                          <w:color w:val="00838F"/>
                          <w:sz w:val="28"/>
                        </w:rPr>
                        <w:t>Life History and</w:t>
                      </w:r>
                      <w:r>
                        <w:rPr>
                          <w:rFonts w:ascii="Calibri"/>
                          <w:b/>
                          <w:color w:val="00838F"/>
                          <w:spacing w:val="-20"/>
                          <w:sz w:val="28"/>
                        </w:rPr>
                        <w:t xml:space="preserve"> </w:t>
                      </w:r>
                      <w:r>
                        <w:rPr>
                          <w:rFonts w:ascii="Calibri"/>
                          <w:b/>
                          <w:color w:val="00838F"/>
                          <w:sz w:val="28"/>
                        </w:rPr>
                        <w:t>Ecology</w:t>
                      </w:r>
                    </w:p>
                    <w:p w:rsidR="00F253B6" w:rsidRDefault="00700928">
                      <w:pPr>
                        <w:pStyle w:val="BodyText"/>
                        <w:spacing w:before="90" w:line="260" w:lineRule="exact"/>
                        <w:ind w:left="20" w:right="25"/>
                      </w:pPr>
                      <w:r>
                        <w:t xml:space="preserve">Burrowing crayfish spend most of their time underground and freshly </w:t>
                      </w:r>
                      <w:r>
                        <w:rPr>
                          <w:spacing w:val="-3"/>
                        </w:rPr>
                        <w:t xml:space="preserve">excavated </w:t>
                      </w:r>
                      <w:r>
                        <w:t>soil at burrow entrances is the most obvious sign of their</w:t>
                      </w:r>
                      <w:r>
                        <w:rPr>
                          <w:spacing w:val="-16"/>
                        </w:rPr>
                        <w:t xml:space="preserve"> </w:t>
                      </w:r>
                      <w:r>
                        <w:t xml:space="preserve">presence. Surface activity is suspected to be nocturnal (Richardson and Swain 1980) and is linked to dispersal and foraging (Shaw 1996) and breeding </w:t>
                      </w:r>
                      <w:r>
                        <w:rPr>
                          <w:spacing w:val="-4"/>
                        </w:rPr>
                        <w:t xml:space="preserve">(Van </w:t>
                      </w:r>
                      <w:proofErr w:type="spellStart"/>
                      <w:r>
                        <w:t>Praagh</w:t>
                      </w:r>
                      <w:proofErr w:type="spellEnd"/>
                      <w:r>
                        <w:t xml:space="preserve"> and </w:t>
                      </w:r>
                      <w:proofErr w:type="spellStart"/>
                      <w:r>
                        <w:t>Hinkley</w:t>
                      </w:r>
                      <w:proofErr w:type="spellEnd"/>
                      <w:r>
                        <w:t xml:space="preserve"> 1999). Activity is commonly related to seasonal rainfall (Morey and</w:t>
                      </w:r>
                      <w:r>
                        <w:rPr>
                          <w:spacing w:val="-30"/>
                        </w:rPr>
                        <w:t xml:space="preserve"> </w:t>
                      </w:r>
                      <w:r>
                        <w:t>Hollis</w:t>
                      </w:r>
                    </w:p>
                    <w:p w:rsidR="00F253B6" w:rsidRDefault="00700928">
                      <w:pPr>
                        <w:pStyle w:val="BodyText"/>
                        <w:spacing w:before="0" w:line="260" w:lineRule="exact"/>
                        <w:ind w:left="20" w:right="54"/>
                      </w:pPr>
                      <w:proofErr w:type="gramStart"/>
                      <w:r>
                        <w:t xml:space="preserve">1997, </w:t>
                      </w:r>
                      <w:r>
                        <w:rPr>
                          <w:spacing w:val="-5"/>
                        </w:rPr>
                        <w:t xml:space="preserve">Van </w:t>
                      </w:r>
                      <w:proofErr w:type="spellStart"/>
                      <w:r>
                        <w:t>Praagh</w:t>
                      </w:r>
                      <w:proofErr w:type="spellEnd"/>
                      <w:r>
                        <w:t xml:space="preserve"> and </w:t>
                      </w:r>
                      <w:proofErr w:type="spellStart"/>
                      <w:r>
                        <w:t>Hinkley</w:t>
                      </w:r>
                      <w:proofErr w:type="spellEnd"/>
                      <w:r>
                        <w:t xml:space="preserve"> 1999).</w:t>
                      </w:r>
                      <w:proofErr w:type="gramEnd"/>
                      <w:r>
                        <w:t xml:space="preserve"> The cryptic </w:t>
                      </w:r>
                      <w:proofErr w:type="spellStart"/>
                      <w:r>
                        <w:t>behaviour</w:t>
                      </w:r>
                      <w:proofErr w:type="spellEnd"/>
                      <w:r>
                        <w:t xml:space="preserve"> of burrowing crayfish means little is known about their life history and </w:t>
                      </w:r>
                      <w:r>
                        <w:rPr>
                          <w:spacing w:val="-3"/>
                        </w:rPr>
                        <w:t>ecology,</w:t>
                      </w:r>
                      <w:r>
                        <w:rPr>
                          <w:spacing w:val="-7"/>
                        </w:rPr>
                        <w:t xml:space="preserve"> </w:t>
                      </w:r>
                      <w:r>
                        <w:t>including the Dandenong Burrowing Crayfish. Poor dispersal, slow maturation and confinement to discontinuous habitats are common to short-range endemics (Harvey 2002) such as the Dandenong Burrowing Crayfish.</w:t>
                      </w:r>
                    </w:p>
                    <w:p w:rsidR="00F253B6" w:rsidRDefault="00700928">
                      <w:pPr>
                        <w:pStyle w:val="BodyText"/>
                        <w:spacing w:before="113" w:line="260" w:lineRule="exact"/>
                        <w:ind w:left="20" w:right="265"/>
                      </w:pPr>
                      <w:r>
                        <w:t xml:space="preserve">The diet of burrowing crayfish is predominantly plant-based and consists of roots, decomposing leaves and occasionally, small invertebrates (Lake and </w:t>
                      </w:r>
                      <w:proofErr w:type="spellStart"/>
                      <w:r>
                        <w:t>Newcombe</w:t>
                      </w:r>
                      <w:proofErr w:type="spellEnd"/>
                      <w:r>
                        <w:t xml:space="preserve"> 1975, </w:t>
                      </w:r>
                      <w:proofErr w:type="spellStart"/>
                      <w:r>
                        <w:t>Suter</w:t>
                      </w:r>
                      <w:proofErr w:type="spellEnd"/>
                      <w:r>
                        <w:t xml:space="preserve"> and Richardson</w:t>
                      </w:r>
                      <w:r>
                        <w:rPr>
                          <w:spacing w:val="-13"/>
                        </w:rPr>
                        <w:t xml:space="preserve"> </w:t>
                      </w:r>
                      <w:r>
                        <w:t xml:space="preserve">1977, </w:t>
                      </w:r>
                      <w:proofErr w:type="spellStart"/>
                      <w:r>
                        <w:t>Growns</w:t>
                      </w:r>
                      <w:proofErr w:type="spellEnd"/>
                      <w:r>
                        <w:t xml:space="preserve"> and Richardson 1988). The diet of the Dandenong Burrowing Crayfish is not specifically known.</w:t>
                      </w:r>
                    </w:p>
                    <w:p w:rsidR="00F253B6" w:rsidRDefault="00700928">
                      <w:pPr>
                        <w:pStyle w:val="BodyText"/>
                        <w:spacing w:before="113" w:line="260" w:lineRule="exact"/>
                        <w:ind w:left="20" w:right="17"/>
                      </w:pPr>
                      <w:r>
                        <w:t>Breeding in most burrowing crayfish is likely to</w:t>
                      </w:r>
                      <w:r>
                        <w:rPr>
                          <w:spacing w:val="-31"/>
                        </w:rPr>
                        <w:t xml:space="preserve"> </w:t>
                      </w:r>
                      <w:r>
                        <w:t xml:space="preserve">occur over spring and </w:t>
                      </w:r>
                      <w:r>
                        <w:rPr>
                          <w:spacing w:val="-4"/>
                        </w:rPr>
                        <w:t xml:space="preserve">summer. </w:t>
                      </w:r>
                      <w:r>
                        <w:t xml:space="preserve">Males surface during late spring and early summer to search for mates and then enter the burrows of females </w:t>
                      </w:r>
                      <w:r>
                        <w:rPr>
                          <w:spacing w:val="-4"/>
                        </w:rPr>
                        <w:t xml:space="preserve">(Van </w:t>
                      </w:r>
                      <w:proofErr w:type="spellStart"/>
                      <w:r>
                        <w:t>Praagh</w:t>
                      </w:r>
                      <w:proofErr w:type="spellEnd"/>
                      <w:r>
                        <w:t xml:space="preserve"> and </w:t>
                      </w:r>
                      <w:proofErr w:type="spellStart"/>
                      <w:r>
                        <w:t>Hinkley</w:t>
                      </w:r>
                      <w:proofErr w:type="spellEnd"/>
                      <w:r>
                        <w:t xml:space="preserve"> 1999). Females incubate egg clusters under the abdomen and the juveniles hatch in late</w:t>
                      </w:r>
                      <w:r>
                        <w:rPr>
                          <w:spacing w:val="-30"/>
                        </w:rPr>
                        <w:t xml:space="preserve"> </w:t>
                      </w:r>
                      <w:r>
                        <w:t xml:space="preserve">summer </w:t>
                      </w:r>
                      <w:r>
                        <w:rPr>
                          <w:spacing w:val="-4"/>
                        </w:rPr>
                        <w:t xml:space="preserve">(Van </w:t>
                      </w:r>
                      <w:proofErr w:type="spellStart"/>
                      <w:r>
                        <w:t>Praagh</w:t>
                      </w:r>
                      <w:proofErr w:type="spellEnd"/>
                      <w:r>
                        <w:t xml:space="preserve"> and </w:t>
                      </w:r>
                      <w:proofErr w:type="spellStart"/>
                      <w:r>
                        <w:t>Hinkley</w:t>
                      </w:r>
                      <w:proofErr w:type="spellEnd"/>
                      <w:r>
                        <w:t xml:space="preserve"> 1999). Berried (gravid) females of the Dandenong Burrowing Crayfish</w:t>
                      </w:r>
                      <w:r>
                        <w:rPr>
                          <w:spacing w:val="-29"/>
                        </w:rPr>
                        <w:t xml:space="preserve"> </w:t>
                      </w:r>
                      <w:r>
                        <w:t>have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024" behindDoc="1" locked="0" layoutInCell="1" allowOverlap="1">
                <wp:simplePos x="0" y="0"/>
                <wp:positionH relativeFrom="page">
                  <wp:posOffset>3850640</wp:posOffset>
                </wp:positionH>
                <wp:positionV relativeFrom="page">
                  <wp:posOffset>5055235</wp:posOffset>
                </wp:positionV>
                <wp:extent cx="2964180" cy="4702810"/>
                <wp:effectExtent l="254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70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305" w:lineRule="exact"/>
                              <w:ind w:left="20"/>
                              <w:rPr>
                                <w:rFonts w:ascii="Calibri" w:eastAsia="Calibri" w:hAnsi="Calibri" w:cs="Calibri"/>
                                <w:sz w:val="28"/>
                                <w:szCs w:val="28"/>
                              </w:rPr>
                            </w:pPr>
                            <w:r>
                              <w:rPr>
                                <w:rFonts w:ascii="Calibri"/>
                                <w:b/>
                                <w:color w:val="00838F"/>
                                <w:sz w:val="28"/>
                              </w:rPr>
                              <w:t>Threats</w:t>
                            </w:r>
                          </w:p>
                          <w:p w:rsidR="00F253B6" w:rsidRDefault="00700928">
                            <w:pPr>
                              <w:pStyle w:val="BodyText"/>
                              <w:spacing w:before="90" w:line="260" w:lineRule="exact"/>
                              <w:ind w:left="20" w:right="17"/>
                            </w:pPr>
                            <w:r>
                              <w:t>The highly restricted distribution of the Dandenong Burrowing Crayfish, poor dispersal and</w:t>
                            </w:r>
                            <w:r>
                              <w:rPr>
                                <w:spacing w:val="-28"/>
                              </w:rPr>
                              <w:t xml:space="preserve"> </w:t>
                            </w:r>
                            <w:r>
                              <w:t xml:space="preserve">confinement to discontinuous habitats increase the risk of losses from stochastic or anthropogenic events. Should extinction of a population </w:t>
                            </w:r>
                            <w:r>
                              <w:rPr>
                                <w:spacing w:val="-4"/>
                              </w:rPr>
                              <w:t xml:space="preserve">occur, </w:t>
                            </w:r>
                            <w:r>
                              <w:t xml:space="preserve">chances of re- </w:t>
                            </w:r>
                            <w:proofErr w:type="spellStart"/>
                            <w:r>
                              <w:t>colonisation</w:t>
                            </w:r>
                            <w:proofErr w:type="spellEnd"/>
                            <w:r>
                              <w:t xml:space="preserve"> from other populations are presumed to be low and genetic decline may be an </w:t>
                            </w:r>
                            <w:proofErr w:type="gramStart"/>
                            <w:r>
                              <w:t>issue.</w:t>
                            </w:r>
                            <w:proofErr w:type="gramEnd"/>
                            <w:r>
                              <w:t xml:space="preserve"> As the biology and ecology of the species is poorly understood further investigation into aspects of breeding and dispersal are required to understand the range of threats to the</w:t>
                            </w:r>
                            <w:r>
                              <w:rPr>
                                <w:spacing w:val="-16"/>
                              </w:rPr>
                              <w:t xml:space="preserve"> </w:t>
                            </w:r>
                            <w:r>
                              <w:t>species.</w:t>
                            </w:r>
                          </w:p>
                          <w:p w:rsidR="00F253B6" w:rsidRDefault="00700928">
                            <w:pPr>
                              <w:pStyle w:val="BodyText"/>
                              <w:spacing w:before="113" w:line="260" w:lineRule="exact"/>
                              <w:ind w:left="20" w:right="94"/>
                            </w:pPr>
                            <w:r>
                              <w:t>Fire has the greatest capacity to impact the</w:t>
                            </w:r>
                            <w:r>
                              <w:rPr>
                                <w:spacing w:val="-20"/>
                              </w:rPr>
                              <w:t xml:space="preserve"> </w:t>
                            </w:r>
                            <w:r>
                              <w:t xml:space="preserve">species by damaging or destroying habitat. The crayfish occupies </w:t>
                            </w:r>
                            <w:r>
                              <w:rPr>
                                <w:spacing w:val="-4"/>
                              </w:rPr>
                              <w:t xml:space="preserve">Wet </w:t>
                            </w:r>
                            <w:r>
                              <w:t xml:space="preserve">Forest EVC, which is not targeted for planned burning. Bushfire could have a significant impact as this forest type requires long-term recovery from fire. Planned burning in drier EVCs can however reduce the risk of fires entering and impacting on </w:t>
                            </w:r>
                            <w:r>
                              <w:rPr>
                                <w:spacing w:val="-4"/>
                              </w:rPr>
                              <w:t xml:space="preserve">Wet </w:t>
                            </w:r>
                            <w:r>
                              <w:t>Forest and crayfish</w:t>
                            </w:r>
                            <w:r>
                              <w:rPr>
                                <w:spacing w:val="-22"/>
                              </w:rPr>
                              <w:t xml:space="preserve"> </w:t>
                            </w:r>
                            <w:r>
                              <w:t>habitat.</w:t>
                            </w:r>
                          </w:p>
                          <w:p w:rsidR="00F253B6" w:rsidRDefault="00700928">
                            <w:pPr>
                              <w:pStyle w:val="BodyText"/>
                              <w:spacing w:before="113" w:line="260" w:lineRule="exact"/>
                              <w:ind w:left="20" w:right="70"/>
                            </w:pPr>
                            <w:r>
                              <w:t>Climate change has the potential to impact water quality and quantity via reduced rainfall. Changes to hydrological regimes are one of the most</w:t>
                            </w:r>
                            <w:r>
                              <w:rPr>
                                <w:spacing w:val="-26"/>
                              </w:rPr>
                              <w:t xml:space="preserve"> </w:t>
                            </w:r>
                            <w:r>
                              <w:t xml:space="preserve">serious impacts of climate change on freshwater systems (e.g. Aldous </w:t>
                            </w:r>
                            <w:r>
                              <w:rPr>
                                <w:i/>
                              </w:rPr>
                              <w:t xml:space="preserve">et al. </w:t>
                            </w:r>
                            <w:r>
                              <w:t>2011, Kingsford 2011). This</w:t>
                            </w:r>
                            <w:r>
                              <w:rPr>
                                <w:spacing w:val="-14"/>
                              </w:rPr>
                              <w:t xml:space="preserve"> </w:t>
                            </w:r>
                            <w:r>
                              <w:t>poses a serious threat as the species occupies riparian habitat.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7" type="#_x0000_t202" style="position:absolute;margin-left:303.2pt;margin-top:398.05pt;width:233.4pt;height:370.3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9rtA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" filled="f" stroked="f">
                <v:textbox inset="0,0,0,0">
                  <w:txbxContent>
                    <w:p w:rsidR="00F253B6" w:rsidRDefault="00700928">
                      <w:pPr>
                        <w:spacing w:line="305" w:lineRule="exact"/>
                        <w:ind w:left="20"/>
                        <w:rPr>
                          <w:rFonts w:ascii="Calibri" w:eastAsia="Calibri" w:hAnsi="Calibri" w:cs="Calibri"/>
                          <w:sz w:val="28"/>
                          <w:szCs w:val="28"/>
                        </w:rPr>
                      </w:pPr>
                      <w:r>
                        <w:rPr>
                          <w:rFonts w:ascii="Calibri"/>
                          <w:b/>
                          <w:color w:val="00838F"/>
                          <w:sz w:val="28"/>
                        </w:rPr>
                        <w:t>Threats</w:t>
                      </w:r>
                    </w:p>
                    <w:p w:rsidR="00F253B6" w:rsidRDefault="00700928">
                      <w:pPr>
                        <w:pStyle w:val="BodyText"/>
                        <w:spacing w:before="90" w:line="260" w:lineRule="exact"/>
                        <w:ind w:left="20" w:right="17"/>
                      </w:pPr>
                      <w:r>
                        <w:t>The highly restricted distribution of the Dandenong Burrowing Crayfish, poor dispersal and</w:t>
                      </w:r>
                      <w:r>
                        <w:rPr>
                          <w:spacing w:val="-28"/>
                        </w:rPr>
                        <w:t xml:space="preserve"> </w:t>
                      </w:r>
                      <w:r>
                        <w:t xml:space="preserve">confinement to discontinuous habitats increase the risk of losses from stochastic or anthropogenic events. Should extinction of a population </w:t>
                      </w:r>
                      <w:r>
                        <w:rPr>
                          <w:spacing w:val="-4"/>
                        </w:rPr>
                        <w:t xml:space="preserve">occur, </w:t>
                      </w:r>
                      <w:r>
                        <w:t xml:space="preserve">chances of re- </w:t>
                      </w:r>
                      <w:proofErr w:type="spellStart"/>
                      <w:r>
                        <w:t>colonisation</w:t>
                      </w:r>
                      <w:proofErr w:type="spellEnd"/>
                      <w:r>
                        <w:t xml:space="preserve"> from other populations are presumed to be low and genetic decline may be an </w:t>
                      </w:r>
                      <w:proofErr w:type="gramStart"/>
                      <w:r>
                        <w:t>issue.</w:t>
                      </w:r>
                      <w:proofErr w:type="gramEnd"/>
                      <w:r>
                        <w:t xml:space="preserve"> As the biology and ecology of the species is poorly understood further investigation into aspects of breeding and dispersal are required to understand the range of threats to the</w:t>
                      </w:r>
                      <w:r>
                        <w:rPr>
                          <w:spacing w:val="-16"/>
                        </w:rPr>
                        <w:t xml:space="preserve"> </w:t>
                      </w:r>
                      <w:r>
                        <w:t>species.</w:t>
                      </w:r>
                    </w:p>
                    <w:p w:rsidR="00F253B6" w:rsidRDefault="00700928">
                      <w:pPr>
                        <w:pStyle w:val="BodyText"/>
                        <w:spacing w:before="113" w:line="260" w:lineRule="exact"/>
                        <w:ind w:left="20" w:right="94"/>
                      </w:pPr>
                      <w:r>
                        <w:t>Fire has the greatest capacity to impact the</w:t>
                      </w:r>
                      <w:r>
                        <w:rPr>
                          <w:spacing w:val="-20"/>
                        </w:rPr>
                        <w:t xml:space="preserve"> </w:t>
                      </w:r>
                      <w:r>
                        <w:t xml:space="preserve">species by damaging or destroying habitat. The crayfish occupies </w:t>
                      </w:r>
                      <w:r>
                        <w:rPr>
                          <w:spacing w:val="-4"/>
                        </w:rPr>
                        <w:t xml:space="preserve">Wet </w:t>
                      </w:r>
                      <w:r>
                        <w:t xml:space="preserve">Forest EVC, which is not targeted for planned burning. Bushfire could have a significant impact as this forest type requires long-term recovery from fire. Planned burning in drier EVCs can however reduce the risk of fires entering and impacting on </w:t>
                      </w:r>
                      <w:r>
                        <w:rPr>
                          <w:spacing w:val="-4"/>
                        </w:rPr>
                        <w:t xml:space="preserve">Wet </w:t>
                      </w:r>
                      <w:r>
                        <w:t>Forest and crayfish</w:t>
                      </w:r>
                      <w:r>
                        <w:rPr>
                          <w:spacing w:val="-22"/>
                        </w:rPr>
                        <w:t xml:space="preserve"> </w:t>
                      </w:r>
                      <w:r>
                        <w:t>habitat.</w:t>
                      </w:r>
                    </w:p>
                    <w:p w:rsidR="00F253B6" w:rsidRDefault="00700928">
                      <w:pPr>
                        <w:pStyle w:val="BodyText"/>
                        <w:spacing w:before="113" w:line="260" w:lineRule="exact"/>
                        <w:ind w:left="20" w:right="70"/>
                      </w:pPr>
                      <w:r>
                        <w:t>Climate change has the potential to impact water quality and quantity via reduced rainfall. Changes to hydrological regimes are one of the most</w:t>
                      </w:r>
                      <w:r>
                        <w:rPr>
                          <w:spacing w:val="-26"/>
                        </w:rPr>
                        <w:t xml:space="preserve"> </w:t>
                      </w:r>
                      <w:r>
                        <w:t xml:space="preserve">serious impacts of climate change on freshwater systems (e.g. Aldous </w:t>
                      </w:r>
                      <w:r>
                        <w:rPr>
                          <w:i/>
                        </w:rPr>
                        <w:t xml:space="preserve">et al. </w:t>
                      </w:r>
                      <w:r>
                        <w:t>2011, Kingsford 2011). This</w:t>
                      </w:r>
                      <w:r>
                        <w:rPr>
                          <w:spacing w:val="-14"/>
                        </w:rPr>
                        <w:t xml:space="preserve"> </w:t>
                      </w:r>
                      <w:r>
                        <w:t>poses a serious threat as the species occupies riparian habitat.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048" behindDoc="1" locked="0" layoutInCell="1" allowOverlap="1">
                <wp:simplePos x="0" y="0"/>
                <wp:positionH relativeFrom="page">
                  <wp:posOffset>8267065</wp:posOffset>
                </wp:positionH>
                <wp:positionV relativeFrom="page">
                  <wp:posOffset>7879715</wp:posOffset>
                </wp:positionV>
                <wp:extent cx="1479550" cy="203200"/>
                <wp:effectExtent l="0" t="2540" r="0" b="381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305" w:lineRule="exact"/>
                              <w:ind w:left="20"/>
                              <w:rPr>
                                <w:rFonts w:ascii="Calibri" w:eastAsia="Calibri" w:hAnsi="Calibri" w:cs="Calibri"/>
                                <w:sz w:val="28"/>
                                <w:szCs w:val="28"/>
                              </w:rPr>
                            </w:pPr>
                            <w:r>
                              <w:rPr>
                                <w:rFonts w:ascii="Calibri"/>
                                <w:b/>
                                <w:color w:val="00838F"/>
                                <w:sz w:val="28"/>
                              </w:rPr>
                              <w:t>Important</w:t>
                            </w:r>
                            <w:r>
                              <w:rPr>
                                <w:rFonts w:ascii="Calibri"/>
                                <w:b/>
                                <w:color w:val="00838F"/>
                                <w:spacing w:val="-14"/>
                                <w:sz w:val="28"/>
                              </w:rPr>
                              <w:t xml:space="preserve"> </w:t>
                            </w:r>
                            <w:r>
                              <w:rPr>
                                <w:rFonts w:ascii="Calibri"/>
                                <w:b/>
                                <w:color w:val="00838F"/>
                                <w:sz w:val="28"/>
                              </w:rPr>
                              <w:t>locations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8" type="#_x0000_t202" style="position:absolute;margin-left:650.95pt;margin-top:620.45pt;width:116.5pt;height:16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BTsAIAALM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" filled="f" stroked="f">
                <v:textbox inset="0,0,0,0">
                  <w:txbxContent>
                    <w:p w:rsidR="00F253B6" w:rsidRDefault="00700928">
                      <w:pPr>
                        <w:spacing w:line="305" w:lineRule="exact"/>
                        <w:ind w:left="20"/>
                        <w:rPr>
                          <w:rFonts w:ascii="Calibri" w:eastAsia="Calibri" w:hAnsi="Calibri" w:cs="Calibri"/>
                          <w:sz w:val="28"/>
                          <w:szCs w:val="28"/>
                        </w:rPr>
                      </w:pPr>
                      <w:r>
                        <w:rPr>
                          <w:rFonts w:ascii="Calibri"/>
                          <w:b/>
                          <w:color w:val="00838F"/>
                          <w:sz w:val="28"/>
                        </w:rPr>
                        <w:t>Important</w:t>
                      </w:r>
                      <w:r>
                        <w:rPr>
                          <w:rFonts w:ascii="Calibri"/>
                          <w:b/>
                          <w:color w:val="00838F"/>
                          <w:spacing w:val="-14"/>
                          <w:sz w:val="28"/>
                        </w:rPr>
                        <w:t xml:space="preserve"> </w:t>
                      </w:r>
                      <w:r>
                        <w:rPr>
                          <w:rFonts w:ascii="Calibri"/>
                          <w:b/>
                          <w:color w:val="00838F"/>
                          <w:sz w:val="28"/>
                        </w:rPr>
                        <w:t>locations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072" behindDoc="1" locked="0" layoutInCell="1" allowOverlap="1">
                <wp:simplePos x="0" y="0"/>
                <wp:positionH relativeFrom="page">
                  <wp:posOffset>2582545</wp:posOffset>
                </wp:positionH>
                <wp:positionV relativeFrom="page">
                  <wp:posOffset>10229215</wp:posOffset>
                </wp:positionV>
                <wp:extent cx="2401570" cy="248920"/>
                <wp:effectExtent l="127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235" w:lineRule="auto"/>
                              <w:ind w:left="1850" w:right="17" w:hanging="183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9" type="#_x0000_t202" style="position:absolute;margin-left:203.35pt;margin-top:805.45pt;width:189.1pt;height:19.6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c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" filled="f" stroked="f">
                <v:textbox inset="0,0,0,0">
                  <w:txbxContent>
                    <w:p w:rsidR="00F253B6" w:rsidRDefault="00700928">
                      <w:pPr>
                        <w:spacing w:line="235" w:lineRule="auto"/>
                        <w:ind w:left="1850" w:right="17" w:hanging="183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096" behindDoc="1" locked="0" layoutInCell="1" allowOverlap="1">
                <wp:simplePos x="0" y="0"/>
                <wp:positionH relativeFrom="page">
                  <wp:posOffset>10139045</wp:posOffset>
                </wp:positionH>
                <wp:positionV relativeFrom="page">
                  <wp:posOffset>10229215</wp:posOffset>
                </wp:positionV>
                <wp:extent cx="2401570" cy="248920"/>
                <wp:effectExtent l="4445" t="0" r="381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235" w:lineRule="auto"/>
                              <w:ind w:left="1850" w:right="17" w:hanging="183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0" type="#_x0000_t202" style="position:absolute;margin-left:798.35pt;margin-top:805.45pt;width:189.1pt;height:19.6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Xu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" filled="f" stroked="f">
                <v:textbox inset="0,0,0,0">
                  <w:txbxContent>
                    <w:p w:rsidR="00F253B6" w:rsidRDefault="00700928">
                      <w:pPr>
                        <w:spacing w:line="235" w:lineRule="auto"/>
                        <w:ind w:left="1850" w:right="17" w:hanging="183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120" behindDoc="1" locked="0" layoutInCell="1" allowOverlap="1">
                <wp:simplePos x="0" y="0"/>
                <wp:positionH relativeFrom="page">
                  <wp:posOffset>8282940</wp:posOffset>
                </wp:positionH>
                <wp:positionV relativeFrom="page">
                  <wp:posOffset>8151495</wp:posOffset>
                </wp:positionV>
                <wp:extent cx="6107430" cy="321310"/>
                <wp:effectExtent l="0" t="0" r="1905" b="4445"/>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tabs>
                                <w:tab w:val="left" w:pos="2517"/>
                                <w:tab w:val="left" w:pos="4922"/>
                                <w:tab w:val="left" w:pos="7326"/>
                              </w:tabs>
                              <w:spacing w:before="125"/>
                              <w:ind w:left="113"/>
                              <w:rPr>
                                <w:rFonts w:ascii="Calibri" w:eastAsia="Calibri" w:hAnsi="Calibri" w:cs="Calibri"/>
                              </w:rPr>
                            </w:pPr>
                            <w:r>
                              <w:rPr>
                                <w:rFonts w:ascii="Calibri"/>
                                <w:b/>
                                <w:color w:val="FFFFFF"/>
                                <w:spacing w:val="-1"/>
                              </w:rPr>
                              <w:t>Catchment</w:t>
                            </w:r>
                            <w:r>
                              <w:rPr>
                                <w:rFonts w:ascii="Calibri"/>
                                <w:b/>
                                <w:color w:val="FFFFFF"/>
                                <w:spacing w:val="-1"/>
                              </w:rPr>
                              <w:tab/>
                              <w:t>Location</w:t>
                            </w:r>
                            <w:r>
                              <w:rPr>
                                <w:rFonts w:ascii="Calibri"/>
                                <w:b/>
                                <w:color w:val="FFFFFF"/>
                                <w:spacing w:val="1"/>
                              </w:rPr>
                              <w:t xml:space="preserve"> </w:t>
                            </w:r>
                            <w:r>
                              <w:rPr>
                                <w:rFonts w:ascii="Calibri"/>
                                <w:b/>
                                <w:color w:val="FFFFFF"/>
                              </w:rPr>
                              <w:t>name</w:t>
                            </w:r>
                            <w:r>
                              <w:rPr>
                                <w:rFonts w:ascii="Calibri"/>
                                <w:b/>
                                <w:color w:val="FFFFFF"/>
                              </w:rPr>
                              <w:tab/>
                              <w:t>Land</w:t>
                            </w:r>
                            <w:r>
                              <w:rPr>
                                <w:rFonts w:ascii="Calibri"/>
                                <w:b/>
                                <w:color w:val="FFFFFF"/>
                                <w:spacing w:val="4"/>
                              </w:rPr>
                              <w:t xml:space="preserve"> </w:t>
                            </w:r>
                            <w:r>
                              <w:rPr>
                                <w:rFonts w:ascii="Calibri"/>
                                <w:b/>
                                <w:color w:val="FFFFFF"/>
                                <w:spacing w:val="-1"/>
                              </w:rPr>
                              <w:t>manager</w:t>
                            </w:r>
                            <w:r>
                              <w:rPr>
                                <w:rFonts w:ascii="Calibri"/>
                                <w:b/>
                                <w:color w:val="FFFFFF"/>
                                <w:spacing w:val="-1"/>
                              </w:rPr>
                              <w:tab/>
                              <w:t>Bioregion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1" type="#_x0000_t202" style="position:absolute;margin-left:652.2pt;margin-top:641.85pt;width:480.9pt;height:25.3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fhtAIAALM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" filled="f" stroked="f">
                <v:textbox inset="0,0,0,0">
                  <w:txbxContent>
                    <w:p w:rsidR="00F253B6" w:rsidRDefault="00700928">
                      <w:pPr>
                        <w:tabs>
                          <w:tab w:val="left" w:pos="2517"/>
                          <w:tab w:val="left" w:pos="4922"/>
                          <w:tab w:val="left" w:pos="7326"/>
                        </w:tabs>
                        <w:spacing w:before="125"/>
                        <w:ind w:left="113"/>
                        <w:rPr>
                          <w:rFonts w:ascii="Calibri" w:eastAsia="Calibri" w:hAnsi="Calibri" w:cs="Calibri"/>
                        </w:rPr>
                      </w:pPr>
                      <w:r>
                        <w:rPr>
                          <w:rFonts w:ascii="Calibri"/>
                          <w:b/>
                          <w:color w:val="FFFFFF"/>
                          <w:spacing w:val="-1"/>
                        </w:rPr>
                        <w:t>Catchment</w:t>
                      </w:r>
                      <w:r>
                        <w:rPr>
                          <w:rFonts w:ascii="Calibri"/>
                          <w:b/>
                          <w:color w:val="FFFFFF"/>
                          <w:spacing w:val="-1"/>
                        </w:rPr>
                        <w:tab/>
                        <w:t>Location</w:t>
                      </w:r>
                      <w:r>
                        <w:rPr>
                          <w:rFonts w:ascii="Calibri"/>
                          <w:b/>
                          <w:color w:val="FFFFFF"/>
                          <w:spacing w:val="1"/>
                        </w:rPr>
                        <w:t xml:space="preserve"> </w:t>
                      </w:r>
                      <w:r>
                        <w:rPr>
                          <w:rFonts w:ascii="Calibri"/>
                          <w:b/>
                          <w:color w:val="FFFFFF"/>
                        </w:rPr>
                        <w:t>name</w:t>
                      </w:r>
                      <w:r>
                        <w:rPr>
                          <w:rFonts w:ascii="Calibri"/>
                          <w:b/>
                          <w:color w:val="FFFFFF"/>
                        </w:rPr>
                        <w:tab/>
                        <w:t>Land</w:t>
                      </w:r>
                      <w:r>
                        <w:rPr>
                          <w:rFonts w:ascii="Calibri"/>
                          <w:b/>
                          <w:color w:val="FFFFFF"/>
                          <w:spacing w:val="4"/>
                        </w:rPr>
                        <w:t xml:space="preserve"> </w:t>
                      </w:r>
                      <w:r>
                        <w:rPr>
                          <w:rFonts w:ascii="Calibri"/>
                          <w:b/>
                          <w:color w:val="FFFFFF"/>
                          <w:spacing w:val="-1"/>
                        </w:rPr>
                        <w:t>manager</w:t>
                      </w:r>
                      <w:r>
                        <w:rPr>
                          <w:rFonts w:ascii="Calibri"/>
                          <w:b/>
                          <w:color w:val="FFFFFF"/>
                          <w:spacing w:val="-1"/>
                        </w:rPr>
                        <w:tab/>
                        <w:t>Bioregion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144" behindDoc="1" locked="0" layoutInCell="1" allowOverlap="1">
                <wp:simplePos x="0" y="0"/>
                <wp:positionH relativeFrom="page">
                  <wp:posOffset>8282940</wp:posOffset>
                </wp:positionH>
                <wp:positionV relativeFrom="page">
                  <wp:posOffset>8472170</wp:posOffset>
                </wp:positionV>
                <wp:extent cx="1527175" cy="972185"/>
                <wp:effectExtent l="0" t="4445" r="635" b="4445"/>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624"/>
                            </w:pPr>
                            <w:r>
                              <w:t>PORT PHILLIP</w:t>
                            </w:r>
                            <w:r>
                              <w:rPr>
                                <w:spacing w:val="-3"/>
                              </w:rPr>
                              <w:t xml:space="preserve"> </w:t>
                            </w:r>
                            <w:r>
                              <w:t>AND WESTERNPORT</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2" type="#_x0000_t202" style="position:absolute;margin-left:652.2pt;margin-top:667.1pt;width:120.25pt;height:76.5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s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" filled="f" stroked="f">
                <v:textbox inset="0,0,0,0">
                  <w:txbxContent>
                    <w:p w:rsidR="00F253B6" w:rsidRDefault="00700928">
                      <w:pPr>
                        <w:pStyle w:val="BodyText"/>
                        <w:spacing w:line="260" w:lineRule="exact"/>
                        <w:ind w:right="624"/>
                      </w:pPr>
                      <w:r>
                        <w:t>PORT PHILLIP</w:t>
                      </w:r>
                      <w:r>
                        <w:rPr>
                          <w:spacing w:val="-3"/>
                        </w:rPr>
                        <w:t xml:space="preserve"> </w:t>
                      </w:r>
                      <w:r>
                        <w:t>AND WESTERNPORT</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168" behindDoc="1" locked="0" layoutInCell="1" allowOverlap="1">
                <wp:simplePos x="0" y="0"/>
                <wp:positionH relativeFrom="page">
                  <wp:posOffset>9810115</wp:posOffset>
                </wp:positionH>
                <wp:positionV relativeFrom="page">
                  <wp:posOffset>8472170</wp:posOffset>
                </wp:positionV>
                <wp:extent cx="1527175" cy="486410"/>
                <wp:effectExtent l="0" t="4445" r="0" b="444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553"/>
                            </w:pPr>
                            <w:r>
                              <w:t>Dandenong</w:t>
                            </w:r>
                            <w:r>
                              <w:rPr>
                                <w:spacing w:val="-3"/>
                              </w:rPr>
                              <w:t xml:space="preserve"> </w:t>
                            </w:r>
                            <w:r>
                              <w:t>Ranges National</w:t>
                            </w:r>
                            <w:r>
                              <w:rPr>
                                <w:spacing w:val="-10"/>
                              </w:rPr>
                              <w:t xml:space="preserve"> </w:t>
                            </w:r>
                            <w:r>
                              <w:t>Park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3" type="#_x0000_t202" style="position:absolute;margin-left:772.45pt;margin-top:667.1pt;width:120.25pt;height:38.3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" filled="f" stroked="f">
                <v:textbox inset="0,0,0,0">
                  <w:txbxContent>
                    <w:p w:rsidR="00F253B6" w:rsidRDefault="00700928">
                      <w:pPr>
                        <w:pStyle w:val="BodyText"/>
                        <w:spacing w:line="260" w:lineRule="exact"/>
                        <w:ind w:right="553"/>
                      </w:pPr>
                      <w:r>
                        <w:t>Dandenong</w:t>
                      </w:r>
                      <w:r>
                        <w:rPr>
                          <w:spacing w:val="-3"/>
                        </w:rPr>
                        <w:t xml:space="preserve"> </w:t>
                      </w:r>
                      <w:r>
                        <w:t>Ranges National</w:t>
                      </w:r>
                      <w:r>
                        <w:rPr>
                          <w:spacing w:val="-10"/>
                        </w:rPr>
                        <w:t xml:space="preserve"> </w:t>
                      </w:r>
                      <w:r>
                        <w:t>Park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192" behindDoc="1" locked="0" layoutInCell="1" allowOverlap="1">
                <wp:simplePos x="0" y="0"/>
                <wp:positionH relativeFrom="page">
                  <wp:posOffset>11336655</wp:posOffset>
                </wp:positionH>
                <wp:positionV relativeFrom="page">
                  <wp:posOffset>8472170</wp:posOffset>
                </wp:positionV>
                <wp:extent cx="1527175" cy="486410"/>
                <wp:effectExtent l="1905" t="4445" r="4445" b="444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5"/>
                            </w:pPr>
                            <w:r>
                              <w:t>Parks</w:t>
                            </w:r>
                            <w:r>
                              <w:rPr>
                                <w:spacing w:val="-10"/>
                              </w:rPr>
                              <w:t xml:space="preserve"> </w:t>
                            </w:r>
                            <w:r>
                              <w:t>Victoria</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4" type="#_x0000_t202" style="position:absolute;margin-left:892.65pt;margin-top:667.1pt;width:120.25pt;height:38.3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G8tA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" filled="f" stroked="f">
                <v:textbox inset="0,0,0,0">
                  <w:txbxContent>
                    <w:p w:rsidR="00F253B6" w:rsidRDefault="00700928">
                      <w:pPr>
                        <w:pStyle w:val="BodyText"/>
                        <w:spacing w:before="125"/>
                      </w:pPr>
                      <w:r>
                        <w:t>Parks</w:t>
                      </w:r>
                      <w:r>
                        <w:rPr>
                          <w:spacing w:val="-10"/>
                        </w:rPr>
                        <w:t xml:space="preserve"> </w:t>
                      </w:r>
                      <w:r>
                        <w:t>Victoria</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216" behindDoc="1" locked="0" layoutInCell="1" allowOverlap="1">
                <wp:simplePos x="0" y="0"/>
                <wp:positionH relativeFrom="page">
                  <wp:posOffset>12863830</wp:posOffset>
                </wp:positionH>
                <wp:positionV relativeFrom="page">
                  <wp:posOffset>8472170</wp:posOffset>
                </wp:positionV>
                <wp:extent cx="1527175" cy="486410"/>
                <wp:effectExtent l="0" t="4445" r="1270" b="4445"/>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left="112" w:right="402"/>
                            </w:pPr>
                            <w:r>
                              <w:t>Highlands - Southern Fall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5" type="#_x0000_t202" style="position:absolute;margin-left:1012.9pt;margin-top:667.1pt;width:120.25pt;height:38.3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" filled="f" stroked="f">
                <v:textbox inset="0,0,0,0">
                  <w:txbxContent>
                    <w:p w:rsidR="00F253B6" w:rsidRDefault="00700928">
                      <w:pPr>
                        <w:pStyle w:val="BodyText"/>
                        <w:spacing w:line="260" w:lineRule="exact"/>
                        <w:ind w:left="112" w:right="402"/>
                      </w:pPr>
                      <w:r>
                        <w:t>Highlands - Southern Fall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240" behindDoc="1" locked="0" layoutInCell="1" allowOverlap="1">
                <wp:simplePos x="0" y="0"/>
                <wp:positionH relativeFrom="page">
                  <wp:posOffset>9810115</wp:posOffset>
                </wp:positionH>
                <wp:positionV relativeFrom="page">
                  <wp:posOffset>8957945</wp:posOffset>
                </wp:positionV>
                <wp:extent cx="1527175" cy="486410"/>
                <wp:effectExtent l="0" t="4445" r="0" b="444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left="112" w:right="233"/>
                            </w:pPr>
                            <w:r>
                              <w:t>Sassafras Creek</w:t>
                            </w:r>
                            <w:r>
                              <w:rPr>
                                <w:spacing w:val="-15"/>
                              </w:rPr>
                              <w:t xml:space="preserve"> </w:t>
                            </w:r>
                            <w:r>
                              <w:t>Nature Reserve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6" type="#_x0000_t202" style="position:absolute;margin-left:772.45pt;margin-top:705.35pt;width:120.25pt;height:38.3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nh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" filled="f" stroked="f">
                <v:textbox inset="0,0,0,0">
                  <w:txbxContent>
                    <w:p w:rsidR="00F253B6" w:rsidRDefault="00700928">
                      <w:pPr>
                        <w:pStyle w:val="BodyText"/>
                        <w:spacing w:line="260" w:lineRule="exact"/>
                        <w:ind w:left="112" w:right="233"/>
                      </w:pPr>
                      <w:r>
                        <w:t>Sassafras Creek</w:t>
                      </w:r>
                      <w:r>
                        <w:rPr>
                          <w:spacing w:val="-15"/>
                        </w:rPr>
                        <w:t xml:space="preserve"> </w:t>
                      </w:r>
                      <w:r>
                        <w:t>Nature Reserve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264" behindDoc="1" locked="0" layoutInCell="1" allowOverlap="1">
                <wp:simplePos x="0" y="0"/>
                <wp:positionH relativeFrom="page">
                  <wp:posOffset>11336655</wp:posOffset>
                </wp:positionH>
                <wp:positionV relativeFrom="page">
                  <wp:posOffset>8957945</wp:posOffset>
                </wp:positionV>
                <wp:extent cx="1527175" cy="486410"/>
                <wp:effectExtent l="1905" t="4445" r="4445" b="4445"/>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5"/>
                              <w:ind w:left="112" w:right="624"/>
                            </w:pPr>
                            <w:r>
                              <w:t>Parks</w:t>
                            </w:r>
                            <w:r>
                              <w:rPr>
                                <w:spacing w:val="-10"/>
                              </w:rPr>
                              <w:t xml:space="preserve"> </w:t>
                            </w:r>
                            <w:r>
                              <w:t>Victoria</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7" type="#_x0000_t202" style="position:absolute;margin-left:892.65pt;margin-top:705.35pt;width:120.25pt;height:38.3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9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" filled="f" stroked="f">
                <v:textbox inset="0,0,0,0">
                  <w:txbxContent>
                    <w:p w:rsidR="00F253B6" w:rsidRDefault="00700928">
                      <w:pPr>
                        <w:pStyle w:val="BodyText"/>
                        <w:spacing w:before="125"/>
                        <w:ind w:left="112" w:right="624"/>
                      </w:pPr>
                      <w:r>
                        <w:t>Parks</w:t>
                      </w:r>
                      <w:r>
                        <w:rPr>
                          <w:spacing w:val="-10"/>
                        </w:rPr>
                        <w:t xml:space="preserve"> </w:t>
                      </w:r>
                      <w:r>
                        <w:t>Victoria</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288" behindDoc="1" locked="0" layoutInCell="1" allowOverlap="1">
                <wp:simplePos x="0" y="0"/>
                <wp:positionH relativeFrom="page">
                  <wp:posOffset>12863830</wp:posOffset>
                </wp:positionH>
                <wp:positionV relativeFrom="page">
                  <wp:posOffset>8957945</wp:posOffset>
                </wp:positionV>
                <wp:extent cx="1527175" cy="486410"/>
                <wp:effectExtent l="0" t="4445" r="1270" b="4445"/>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left="112" w:right="402"/>
                            </w:pPr>
                            <w:r>
                              <w:t>Highlands - Southern Fall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8" type="#_x0000_t202" style="position:absolute;margin-left:1012.9pt;margin-top:705.35pt;width:120.25pt;height:38.3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vswIAALM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" filled="f" stroked="f">
                <v:textbox inset="0,0,0,0">
                  <w:txbxContent>
                    <w:p w:rsidR="00F253B6" w:rsidRDefault="00700928">
                      <w:pPr>
                        <w:pStyle w:val="BodyText"/>
                        <w:spacing w:line="260" w:lineRule="exact"/>
                        <w:ind w:left="112" w:right="402"/>
                      </w:pPr>
                      <w:r>
                        <w:t>Highlands - Southern Fall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312" behindDoc="1" locked="0" layoutInCell="1" allowOverlap="1">
                <wp:simplePos x="0" y="0"/>
                <wp:positionH relativeFrom="page">
                  <wp:posOffset>8282940</wp:posOffset>
                </wp:positionH>
                <wp:positionV relativeFrom="page">
                  <wp:posOffset>2324735</wp:posOffset>
                </wp:positionV>
                <wp:extent cx="6107430" cy="321310"/>
                <wp:effectExtent l="0" t="635" r="1905" b="1905"/>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tabs>
                                <w:tab w:val="left" w:pos="2097"/>
                                <w:tab w:val="left" w:pos="3966"/>
                              </w:tabs>
                              <w:spacing w:before="125"/>
                              <w:ind w:left="113"/>
                              <w:rPr>
                                <w:rFonts w:ascii="Calibri" w:eastAsia="Calibri" w:hAnsi="Calibri" w:cs="Calibri"/>
                              </w:rPr>
                            </w:pPr>
                            <w:r>
                              <w:rPr>
                                <w:rFonts w:ascii="Calibri"/>
                                <w:b/>
                                <w:color w:val="FFFFFF"/>
                              </w:rPr>
                              <w:t>Standard</w:t>
                            </w:r>
                            <w:r>
                              <w:rPr>
                                <w:rFonts w:ascii="Calibri"/>
                                <w:b/>
                                <w:color w:val="FFFFFF"/>
                                <w:spacing w:val="-12"/>
                              </w:rPr>
                              <w:t xml:space="preserve"> </w:t>
                            </w:r>
                            <w:r>
                              <w:rPr>
                                <w:rFonts w:ascii="Calibri"/>
                                <w:b/>
                                <w:color w:val="FFFFFF"/>
                              </w:rPr>
                              <w:t>threat</w:t>
                            </w:r>
                            <w:r>
                              <w:rPr>
                                <w:rFonts w:ascii="Calibri"/>
                                <w:b/>
                                <w:color w:val="FFFFFF"/>
                              </w:rPr>
                              <w:tab/>
                              <w:t>Source</w:t>
                            </w:r>
                            <w:r>
                              <w:rPr>
                                <w:rFonts w:ascii="Calibri"/>
                                <w:b/>
                                <w:color w:val="FFFFFF"/>
                                <w:spacing w:val="-5"/>
                              </w:rPr>
                              <w:t xml:space="preserve"> </w:t>
                            </w:r>
                            <w:r>
                              <w:rPr>
                                <w:rFonts w:ascii="Calibri"/>
                                <w:b/>
                                <w:color w:val="FFFFFF"/>
                              </w:rPr>
                              <w:t>of</w:t>
                            </w:r>
                            <w:r>
                              <w:rPr>
                                <w:rFonts w:ascii="Calibri"/>
                                <w:b/>
                                <w:color w:val="FFFFFF"/>
                                <w:spacing w:val="-5"/>
                              </w:rPr>
                              <w:t xml:space="preserve"> </w:t>
                            </w:r>
                            <w:r>
                              <w:rPr>
                                <w:rFonts w:ascii="Calibri"/>
                                <w:b/>
                                <w:color w:val="FFFFFF"/>
                              </w:rPr>
                              <w:t>threat</w:t>
                            </w:r>
                            <w:r>
                              <w:rPr>
                                <w:rFonts w:ascii="Calibri"/>
                                <w:b/>
                                <w:color w:val="FFFFFF"/>
                              </w:rPr>
                              <w:tab/>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9" type="#_x0000_t202" style="position:absolute;margin-left:652.2pt;margin-top:183.05pt;width:480.9pt;height:25.3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FU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" filled="f" stroked="f">
                <v:textbox inset="0,0,0,0">
                  <w:txbxContent>
                    <w:p w:rsidR="00F253B6" w:rsidRDefault="00700928">
                      <w:pPr>
                        <w:tabs>
                          <w:tab w:val="left" w:pos="2097"/>
                          <w:tab w:val="left" w:pos="3966"/>
                        </w:tabs>
                        <w:spacing w:before="125"/>
                        <w:ind w:left="113"/>
                        <w:rPr>
                          <w:rFonts w:ascii="Calibri" w:eastAsia="Calibri" w:hAnsi="Calibri" w:cs="Calibri"/>
                        </w:rPr>
                      </w:pPr>
                      <w:r>
                        <w:rPr>
                          <w:rFonts w:ascii="Calibri"/>
                          <w:b/>
                          <w:color w:val="FFFFFF"/>
                        </w:rPr>
                        <w:t>Standard</w:t>
                      </w:r>
                      <w:r>
                        <w:rPr>
                          <w:rFonts w:ascii="Calibri"/>
                          <w:b/>
                          <w:color w:val="FFFFFF"/>
                          <w:spacing w:val="-12"/>
                        </w:rPr>
                        <w:t xml:space="preserve"> </w:t>
                      </w:r>
                      <w:r>
                        <w:rPr>
                          <w:rFonts w:ascii="Calibri"/>
                          <w:b/>
                          <w:color w:val="FFFFFF"/>
                        </w:rPr>
                        <w:t>threat</w:t>
                      </w:r>
                      <w:r>
                        <w:rPr>
                          <w:rFonts w:ascii="Calibri"/>
                          <w:b/>
                          <w:color w:val="FFFFFF"/>
                        </w:rPr>
                        <w:tab/>
                        <w:t>Source</w:t>
                      </w:r>
                      <w:r>
                        <w:rPr>
                          <w:rFonts w:ascii="Calibri"/>
                          <w:b/>
                          <w:color w:val="FFFFFF"/>
                          <w:spacing w:val="-5"/>
                        </w:rPr>
                        <w:t xml:space="preserve"> </w:t>
                      </w:r>
                      <w:r>
                        <w:rPr>
                          <w:rFonts w:ascii="Calibri"/>
                          <w:b/>
                          <w:color w:val="FFFFFF"/>
                        </w:rPr>
                        <w:t>of</w:t>
                      </w:r>
                      <w:r>
                        <w:rPr>
                          <w:rFonts w:ascii="Calibri"/>
                          <w:b/>
                          <w:color w:val="FFFFFF"/>
                          <w:spacing w:val="-5"/>
                        </w:rPr>
                        <w:t xml:space="preserve"> </w:t>
                      </w:r>
                      <w:r>
                        <w:rPr>
                          <w:rFonts w:ascii="Calibri"/>
                          <w:b/>
                          <w:color w:val="FFFFFF"/>
                        </w:rPr>
                        <w:t>threat</w:t>
                      </w:r>
                      <w:r>
                        <w:rPr>
                          <w:rFonts w:ascii="Calibri"/>
                          <w:b/>
                          <w:color w:val="FFFFFF"/>
                        </w:rPr>
                        <w:tab/>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336" behindDoc="1" locked="0" layoutInCell="1" allowOverlap="1">
                <wp:simplePos x="0" y="0"/>
                <wp:positionH relativeFrom="page">
                  <wp:posOffset>8282940</wp:posOffset>
                </wp:positionH>
                <wp:positionV relativeFrom="page">
                  <wp:posOffset>2645410</wp:posOffset>
                </wp:positionV>
                <wp:extent cx="1260475" cy="2458085"/>
                <wp:effectExtent l="0" t="0" r="635" b="1905"/>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45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190"/>
                            </w:pPr>
                            <w:r>
                              <w:t>Habitat damage</w:t>
                            </w:r>
                            <w:r>
                              <w:rPr>
                                <w:spacing w:val="-8"/>
                              </w:rPr>
                              <w:t xml:space="preserve"> </w:t>
                            </w:r>
                            <w:r>
                              <w:t>or loss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margin-left:652.2pt;margin-top:208.3pt;width:99.25pt;height:193.55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XGsQIAALQ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" filled="f" stroked="f">
                <v:textbox inset="0,0,0,0">
                  <w:txbxContent>
                    <w:p w:rsidR="00F253B6" w:rsidRDefault="00700928">
                      <w:pPr>
                        <w:pStyle w:val="BodyText"/>
                        <w:spacing w:line="260" w:lineRule="exact"/>
                        <w:ind w:right="190"/>
                      </w:pPr>
                      <w:r>
                        <w:t>Habitat damage</w:t>
                      </w:r>
                      <w:r>
                        <w:rPr>
                          <w:spacing w:val="-8"/>
                        </w:rPr>
                        <w:t xml:space="preserve"> </w:t>
                      </w:r>
                      <w:r>
                        <w:t>or loss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360" behindDoc="1" locked="0" layoutInCell="1" allowOverlap="1">
                <wp:simplePos x="0" y="0"/>
                <wp:positionH relativeFrom="page">
                  <wp:posOffset>9543415</wp:posOffset>
                </wp:positionH>
                <wp:positionV relativeFrom="page">
                  <wp:posOffset>2645410</wp:posOffset>
                </wp:positionV>
                <wp:extent cx="1186815" cy="981710"/>
                <wp:effectExtent l="0" t="0" r="4445" b="1905"/>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5"/>
                              <w:ind w:right="209"/>
                            </w:pPr>
                            <w:r>
                              <w:t>Fire -</w:t>
                            </w:r>
                            <w:r>
                              <w:rPr>
                                <w:spacing w:val="-8"/>
                              </w:rPr>
                              <w:t xml:space="preserve"> </w:t>
                            </w:r>
                            <w:r>
                              <w:t>wildfire</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1" type="#_x0000_t202" style="position:absolute;margin-left:751.45pt;margin-top:208.3pt;width:93.45pt;height:77.3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" filled="f" stroked="f">
                <v:textbox inset="0,0,0,0">
                  <w:txbxContent>
                    <w:p w:rsidR="00F253B6" w:rsidRDefault="00700928">
                      <w:pPr>
                        <w:pStyle w:val="BodyText"/>
                        <w:spacing w:before="125"/>
                        <w:ind w:right="209"/>
                      </w:pPr>
                      <w:r>
                        <w:t>Fire -</w:t>
                      </w:r>
                      <w:r>
                        <w:rPr>
                          <w:spacing w:val="-8"/>
                        </w:rPr>
                        <w:t xml:space="preserve"> </w:t>
                      </w:r>
                      <w:r>
                        <w:t>wildfire</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384" behindDoc="1" locked="0" layoutInCell="1" allowOverlap="1">
                <wp:simplePos x="0" y="0"/>
                <wp:positionH relativeFrom="page">
                  <wp:posOffset>10729595</wp:posOffset>
                </wp:positionH>
                <wp:positionV relativeFrom="page">
                  <wp:posOffset>2645410</wp:posOffset>
                </wp:positionV>
                <wp:extent cx="3660775" cy="981710"/>
                <wp:effectExtent l="4445" t="0" r="1905" b="1905"/>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140"/>
                            </w:pPr>
                            <w:r>
                              <w:t xml:space="preserve">The species occupies </w:t>
                            </w:r>
                            <w:r>
                              <w:rPr>
                                <w:spacing w:val="-4"/>
                              </w:rPr>
                              <w:t xml:space="preserve">Wet </w:t>
                            </w:r>
                            <w:r>
                              <w:t>Forest EVC dominated by</w:t>
                            </w:r>
                            <w:r>
                              <w:rPr>
                                <w:spacing w:val="-17"/>
                              </w:rPr>
                              <w:t xml:space="preserve"> </w:t>
                            </w:r>
                            <w:r>
                              <w:t>Mountain Ash. Bushfire damage or destruction to this forest type will require</w:t>
                            </w:r>
                            <w:r>
                              <w:rPr>
                                <w:spacing w:val="-5"/>
                              </w:rPr>
                              <w:t xml:space="preserve"> </w:t>
                            </w:r>
                            <w:r>
                              <w:t>long-term</w:t>
                            </w:r>
                            <w:r>
                              <w:rPr>
                                <w:spacing w:val="-5"/>
                              </w:rPr>
                              <w:t xml:space="preserve"> </w:t>
                            </w:r>
                            <w:r>
                              <w:t>recovery</w:t>
                            </w:r>
                            <w:r>
                              <w:rPr>
                                <w:spacing w:val="-5"/>
                              </w:rPr>
                              <w:t xml:space="preserve"> </w:t>
                            </w:r>
                            <w:r>
                              <w:t>and</w:t>
                            </w:r>
                            <w:r>
                              <w:rPr>
                                <w:spacing w:val="-5"/>
                              </w:rPr>
                              <w:t xml:space="preserve"> </w:t>
                            </w:r>
                            <w:r>
                              <w:t>therefore</w:t>
                            </w:r>
                            <w:r>
                              <w:rPr>
                                <w:spacing w:val="-5"/>
                              </w:rPr>
                              <w:t xml:space="preserve"> </w:t>
                            </w:r>
                            <w:r>
                              <w:t>has</w:t>
                            </w:r>
                            <w:r>
                              <w:rPr>
                                <w:spacing w:val="-5"/>
                              </w:rPr>
                              <w:t xml:space="preserve"> </w:t>
                            </w:r>
                            <w:r>
                              <w:t>the</w:t>
                            </w:r>
                            <w:r>
                              <w:rPr>
                                <w:spacing w:val="-5"/>
                              </w:rPr>
                              <w:t xml:space="preserve"> </w:t>
                            </w:r>
                            <w:r>
                              <w:t>potential</w:t>
                            </w:r>
                            <w:r>
                              <w:rPr>
                                <w:spacing w:val="-5"/>
                              </w:rPr>
                              <w:t xml:space="preserve"> </w:t>
                            </w:r>
                            <w:r>
                              <w:t xml:space="preserve">to impact the species. Bushfire has the potential to impact soil properties, a </w:t>
                            </w:r>
                            <w:r>
                              <w:rPr>
                                <w:spacing w:val="-4"/>
                              </w:rPr>
                              <w:t xml:space="preserve">key </w:t>
                            </w:r>
                            <w:r>
                              <w:t>habitat for the</w:t>
                            </w:r>
                            <w:r>
                              <w:rPr>
                                <w:spacing w:val="-11"/>
                              </w:rPr>
                              <w:t xml:space="preserve"> </w:t>
                            </w:r>
                            <w:r>
                              <w:t>species.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2" type="#_x0000_t202" style="position:absolute;margin-left:844.85pt;margin-top:208.3pt;width:288.25pt;height:77.3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N+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" filled="f" stroked="f">
                <v:textbox inset="0,0,0,0">
                  <w:txbxContent>
                    <w:p w:rsidR="00F253B6" w:rsidRDefault="00700928">
                      <w:pPr>
                        <w:pStyle w:val="BodyText"/>
                        <w:spacing w:line="260" w:lineRule="exact"/>
                        <w:ind w:right="140"/>
                      </w:pPr>
                      <w:r>
                        <w:t xml:space="preserve">The species occupies </w:t>
                      </w:r>
                      <w:r>
                        <w:rPr>
                          <w:spacing w:val="-4"/>
                        </w:rPr>
                        <w:t xml:space="preserve">Wet </w:t>
                      </w:r>
                      <w:r>
                        <w:t>Forest EVC dominated by</w:t>
                      </w:r>
                      <w:r>
                        <w:rPr>
                          <w:spacing w:val="-17"/>
                        </w:rPr>
                        <w:t xml:space="preserve"> </w:t>
                      </w:r>
                      <w:r>
                        <w:t>Mountain Ash. Bushfire damage or destruction to this forest type will require</w:t>
                      </w:r>
                      <w:r>
                        <w:rPr>
                          <w:spacing w:val="-5"/>
                        </w:rPr>
                        <w:t xml:space="preserve"> </w:t>
                      </w:r>
                      <w:r>
                        <w:t>long-term</w:t>
                      </w:r>
                      <w:r>
                        <w:rPr>
                          <w:spacing w:val="-5"/>
                        </w:rPr>
                        <w:t xml:space="preserve"> </w:t>
                      </w:r>
                      <w:r>
                        <w:t>recovery</w:t>
                      </w:r>
                      <w:r>
                        <w:rPr>
                          <w:spacing w:val="-5"/>
                        </w:rPr>
                        <w:t xml:space="preserve"> </w:t>
                      </w:r>
                      <w:r>
                        <w:t>and</w:t>
                      </w:r>
                      <w:r>
                        <w:rPr>
                          <w:spacing w:val="-5"/>
                        </w:rPr>
                        <w:t xml:space="preserve"> </w:t>
                      </w:r>
                      <w:r>
                        <w:t>therefore</w:t>
                      </w:r>
                      <w:r>
                        <w:rPr>
                          <w:spacing w:val="-5"/>
                        </w:rPr>
                        <w:t xml:space="preserve"> </w:t>
                      </w:r>
                      <w:r>
                        <w:t>has</w:t>
                      </w:r>
                      <w:r>
                        <w:rPr>
                          <w:spacing w:val="-5"/>
                        </w:rPr>
                        <w:t xml:space="preserve"> </w:t>
                      </w:r>
                      <w:r>
                        <w:t>the</w:t>
                      </w:r>
                      <w:r>
                        <w:rPr>
                          <w:spacing w:val="-5"/>
                        </w:rPr>
                        <w:t xml:space="preserve"> </w:t>
                      </w:r>
                      <w:r>
                        <w:t>potential</w:t>
                      </w:r>
                      <w:r>
                        <w:rPr>
                          <w:spacing w:val="-5"/>
                        </w:rPr>
                        <w:t xml:space="preserve"> </w:t>
                      </w:r>
                      <w:r>
                        <w:t xml:space="preserve">to impact the species. Bushfire has the potential to impact soil properties, a </w:t>
                      </w:r>
                      <w:r>
                        <w:rPr>
                          <w:spacing w:val="-4"/>
                        </w:rPr>
                        <w:t xml:space="preserve">key </w:t>
                      </w:r>
                      <w:r>
                        <w:t>habitat for the</w:t>
                      </w:r>
                      <w:r>
                        <w:rPr>
                          <w:spacing w:val="-11"/>
                        </w:rPr>
                        <w:t xml:space="preserve"> </w:t>
                      </w:r>
                      <w:r>
                        <w:t>species.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408" behindDoc="1" locked="0" layoutInCell="1" allowOverlap="1">
                <wp:simplePos x="0" y="0"/>
                <wp:positionH relativeFrom="page">
                  <wp:posOffset>9543415</wp:posOffset>
                </wp:positionH>
                <wp:positionV relativeFrom="page">
                  <wp:posOffset>3626485</wp:posOffset>
                </wp:positionV>
                <wp:extent cx="1186815" cy="1477010"/>
                <wp:effectExtent l="0" t="0" r="4445" b="1905"/>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209"/>
                            </w:pPr>
                            <w:r>
                              <w:rPr>
                                <w:spacing w:val="-3"/>
                              </w:rPr>
                              <w:t xml:space="preserve">Water </w:t>
                            </w:r>
                            <w:r>
                              <w:t>- nutrients and</w:t>
                            </w:r>
                            <w:r>
                              <w:rPr>
                                <w:spacing w:val="-3"/>
                              </w:rPr>
                              <w:t xml:space="preserve"> </w:t>
                            </w:r>
                            <w:r>
                              <w:t>chemicals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3" type="#_x0000_t202" style="position:absolute;margin-left:751.45pt;margin-top:285.55pt;width:93.45pt;height:116.3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RnsgIAALQ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" filled="f" stroked="f">
                <v:textbox inset="0,0,0,0">
                  <w:txbxContent>
                    <w:p w:rsidR="00F253B6" w:rsidRDefault="00700928">
                      <w:pPr>
                        <w:pStyle w:val="BodyText"/>
                        <w:spacing w:line="260" w:lineRule="exact"/>
                        <w:ind w:right="209"/>
                      </w:pPr>
                      <w:r>
                        <w:rPr>
                          <w:spacing w:val="-3"/>
                        </w:rPr>
                        <w:t xml:space="preserve">Water </w:t>
                      </w:r>
                      <w:r>
                        <w:t>- nutrients and</w:t>
                      </w:r>
                      <w:r>
                        <w:rPr>
                          <w:spacing w:val="-3"/>
                        </w:rPr>
                        <w:t xml:space="preserve"> </w:t>
                      </w:r>
                      <w:r>
                        <w:t>chemicals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432" behindDoc="1" locked="0" layoutInCell="1" allowOverlap="1">
                <wp:simplePos x="0" y="0"/>
                <wp:positionH relativeFrom="page">
                  <wp:posOffset>10729595</wp:posOffset>
                </wp:positionH>
                <wp:positionV relativeFrom="page">
                  <wp:posOffset>3626485</wp:posOffset>
                </wp:positionV>
                <wp:extent cx="3660775" cy="1477010"/>
                <wp:effectExtent l="4445" t="0" r="1905" b="1905"/>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105"/>
                            </w:pPr>
                            <w:r>
                              <w:t>Effluent</w:t>
                            </w:r>
                            <w:r>
                              <w:rPr>
                                <w:spacing w:val="-8"/>
                              </w:rPr>
                              <w:t xml:space="preserve"> </w:t>
                            </w:r>
                            <w:r>
                              <w:t>overflow</w:t>
                            </w:r>
                            <w:r>
                              <w:rPr>
                                <w:spacing w:val="-8"/>
                              </w:rPr>
                              <w:t xml:space="preserve"> </w:t>
                            </w:r>
                            <w:r>
                              <w:t>and</w:t>
                            </w:r>
                            <w:r>
                              <w:rPr>
                                <w:spacing w:val="-8"/>
                              </w:rPr>
                              <w:t xml:space="preserve"> </w:t>
                            </w:r>
                            <w:r>
                              <w:t>discharge</w:t>
                            </w:r>
                            <w:r>
                              <w:rPr>
                                <w:spacing w:val="-8"/>
                              </w:rPr>
                              <w:t xml:space="preserve"> </w:t>
                            </w:r>
                            <w:r>
                              <w:t>of</w:t>
                            </w:r>
                            <w:r>
                              <w:rPr>
                                <w:spacing w:val="-8"/>
                              </w:rPr>
                              <w:t xml:space="preserve"> </w:t>
                            </w:r>
                            <w:r>
                              <w:t>grey</w:t>
                            </w:r>
                            <w:r>
                              <w:rPr>
                                <w:spacing w:val="-8"/>
                              </w:rPr>
                              <w:t xml:space="preserve"> </w:t>
                            </w:r>
                            <w:r>
                              <w:t>water</w:t>
                            </w:r>
                            <w:r>
                              <w:rPr>
                                <w:spacing w:val="-8"/>
                              </w:rPr>
                              <w:t xml:space="preserve"> </w:t>
                            </w:r>
                            <w:r>
                              <w:t>into</w:t>
                            </w:r>
                            <w:r>
                              <w:rPr>
                                <w:spacing w:val="-8"/>
                              </w:rPr>
                              <w:t xml:space="preserve"> </w:t>
                            </w:r>
                            <w:proofErr w:type="spellStart"/>
                            <w:r>
                              <w:t>stormwater</w:t>
                            </w:r>
                            <w:proofErr w:type="spellEnd"/>
                            <w:r>
                              <w:t xml:space="preserve"> from septic systems are known to cause dieback of Mountain Ash due to waterlogging and increased nutrient levels (Parks Victoria 2006). Road, urban and agricultural runoff</w:t>
                            </w:r>
                            <w:r>
                              <w:rPr>
                                <w:spacing w:val="-21"/>
                              </w:rPr>
                              <w:t xml:space="preserve"> </w:t>
                            </w:r>
                            <w:r>
                              <w:t>can</w:t>
                            </w:r>
                          </w:p>
                          <w:p w:rsidR="00F253B6" w:rsidRDefault="00700928">
                            <w:pPr>
                              <w:pStyle w:val="BodyText"/>
                              <w:spacing w:before="0" w:line="260" w:lineRule="exact"/>
                              <w:ind w:right="108"/>
                            </w:pPr>
                            <w:proofErr w:type="gramStart"/>
                            <w:r>
                              <w:t>also</w:t>
                            </w:r>
                            <w:proofErr w:type="gramEnd"/>
                            <w:r>
                              <w:t xml:space="preserve"> directly transmit excess nutrients and chemicals to the </w:t>
                            </w:r>
                            <w:r>
                              <w:rPr>
                                <w:spacing w:val="-3"/>
                              </w:rPr>
                              <w:t xml:space="preserve">waterways </w:t>
                            </w:r>
                            <w:r>
                              <w:t xml:space="preserve">via </w:t>
                            </w:r>
                            <w:proofErr w:type="spellStart"/>
                            <w:r>
                              <w:rPr>
                                <w:spacing w:val="-4"/>
                              </w:rPr>
                              <w:t>stormwater</w:t>
                            </w:r>
                            <w:proofErr w:type="spellEnd"/>
                            <w:r>
                              <w:rPr>
                                <w:spacing w:val="-4"/>
                              </w:rPr>
                              <w:t xml:space="preserve">. </w:t>
                            </w:r>
                            <w:r>
                              <w:t xml:space="preserve">Any damage to the </w:t>
                            </w:r>
                            <w:r>
                              <w:rPr>
                                <w:spacing w:val="-4"/>
                              </w:rPr>
                              <w:t xml:space="preserve">Wet </w:t>
                            </w:r>
                            <w:r>
                              <w:t>Forest EVC dominated by Mountain Ash has the potential to impact all populations occupying this vegetation</w:t>
                            </w:r>
                            <w:r>
                              <w:rPr>
                                <w:spacing w:val="-20"/>
                              </w:rPr>
                              <w:t xml:space="preserve"> </w:t>
                            </w:r>
                            <w:r>
                              <w:t>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4" type="#_x0000_t202" style="position:absolute;margin-left:844.85pt;margin-top:285.55pt;width:288.25pt;height:116.3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" filled="f" stroked="f">
                <v:textbox inset="0,0,0,0">
                  <w:txbxContent>
                    <w:p w:rsidR="00F253B6" w:rsidRDefault="00700928">
                      <w:pPr>
                        <w:pStyle w:val="BodyText"/>
                        <w:spacing w:line="260" w:lineRule="exact"/>
                        <w:ind w:right="105"/>
                      </w:pPr>
                      <w:r>
                        <w:t>Effluent</w:t>
                      </w:r>
                      <w:r>
                        <w:rPr>
                          <w:spacing w:val="-8"/>
                        </w:rPr>
                        <w:t xml:space="preserve"> </w:t>
                      </w:r>
                      <w:r>
                        <w:t>overflow</w:t>
                      </w:r>
                      <w:r>
                        <w:rPr>
                          <w:spacing w:val="-8"/>
                        </w:rPr>
                        <w:t xml:space="preserve"> </w:t>
                      </w:r>
                      <w:r>
                        <w:t>and</w:t>
                      </w:r>
                      <w:r>
                        <w:rPr>
                          <w:spacing w:val="-8"/>
                        </w:rPr>
                        <w:t xml:space="preserve"> </w:t>
                      </w:r>
                      <w:r>
                        <w:t>discharge</w:t>
                      </w:r>
                      <w:r>
                        <w:rPr>
                          <w:spacing w:val="-8"/>
                        </w:rPr>
                        <w:t xml:space="preserve"> </w:t>
                      </w:r>
                      <w:r>
                        <w:t>of</w:t>
                      </w:r>
                      <w:r>
                        <w:rPr>
                          <w:spacing w:val="-8"/>
                        </w:rPr>
                        <w:t xml:space="preserve"> </w:t>
                      </w:r>
                      <w:r>
                        <w:t>grey</w:t>
                      </w:r>
                      <w:r>
                        <w:rPr>
                          <w:spacing w:val="-8"/>
                        </w:rPr>
                        <w:t xml:space="preserve"> </w:t>
                      </w:r>
                      <w:r>
                        <w:t>water</w:t>
                      </w:r>
                      <w:r>
                        <w:rPr>
                          <w:spacing w:val="-8"/>
                        </w:rPr>
                        <w:t xml:space="preserve"> </w:t>
                      </w:r>
                      <w:r>
                        <w:t>into</w:t>
                      </w:r>
                      <w:r>
                        <w:rPr>
                          <w:spacing w:val="-8"/>
                        </w:rPr>
                        <w:t xml:space="preserve"> </w:t>
                      </w:r>
                      <w:proofErr w:type="spellStart"/>
                      <w:r>
                        <w:t>stormwater</w:t>
                      </w:r>
                      <w:proofErr w:type="spellEnd"/>
                      <w:r>
                        <w:t xml:space="preserve"> from septic systems are known to cause dieback of Mountain Ash due to waterlogging and increased nutrient levels (Parks Victoria 2006). Road, urban and agricultural runoff</w:t>
                      </w:r>
                      <w:r>
                        <w:rPr>
                          <w:spacing w:val="-21"/>
                        </w:rPr>
                        <w:t xml:space="preserve"> </w:t>
                      </w:r>
                      <w:r>
                        <w:t>can</w:t>
                      </w:r>
                    </w:p>
                    <w:p w:rsidR="00F253B6" w:rsidRDefault="00700928">
                      <w:pPr>
                        <w:pStyle w:val="BodyText"/>
                        <w:spacing w:before="0" w:line="260" w:lineRule="exact"/>
                        <w:ind w:right="108"/>
                      </w:pPr>
                      <w:proofErr w:type="gramStart"/>
                      <w:r>
                        <w:t>also</w:t>
                      </w:r>
                      <w:proofErr w:type="gramEnd"/>
                      <w:r>
                        <w:t xml:space="preserve"> directly transmit excess nutrients and chemicals to the </w:t>
                      </w:r>
                      <w:r>
                        <w:rPr>
                          <w:spacing w:val="-3"/>
                        </w:rPr>
                        <w:t xml:space="preserve">waterways </w:t>
                      </w:r>
                      <w:r>
                        <w:t xml:space="preserve">via </w:t>
                      </w:r>
                      <w:proofErr w:type="spellStart"/>
                      <w:r>
                        <w:rPr>
                          <w:spacing w:val="-4"/>
                        </w:rPr>
                        <w:t>stormwater</w:t>
                      </w:r>
                      <w:proofErr w:type="spellEnd"/>
                      <w:r>
                        <w:rPr>
                          <w:spacing w:val="-4"/>
                        </w:rPr>
                        <w:t xml:space="preserve">. </w:t>
                      </w:r>
                      <w:r>
                        <w:t xml:space="preserve">Any damage to the </w:t>
                      </w:r>
                      <w:r>
                        <w:rPr>
                          <w:spacing w:val="-4"/>
                        </w:rPr>
                        <w:t xml:space="preserve">Wet </w:t>
                      </w:r>
                      <w:r>
                        <w:t>Forest EVC dominated by Mountain Ash has the potential to impact all populations occupying this vegetation</w:t>
                      </w:r>
                      <w:r>
                        <w:rPr>
                          <w:spacing w:val="-20"/>
                        </w:rPr>
                        <w:t xml:space="preserve"> </w:t>
                      </w:r>
                      <w:r>
                        <w:t>type.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456" behindDoc="1" locked="0" layoutInCell="1" allowOverlap="1">
                <wp:simplePos x="0" y="0"/>
                <wp:positionH relativeFrom="page">
                  <wp:posOffset>8282940</wp:posOffset>
                </wp:positionH>
                <wp:positionV relativeFrom="page">
                  <wp:posOffset>5103495</wp:posOffset>
                </wp:positionV>
                <wp:extent cx="1260475" cy="1972310"/>
                <wp:effectExtent l="0" t="0" r="635" b="127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97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left="112" w:right="507"/>
                            </w:pPr>
                            <w:r>
                              <w:t>Surface water</w:t>
                            </w:r>
                            <w:r>
                              <w:rPr>
                                <w:spacing w:val="-13"/>
                              </w:rPr>
                              <w:t xml:space="preserve"> </w:t>
                            </w:r>
                            <w:r>
                              <w:t>- quality</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5" type="#_x0000_t202" style="position:absolute;margin-left:652.2pt;margin-top:401.85pt;width:99.25pt;height:155.3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" filled="f" stroked="f">
                <v:textbox inset="0,0,0,0">
                  <w:txbxContent>
                    <w:p w:rsidR="00F253B6" w:rsidRDefault="00700928">
                      <w:pPr>
                        <w:pStyle w:val="BodyText"/>
                        <w:spacing w:line="260" w:lineRule="exact"/>
                        <w:ind w:left="112" w:right="507"/>
                      </w:pPr>
                      <w:r>
                        <w:t>Surface water</w:t>
                      </w:r>
                      <w:r>
                        <w:rPr>
                          <w:spacing w:val="-13"/>
                        </w:rPr>
                        <w:t xml:space="preserve"> </w:t>
                      </w:r>
                      <w:r>
                        <w:t>- quality</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480" behindDoc="1" locked="0" layoutInCell="1" allowOverlap="1">
                <wp:simplePos x="0" y="0"/>
                <wp:positionH relativeFrom="page">
                  <wp:posOffset>9543415</wp:posOffset>
                </wp:positionH>
                <wp:positionV relativeFrom="page">
                  <wp:posOffset>5103495</wp:posOffset>
                </wp:positionV>
                <wp:extent cx="1186815" cy="1972310"/>
                <wp:effectExtent l="0" t="0" r="4445" b="127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97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left="112" w:right="210"/>
                            </w:pPr>
                            <w:r>
                              <w:rPr>
                                <w:spacing w:val="-3"/>
                              </w:rPr>
                              <w:t xml:space="preserve">Water </w:t>
                            </w:r>
                            <w:r>
                              <w:t>- nutrients and</w:t>
                            </w:r>
                            <w:r>
                              <w:rPr>
                                <w:spacing w:val="-3"/>
                              </w:rPr>
                              <w:t xml:space="preserve"> </w:t>
                            </w:r>
                            <w:r>
                              <w:t>chemicals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6" type="#_x0000_t202" style="position:absolute;margin-left:751.45pt;margin-top:401.85pt;width:93.45pt;height:155.3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t3tQIAALQ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" filled="f" stroked="f">
                <v:textbox inset="0,0,0,0">
                  <w:txbxContent>
                    <w:p w:rsidR="00F253B6" w:rsidRDefault="00700928">
                      <w:pPr>
                        <w:pStyle w:val="BodyText"/>
                        <w:spacing w:line="260" w:lineRule="exact"/>
                        <w:ind w:left="112" w:right="210"/>
                      </w:pPr>
                      <w:r>
                        <w:rPr>
                          <w:spacing w:val="-3"/>
                        </w:rPr>
                        <w:t xml:space="preserve">Water </w:t>
                      </w:r>
                      <w:r>
                        <w:t>- nutrients and</w:t>
                      </w:r>
                      <w:r>
                        <w:rPr>
                          <w:spacing w:val="-3"/>
                        </w:rPr>
                        <w:t xml:space="preserve"> </w:t>
                      </w:r>
                      <w:r>
                        <w:t>chemicals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504" behindDoc="1" locked="0" layoutInCell="1" allowOverlap="1">
                <wp:simplePos x="0" y="0"/>
                <wp:positionH relativeFrom="page">
                  <wp:posOffset>10729595</wp:posOffset>
                </wp:positionH>
                <wp:positionV relativeFrom="page">
                  <wp:posOffset>5103495</wp:posOffset>
                </wp:positionV>
                <wp:extent cx="3660775" cy="1972310"/>
                <wp:effectExtent l="4445" t="0" r="1905" b="127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97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left="112" w:right="106"/>
                            </w:pPr>
                            <w:r>
                              <w:t>Effluent</w:t>
                            </w:r>
                            <w:r>
                              <w:rPr>
                                <w:spacing w:val="-8"/>
                              </w:rPr>
                              <w:t xml:space="preserve"> </w:t>
                            </w:r>
                            <w:r>
                              <w:t>overflow</w:t>
                            </w:r>
                            <w:r>
                              <w:rPr>
                                <w:spacing w:val="-8"/>
                              </w:rPr>
                              <w:t xml:space="preserve"> </w:t>
                            </w:r>
                            <w:r>
                              <w:t>and</w:t>
                            </w:r>
                            <w:r>
                              <w:rPr>
                                <w:spacing w:val="-8"/>
                              </w:rPr>
                              <w:t xml:space="preserve"> </w:t>
                            </w:r>
                            <w:r>
                              <w:t>discharge</w:t>
                            </w:r>
                            <w:r>
                              <w:rPr>
                                <w:spacing w:val="-8"/>
                              </w:rPr>
                              <w:t xml:space="preserve"> </w:t>
                            </w:r>
                            <w:r>
                              <w:t>of</w:t>
                            </w:r>
                            <w:r>
                              <w:rPr>
                                <w:spacing w:val="-8"/>
                              </w:rPr>
                              <w:t xml:space="preserve"> </w:t>
                            </w:r>
                            <w:r>
                              <w:t>grey</w:t>
                            </w:r>
                            <w:r>
                              <w:rPr>
                                <w:spacing w:val="-8"/>
                              </w:rPr>
                              <w:t xml:space="preserve"> </w:t>
                            </w:r>
                            <w:r>
                              <w:t>water</w:t>
                            </w:r>
                            <w:r>
                              <w:rPr>
                                <w:spacing w:val="-8"/>
                              </w:rPr>
                              <w:t xml:space="preserve"> </w:t>
                            </w:r>
                            <w:r>
                              <w:t>into</w:t>
                            </w:r>
                            <w:r>
                              <w:rPr>
                                <w:spacing w:val="-8"/>
                              </w:rPr>
                              <w:t xml:space="preserve"> </w:t>
                            </w:r>
                            <w:proofErr w:type="spellStart"/>
                            <w:r>
                              <w:t>stormwater</w:t>
                            </w:r>
                            <w:proofErr w:type="spellEnd"/>
                            <w:r>
                              <w:t xml:space="preserve"> pipes from septic systems are known to cause nutrient enrichment. Runoff from roads, urban and agricultural areas can deliver excess nutrients and chemicals to the </w:t>
                            </w:r>
                            <w:r>
                              <w:rPr>
                                <w:spacing w:val="-3"/>
                              </w:rPr>
                              <w:t xml:space="preserve">waterways </w:t>
                            </w:r>
                            <w:r>
                              <w:t xml:space="preserve">via </w:t>
                            </w:r>
                            <w:proofErr w:type="spellStart"/>
                            <w:r>
                              <w:rPr>
                                <w:spacing w:val="-4"/>
                              </w:rPr>
                              <w:t>stormwater</w:t>
                            </w:r>
                            <w:proofErr w:type="spellEnd"/>
                            <w:r>
                              <w:rPr>
                                <w:spacing w:val="-4"/>
                              </w:rPr>
                              <w:t xml:space="preserve">. </w:t>
                            </w:r>
                            <w:r>
                              <w:t xml:space="preserve">These have been identified as a serious long- term issue within the Dandenong Ranges National Park (Parks Victoria 2006). Application of herbicides as part of weed control programs can also present risks of chemical inputs to waterways. The Dandenong Burrowing Crayfish burrows link to the </w:t>
                            </w:r>
                            <w:r>
                              <w:rPr>
                                <w:spacing w:val="-3"/>
                              </w:rPr>
                              <w:t xml:space="preserve">waterways </w:t>
                            </w:r>
                            <w:r>
                              <w:t>so any nutrient enrichment or chemical pollution could impact all</w:t>
                            </w:r>
                            <w:r>
                              <w:rPr>
                                <w:spacing w:val="-9"/>
                              </w:rPr>
                              <w:t xml:space="preserve"> </w:t>
                            </w:r>
                            <w:r>
                              <w:t>populations.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7" type="#_x0000_t202" style="position:absolute;margin-left:844.85pt;margin-top:401.85pt;width:288.25pt;height:155.3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CetQIAALQ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" filled="f" stroked="f">
                <v:textbox inset="0,0,0,0">
                  <w:txbxContent>
                    <w:p w:rsidR="00F253B6" w:rsidRDefault="00700928">
                      <w:pPr>
                        <w:pStyle w:val="BodyText"/>
                        <w:spacing w:line="260" w:lineRule="exact"/>
                        <w:ind w:left="112" w:right="106"/>
                      </w:pPr>
                      <w:r>
                        <w:t>Effluent</w:t>
                      </w:r>
                      <w:r>
                        <w:rPr>
                          <w:spacing w:val="-8"/>
                        </w:rPr>
                        <w:t xml:space="preserve"> </w:t>
                      </w:r>
                      <w:r>
                        <w:t>overflow</w:t>
                      </w:r>
                      <w:r>
                        <w:rPr>
                          <w:spacing w:val="-8"/>
                        </w:rPr>
                        <w:t xml:space="preserve"> </w:t>
                      </w:r>
                      <w:r>
                        <w:t>and</w:t>
                      </w:r>
                      <w:r>
                        <w:rPr>
                          <w:spacing w:val="-8"/>
                        </w:rPr>
                        <w:t xml:space="preserve"> </w:t>
                      </w:r>
                      <w:r>
                        <w:t>discharge</w:t>
                      </w:r>
                      <w:r>
                        <w:rPr>
                          <w:spacing w:val="-8"/>
                        </w:rPr>
                        <w:t xml:space="preserve"> </w:t>
                      </w:r>
                      <w:r>
                        <w:t>of</w:t>
                      </w:r>
                      <w:r>
                        <w:rPr>
                          <w:spacing w:val="-8"/>
                        </w:rPr>
                        <w:t xml:space="preserve"> </w:t>
                      </w:r>
                      <w:r>
                        <w:t>grey</w:t>
                      </w:r>
                      <w:r>
                        <w:rPr>
                          <w:spacing w:val="-8"/>
                        </w:rPr>
                        <w:t xml:space="preserve"> </w:t>
                      </w:r>
                      <w:r>
                        <w:t>water</w:t>
                      </w:r>
                      <w:r>
                        <w:rPr>
                          <w:spacing w:val="-8"/>
                        </w:rPr>
                        <w:t xml:space="preserve"> </w:t>
                      </w:r>
                      <w:r>
                        <w:t>into</w:t>
                      </w:r>
                      <w:r>
                        <w:rPr>
                          <w:spacing w:val="-8"/>
                        </w:rPr>
                        <w:t xml:space="preserve"> </w:t>
                      </w:r>
                      <w:proofErr w:type="spellStart"/>
                      <w:r>
                        <w:t>stormwater</w:t>
                      </w:r>
                      <w:proofErr w:type="spellEnd"/>
                      <w:r>
                        <w:t xml:space="preserve"> pipes from septic systems are known to cause nutrient enrichment. Runoff from roads, urban and agricultural areas can deliver excess nutrients and chemicals to the </w:t>
                      </w:r>
                      <w:r>
                        <w:rPr>
                          <w:spacing w:val="-3"/>
                        </w:rPr>
                        <w:t xml:space="preserve">waterways </w:t>
                      </w:r>
                      <w:r>
                        <w:t xml:space="preserve">via </w:t>
                      </w:r>
                      <w:proofErr w:type="spellStart"/>
                      <w:r>
                        <w:rPr>
                          <w:spacing w:val="-4"/>
                        </w:rPr>
                        <w:t>stormwater</w:t>
                      </w:r>
                      <w:proofErr w:type="spellEnd"/>
                      <w:r>
                        <w:rPr>
                          <w:spacing w:val="-4"/>
                        </w:rPr>
                        <w:t xml:space="preserve">. </w:t>
                      </w:r>
                      <w:r>
                        <w:t xml:space="preserve">These have been identified as a serious long- term issue within the Dandenong Ranges National Park (Parks Victoria 2006). Application of herbicides as part of weed control programs can also present risks of chemical inputs to waterways. The Dandenong Burrowing Crayfish burrows link to the </w:t>
                      </w:r>
                      <w:r>
                        <w:rPr>
                          <w:spacing w:val="-3"/>
                        </w:rPr>
                        <w:t xml:space="preserve">waterways </w:t>
                      </w:r>
                      <w:r>
                        <w:t>so any nutrient enrichment or chemical pollution could impact all</w:t>
                      </w:r>
                      <w:r>
                        <w:rPr>
                          <w:spacing w:val="-9"/>
                        </w:rPr>
                        <w:t xml:space="preserve"> </w:t>
                      </w:r>
                      <w:r>
                        <w:t>populations.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528" behindDoc="1" locked="0" layoutInCell="1" allowOverlap="1">
                <wp:simplePos x="0" y="0"/>
                <wp:positionH relativeFrom="page">
                  <wp:posOffset>8282940</wp:posOffset>
                </wp:positionH>
                <wp:positionV relativeFrom="page">
                  <wp:posOffset>7075170</wp:posOffset>
                </wp:positionV>
                <wp:extent cx="1260475" cy="651510"/>
                <wp:effectExtent l="0" t="0" r="635"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6"/>
                              <w:ind w:left="112" w:right="190"/>
                            </w:pPr>
                            <w:r>
                              <w:t>Genetic</w:t>
                            </w:r>
                            <w:r>
                              <w:rPr>
                                <w:spacing w:val="-4"/>
                              </w:rPr>
                              <w:t xml:space="preserve"> </w:t>
                            </w:r>
                            <w:r>
                              <w:t>decline</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8" type="#_x0000_t202" style="position:absolute;margin-left:652.2pt;margin-top:557.1pt;width:99.25pt;height:51.3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" filled="f" stroked="f">
                <v:textbox inset="0,0,0,0">
                  <w:txbxContent>
                    <w:p w:rsidR="00F253B6" w:rsidRDefault="00700928">
                      <w:pPr>
                        <w:pStyle w:val="BodyText"/>
                        <w:spacing w:before="126"/>
                        <w:ind w:left="112" w:right="190"/>
                      </w:pPr>
                      <w:r>
                        <w:t>Genetic</w:t>
                      </w:r>
                      <w:r>
                        <w:rPr>
                          <w:spacing w:val="-4"/>
                        </w:rPr>
                        <w:t xml:space="preserve"> </w:t>
                      </w:r>
                      <w:r>
                        <w:t>decline</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552" behindDoc="1" locked="0" layoutInCell="1" allowOverlap="1">
                <wp:simplePos x="0" y="0"/>
                <wp:positionH relativeFrom="page">
                  <wp:posOffset>9543415</wp:posOffset>
                </wp:positionH>
                <wp:positionV relativeFrom="page">
                  <wp:posOffset>7075170</wp:posOffset>
                </wp:positionV>
                <wp:extent cx="1186815" cy="651510"/>
                <wp:effectExtent l="0" t="0" r="4445"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left="112" w:right="239"/>
                            </w:pPr>
                            <w:r>
                              <w:t>Genetic decline</w:t>
                            </w:r>
                            <w:r>
                              <w:rPr>
                                <w:spacing w:val="-4"/>
                              </w:rPr>
                              <w:t xml:space="preserve"> </w:t>
                            </w:r>
                            <w:r>
                              <w:t>- other</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9" type="#_x0000_t202" style="position:absolute;margin-left:751.45pt;margin-top:557.1pt;width:93.45pt;height:51.3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8utAIAALM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" filled="f" stroked="f">
                <v:textbox inset="0,0,0,0">
                  <w:txbxContent>
                    <w:p w:rsidR="00F253B6" w:rsidRDefault="00700928">
                      <w:pPr>
                        <w:pStyle w:val="BodyText"/>
                        <w:spacing w:line="260" w:lineRule="exact"/>
                        <w:ind w:left="112" w:right="239"/>
                      </w:pPr>
                      <w:r>
                        <w:t>Genetic decline</w:t>
                      </w:r>
                      <w:r>
                        <w:rPr>
                          <w:spacing w:val="-4"/>
                        </w:rPr>
                        <w:t xml:space="preserve"> </w:t>
                      </w:r>
                      <w:r>
                        <w:t>- other</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576" behindDoc="1" locked="0" layoutInCell="1" allowOverlap="1">
                <wp:simplePos x="0" y="0"/>
                <wp:positionH relativeFrom="page">
                  <wp:posOffset>10729595</wp:posOffset>
                </wp:positionH>
                <wp:positionV relativeFrom="page">
                  <wp:posOffset>7075170</wp:posOffset>
                </wp:positionV>
                <wp:extent cx="3660775" cy="651510"/>
                <wp:effectExtent l="4445" t="0" r="1905"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left="112" w:right="164"/>
                            </w:pPr>
                            <w:r>
                              <w:t>There are only four known populations of the species so the loss of any population is potentially significant in terms of</w:t>
                            </w:r>
                            <w:r>
                              <w:rPr>
                                <w:spacing w:val="-24"/>
                              </w:rPr>
                              <w:t xml:space="preserve"> </w:t>
                            </w:r>
                            <w:r>
                              <w:t>the loss of genetic</w:t>
                            </w:r>
                            <w:r>
                              <w:rPr>
                                <w:spacing w:val="2"/>
                              </w:rPr>
                              <w:t xml:space="preserve"> </w:t>
                            </w:r>
                            <w:r>
                              <w:rPr>
                                <w:spacing w:val="-3"/>
                              </w:rPr>
                              <w:t>diversity.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0" type="#_x0000_t202" style="position:absolute;margin-left:844.85pt;margin-top:557.1pt;width:288.25pt;height:51.3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" filled="f" stroked="f">
                <v:textbox inset="0,0,0,0">
                  <w:txbxContent>
                    <w:p w:rsidR="00F253B6" w:rsidRDefault="00700928">
                      <w:pPr>
                        <w:pStyle w:val="BodyText"/>
                        <w:spacing w:line="260" w:lineRule="exact"/>
                        <w:ind w:left="112" w:right="164"/>
                      </w:pPr>
                      <w:r>
                        <w:t>There are only four known populations of the species so the loss of any population is potentially significant in terms of</w:t>
                      </w:r>
                      <w:r>
                        <w:rPr>
                          <w:spacing w:val="-24"/>
                        </w:rPr>
                        <w:t xml:space="preserve"> </w:t>
                      </w:r>
                      <w:r>
                        <w:t>the loss of genetic</w:t>
                      </w:r>
                      <w:r>
                        <w:rPr>
                          <w:spacing w:val="2"/>
                        </w:rPr>
                        <w:t xml:space="preserve"> </w:t>
                      </w:r>
                      <w:r>
                        <w:rPr>
                          <w:spacing w:val="-3"/>
                        </w:rPr>
                        <w:t>diversity.</w:t>
                      </w:r>
                    </w:p>
                  </w:txbxContent>
                </v:textbox>
                <w10:wrap anchorx="page" anchory="page"/>
              </v:shape>
            </w:pict>
          </mc:Fallback>
        </mc:AlternateContent>
      </w:r>
    </w:p>
    <w:p w:rsidR="00F253B6" w:rsidRDefault="00F253B6">
      <w:pPr>
        <w:rPr>
          <w:sz w:val="2"/>
          <w:szCs w:val="2"/>
        </w:rPr>
        <w:sectPr w:rsidR="00F253B6">
          <w:pgSz w:w="23820" w:h="16840" w:orient="landscape"/>
          <w:pgMar w:top="1100" w:right="1020" w:bottom="0" w:left="1020" w:header="720" w:footer="720" w:gutter="0"/>
          <w:cols w:space="720"/>
        </w:sectPr>
      </w:pPr>
    </w:p>
    <w:p w:rsidR="00F253B6" w:rsidRDefault="00700928">
      <w:pPr>
        <w:rPr>
          <w:sz w:val="2"/>
          <w:szCs w:val="2"/>
        </w:rPr>
      </w:pPr>
      <w:r>
        <w:rPr>
          <w:noProof/>
          <w:lang w:val="en-AU" w:eastAsia="en-AU"/>
        </w:rPr>
        <w:lastRenderedPageBreak/>
        <mc:AlternateContent>
          <mc:Choice Requires="wps">
            <w:drawing>
              <wp:anchor distT="0" distB="0" distL="114300" distR="114300" simplePos="0" relativeHeight="503300600" behindDoc="1" locked="0" layoutInCell="1" allowOverlap="1">
                <wp:simplePos x="0" y="0"/>
                <wp:positionH relativeFrom="page">
                  <wp:posOffset>707390</wp:posOffset>
                </wp:positionH>
                <wp:positionV relativeFrom="page">
                  <wp:posOffset>707390</wp:posOffset>
                </wp:positionV>
                <wp:extent cx="6091555" cy="761365"/>
                <wp:effectExtent l="2540" t="2540" r="1905"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305" w:lineRule="exact"/>
                              <w:ind w:left="20"/>
                              <w:rPr>
                                <w:rFonts w:ascii="Calibri" w:eastAsia="Calibri" w:hAnsi="Calibri" w:cs="Calibri"/>
                                <w:sz w:val="28"/>
                                <w:szCs w:val="28"/>
                              </w:rPr>
                            </w:pPr>
                            <w:r>
                              <w:rPr>
                                <w:rFonts w:ascii="Calibri"/>
                                <w:b/>
                                <w:color w:val="00838F"/>
                                <w:spacing w:val="-3"/>
                                <w:sz w:val="28"/>
                              </w:rPr>
                              <w:t xml:space="preserve">Past </w:t>
                            </w:r>
                            <w:r>
                              <w:rPr>
                                <w:rFonts w:ascii="Calibri"/>
                                <w:b/>
                                <w:color w:val="00838F"/>
                                <w:sz w:val="28"/>
                              </w:rPr>
                              <w:t>management</w:t>
                            </w:r>
                            <w:r>
                              <w:rPr>
                                <w:rFonts w:ascii="Calibri"/>
                                <w:b/>
                                <w:color w:val="00838F"/>
                                <w:spacing w:val="-6"/>
                                <w:sz w:val="28"/>
                              </w:rPr>
                              <w:t xml:space="preserve"> </w:t>
                            </w:r>
                            <w:r>
                              <w:rPr>
                                <w:rFonts w:ascii="Calibri"/>
                                <w:b/>
                                <w:color w:val="00838F"/>
                                <w:sz w:val="28"/>
                              </w:rPr>
                              <w:t>actions</w:t>
                            </w:r>
                          </w:p>
                          <w:p w:rsidR="00F253B6" w:rsidRDefault="00700928">
                            <w:pPr>
                              <w:pStyle w:val="BodyText"/>
                              <w:spacing w:before="90" w:line="260" w:lineRule="exact"/>
                              <w:ind w:left="20" w:right="17"/>
                            </w:pPr>
                            <w:r>
                              <w:t xml:space="preserve">Improved road drainage, connection to reticulated sewerage systems and instalment of modern septic sys- </w:t>
                            </w:r>
                            <w:proofErr w:type="spellStart"/>
                            <w:r>
                              <w:t>tems</w:t>
                            </w:r>
                            <w:proofErr w:type="spellEnd"/>
                            <w:r>
                              <w:t xml:space="preserve"> has previously been undertaken in some parts of the Dandenong Ranges (Parks Victoria 2006) but</w:t>
                            </w:r>
                            <w:r>
                              <w:rPr>
                                <w:spacing w:val="-32"/>
                              </w:rPr>
                              <w:t xml:space="preserve"> </w:t>
                            </w:r>
                            <w:r>
                              <w:t>not specifically in areas where the crayfish is known to</w:t>
                            </w:r>
                            <w:r>
                              <w:rPr>
                                <w:spacing w:val="-24"/>
                              </w:rPr>
                              <w:t xml:space="preserve"> </w:t>
                            </w:r>
                            <w:r>
                              <w:rPr>
                                <w:spacing w:val="-4"/>
                              </w:rPr>
                              <w:t>occur.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1" type="#_x0000_t202" style="position:absolute;margin-left:55.7pt;margin-top:55.7pt;width:479.65pt;height:59.95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jG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" filled="f" stroked="f">
                <v:textbox inset="0,0,0,0">
                  <w:txbxContent>
                    <w:p w:rsidR="00F253B6" w:rsidRDefault="00700928">
                      <w:pPr>
                        <w:spacing w:line="305" w:lineRule="exact"/>
                        <w:ind w:left="20"/>
                        <w:rPr>
                          <w:rFonts w:ascii="Calibri" w:eastAsia="Calibri" w:hAnsi="Calibri" w:cs="Calibri"/>
                          <w:sz w:val="28"/>
                          <w:szCs w:val="28"/>
                        </w:rPr>
                      </w:pPr>
                      <w:r>
                        <w:rPr>
                          <w:rFonts w:ascii="Calibri"/>
                          <w:b/>
                          <w:color w:val="00838F"/>
                          <w:spacing w:val="-3"/>
                          <w:sz w:val="28"/>
                        </w:rPr>
                        <w:t xml:space="preserve">Past </w:t>
                      </w:r>
                      <w:r>
                        <w:rPr>
                          <w:rFonts w:ascii="Calibri"/>
                          <w:b/>
                          <w:color w:val="00838F"/>
                          <w:sz w:val="28"/>
                        </w:rPr>
                        <w:t>management</w:t>
                      </w:r>
                      <w:r>
                        <w:rPr>
                          <w:rFonts w:ascii="Calibri"/>
                          <w:b/>
                          <w:color w:val="00838F"/>
                          <w:spacing w:val="-6"/>
                          <w:sz w:val="28"/>
                        </w:rPr>
                        <w:t xml:space="preserve"> </w:t>
                      </w:r>
                      <w:r>
                        <w:rPr>
                          <w:rFonts w:ascii="Calibri"/>
                          <w:b/>
                          <w:color w:val="00838F"/>
                          <w:sz w:val="28"/>
                        </w:rPr>
                        <w:t>actions</w:t>
                      </w:r>
                    </w:p>
                    <w:p w:rsidR="00F253B6" w:rsidRDefault="00700928">
                      <w:pPr>
                        <w:pStyle w:val="BodyText"/>
                        <w:spacing w:before="90" w:line="260" w:lineRule="exact"/>
                        <w:ind w:left="20" w:right="17"/>
                      </w:pPr>
                      <w:r>
                        <w:t xml:space="preserve">Improved road drainage, connection to reticulated sewerage systems and instalment of modern septic sys- </w:t>
                      </w:r>
                      <w:proofErr w:type="spellStart"/>
                      <w:r>
                        <w:t>tems</w:t>
                      </w:r>
                      <w:proofErr w:type="spellEnd"/>
                      <w:r>
                        <w:t xml:space="preserve"> has previously been undertaken in some parts of the Dandenong Ranges (Parks Victoria 2006) but</w:t>
                      </w:r>
                      <w:r>
                        <w:rPr>
                          <w:spacing w:val="-32"/>
                        </w:rPr>
                        <w:t xml:space="preserve"> </w:t>
                      </w:r>
                      <w:r>
                        <w:t>not specifically in areas where the crayfish is known to</w:t>
                      </w:r>
                      <w:r>
                        <w:rPr>
                          <w:spacing w:val="-24"/>
                        </w:rPr>
                        <w:t xml:space="preserve"> </w:t>
                      </w:r>
                      <w:r>
                        <w:rPr>
                          <w:spacing w:val="-4"/>
                        </w:rPr>
                        <w:t>occur.</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624" behindDoc="1" locked="0" layoutInCell="1" allowOverlap="1">
                <wp:simplePos x="0" y="0"/>
                <wp:positionH relativeFrom="page">
                  <wp:posOffset>707390</wp:posOffset>
                </wp:positionH>
                <wp:positionV relativeFrom="page">
                  <wp:posOffset>3023235</wp:posOffset>
                </wp:positionV>
                <wp:extent cx="5521325" cy="1817370"/>
                <wp:effectExtent l="2540" t="3810" r="635"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181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5"/>
                                <w:sz w:val="28"/>
                              </w:rPr>
                              <w:t xml:space="preserve"> </w:t>
                            </w:r>
                            <w:r>
                              <w:rPr>
                                <w:rFonts w:ascii="Calibri"/>
                                <w:b/>
                                <w:color w:val="00838F"/>
                                <w:sz w:val="28"/>
                              </w:rPr>
                              <w:t>objectives</w:t>
                            </w:r>
                          </w:p>
                          <w:p w:rsidR="00F253B6" w:rsidRDefault="00700928">
                            <w:pPr>
                              <w:spacing w:before="69"/>
                              <w:ind w:left="20"/>
                              <w:rPr>
                                <w:rFonts w:ascii="Calibri" w:eastAsia="Calibri" w:hAnsi="Calibri" w:cs="Calibri"/>
                                <w:sz w:val="24"/>
                                <w:szCs w:val="24"/>
                              </w:rPr>
                            </w:pPr>
                            <w:r>
                              <w:rPr>
                                <w:rFonts w:ascii="Calibri"/>
                                <w:b/>
                                <w:sz w:val="24"/>
                              </w:rPr>
                              <w:t>Long term</w:t>
                            </w:r>
                            <w:r>
                              <w:rPr>
                                <w:rFonts w:ascii="Calibri"/>
                                <w:b/>
                                <w:spacing w:val="-9"/>
                                <w:sz w:val="24"/>
                              </w:rPr>
                              <w:t xml:space="preserve"> </w:t>
                            </w:r>
                            <w:r>
                              <w:rPr>
                                <w:rFonts w:ascii="Calibri"/>
                                <w:b/>
                                <w:sz w:val="24"/>
                              </w:rPr>
                              <w:t>objective</w:t>
                            </w:r>
                          </w:p>
                          <w:p w:rsidR="00F253B6" w:rsidRDefault="00700928">
                            <w:pPr>
                              <w:pStyle w:val="BodyText"/>
                              <w:spacing w:before="101" w:line="260" w:lineRule="exact"/>
                              <w:ind w:left="20" w:right="17"/>
                            </w:pPr>
                            <w:r>
                              <w:rPr>
                                <w:spacing w:val="-10"/>
                              </w:rPr>
                              <w:t>To</w:t>
                            </w:r>
                            <w:r>
                              <w:rPr>
                                <w:spacing w:val="-4"/>
                              </w:rPr>
                              <w:t xml:space="preserve"> </w:t>
                            </w:r>
                            <w:r>
                              <w:t>ensure</w:t>
                            </w:r>
                            <w:r>
                              <w:rPr>
                                <w:spacing w:val="-4"/>
                              </w:rPr>
                              <w:t xml:space="preserve"> </w:t>
                            </w:r>
                            <w:r>
                              <w:t>that</w:t>
                            </w:r>
                            <w:r>
                              <w:rPr>
                                <w:spacing w:val="-4"/>
                              </w:rPr>
                              <w:t xml:space="preserve"> </w:t>
                            </w:r>
                            <w:r>
                              <w:t>the</w:t>
                            </w:r>
                            <w:r>
                              <w:rPr>
                                <w:spacing w:val="-4"/>
                              </w:rPr>
                              <w:t xml:space="preserve"> </w:t>
                            </w:r>
                            <w:r>
                              <w:t>Dandenong</w:t>
                            </w:r>
                            <w:r>
                              <w:rPr>
                                <w:spacing w:val="-4"/>
                              </w:rPr>
                              <w:t xml:space="preserve"> </w:t>
                            </w:r>
                            <w:r>
                              <w:t>Burrowing</w:t>
                            </w:r>
                            <w:r>
                              <w:rPr>
                                <w:spacing w:val="-4"/>
                              </w:rPr>
                              <w:t xml:space="preserve"> </w:t>
                            </w:r>
                            <w:r>
                              <w:t>Crayfish</w:t>
                            </w:r>
                            <w:r>
                              <w:rPr>
                                <w:spacing w:val="-4"/>
                              </w:rPr>
                              <w:t xml:space="preserve"> </w:t>
                            </w:r>
                            <w:r>
                              <w:t>can</w:t>
                            </w:r>
                            <w:r>
                              <w:rPr>
                                <w:spacing w:val="-4"/>
                              </w:rPr>
                              <w:t xml:space="preserve"> </w:t>
                            </w:r>
                            <w:r>
                              <w:t>survive,</w:t>
                            </w:r>
                            <w:r>
                              <w:rPr>
                                <w:spacing w:val="-4"/>
                              </w:rPr>
                              <w:t xml:space="preserve"> </w:t>
                            </w:r>
                            <w:r>
                              <w:t>flourish</w:t>
                            </w:r>
                            <w:r>
                              <w:rPr>
                                <w:spacing w:val="-4"/>
                              </w:rPr>
                              <w:t xml:space="preserve"> </w:t>
                            </w:r>
                            <w:r>
                              <w:t>and</w:t>
                            </w:r>
                            <w:r>
                              <w:rPr>
                                <w:spacing w:val="-4"/>
                              </w:rPr>
                              <w:t xml:space="preserve"> </w:t>
                            </w:r>
                            <w:r>
                              <w:t>retain</w:t>
                            </w:r>
                            <w:r>
                              <w:rPr>
                                <w:spacing w:val="-4"/>
                              </w:rPr>
                              <w:t xml:space="preserve"> </w:t>
                            </w:r>
                            <w:r>
                              <w:t>its</w:t>
                            </w:r>
                            <w:r>
                              <w:rPr>
                                <w:spacing w:val="-4"/>
                              </w:rPr>
                              <w:t xml:space="preserve"> </w:t>
                            </w:r>
                            <w:r>
                              <w:t>potential</w:t>
                            </w:r>
                            <w:r>
                              <w:rPr>
                                <w:spacing w:val="-4"/>
                              </w:rPr>
                              <w:t xml:space="preserve"> </w:t>
                            </w:r>
                            <w:r>
                              <w:t>for evolutionary development in the</w:t>
                            </w:r>
                            <w:r>
                              <w:rPr>
                                <w:spacing w:val="-14"/>
                              </w:rPr>
                              <w:t xml:space="preserve"> </w:t>
                            </w:r>
                            <w:r>
                              <w:t>wild.</w:t>
                            </w:r>
                          </w:p>
                          <w:p w:rsidR="00F253B6" w:rsidRDefault="00700928">
                            <w:pPr>
                              <w:spacing w:before="178"/>
                              <w:ind w:left="20"/>
                              <w:rPr>
                                <w:rFonts w:ascii="Calibri" w:eastAsia="Calibri" w:hAnsi="Calibri" w:cs="Calibri"/>
                                <w:sz w:val="24"/>
                                <w:szCs w:val="24"/>
                              </w:rPr>
                            </w:pPr>
                            <w:r>
                              <w:rPr>
                                <w:rFonts w:ascii="Calibri"/>
                                <w:b/>
                                <w:sz w:val="24"/>
                              </w:rPr>
                              <w:t>Objectives of this Action</w:t>
                            </w:r>
                            <w:r>
                              <w:rPr>
                                <w:rFonts w:ascii="Calibri"/>
                                <w:b/>
                                <w:spacing w:val="-18"/>
                                <w:sz w:val="24"/>
                              </w:rPr>
                              <w:t xml:space="preserve"> </w:t>
                            </w:r>
                            <w:r>
                              <w:rPr>
                                <w:rFonts w:ascii="Calibri"/>
                                <w:b/>
                                <w:sz w:val="24"/>
                              </w:rPr>
                              <w:t>Statement</w:t>
                            </w:r>
                          </w:p>
                          <w:p w:rsidR="00F253B6" w:rsidRDefault="00700928">
                            <w:pPr>
                              <w:pStyle w:val="ListParagraph"/>
                              <w:numPr>
                                <w:ilvl w:val="0"/>
                                <w:numId w:val="2"/>
                              </w:numPr>
                              <w:tabs>
                                <w:tab w:val="left" w:pos="191"/>
                              </w:tabs>
                              <w:spacing w:before="71"/>
                              <w:ind w:hanging="170"/>
                              <w:rPr>
                                <w:rFonts w:ascii="Calibri" w:eastAsia="Calibri" w:hAnsi="Calibri" w:cs="Calibri"/>
                              </w:rPr>
                            </w:pPr>
                            <w:r>
                              <w:rPr>
                                <w:rFonts w:ascii="Calibri"/>
                                <w:spacing w:val="-10"/>
                              </w:rPr>
                              <w:t xml:space="preserve">To </w:t>
                            </w:r>
                            <w:r>
                              <w:rPr>
                                <w:rFonts w:ascii="Calibri"/>
                              </w:rPr>
                              <w:t>increase knowledge of biology, ecology or management</w:t>
                            </w:r>
                            <w:r>
                              <w:rPr>
                                <w:rFonts w:ascii="Calibri"/>
                                <w:spacing w:val="-29"/>
                              </w:rPr>
                              <w:t xml:space="preserve"> </w:t>
                            </w:r>
                            <w:r>
                              <w:rPr>
                                <w:rFonts w:ascii="Calibri"/>
                              </w:rPr>
                              <w:t>requirements</w:t>
                            </w:r>
                          </w:p>
                          <w:p w:rsidR="00F253B6" w:rsidRDefault="00700928">
                            <w:pPr>
                              <w:pStyle w:val="ListParagraph"/>
                              <w:numPr>
                                <w:ilvl w:val="0"/>
                                <w:numId w:val="2"/>
                              </w:numPr>
                              <w:tabs>
                                <w:tab w:val="left" w:pos="191"/>
                              </w:tabs>
                              <w:spacing w:before="104"/>
                              <w:ind w:hanging="170"/>
                              <w:rPr>
                                <w:rFonts w:ascii="Calibri" w:eastAsia="Calibri" w:hAnsi="Calibri" w:cs="Calibri"/>
                              </w:rPr>
                            </w:pPr>
                            <w:r>
                              <w:rPr>
                                <w:rFonts w:ascii="Calibri"/>
                                <w:spacing w:val="-10"/>
                              </w:rPr>
                              <w:t>To</w:t>
                            </w:r>
                            <w:r>
                              <w:rPr>
                                <w:rFonts w:ascii="Calibri"/>
                                <w:spacing w:val="-4"/>
                              </w:rPr>
                              <w:t xml:space="preserve"> </w:t>
                            </w:r>
                            <w:r>
                              <w:rPr>
                                <w:rFonts w:ascii="Calibri"/>
                              </w:rPr>
                              <w:t>secure</w:t>
                            </w:r>
                            <w:r>
                              <w:rPr>
                                <w:rFonts w:ascii="Calibri"/>
                                <w:spacing w:val="-4"/>
                              </w:rPr>
                              <w:t xml:space="preserve"> </w:t>
                            </w:r>
                            <w:r>
                              <w:rPr>
                                <w:rFonts w:ascii="Calibri"/>
                              </w:rPr>
                              <w:t>populations</w:t>
                            </w:r>
                            <w:r>
                              <w:rPr>
                                <w:rFonts w:ascii="Calibri"/>
                                <w:spacing w:val="-4"/>
                              </w:rPr>
                              <w:t xml:space="preserve"> </w:t>
                            </w:r>
                            <w:r>
                              <w:rPr>
                                <w:rFonts w:ascii="Calibri"/>
                              </w:rPr>
                              <w:t>or</w:t>
                            </w:r>
                            <w:r>
                              <w:rPr>
                                <w:rFonts w:ascii="Calibri"/>
                                <w:spacing w:val="-4"/>
                              </w:rPr>
                              <w:t xml:space="preserve"> </w:t>
                            </w:r>
                            <w:r>
                              <w:rPr>
                                <w:rFonts w:ascii="Calibri"/>
                              </w:rPr>
                              <w:t>habitat</w:t>
                            </w:r>
                            <w:r>
                              <w:rPr>
                                <w:rFonts w:ascii="Calibri"/>
                                <w:spacing w:val="-4"/>
                              </w:rPr>
                              <w:t xml:space="preserve"> </w:t>
                            </w:r>
                            <w:r>
                              <w:rPr>
                                <w:rFonts w:ascii="Calibri"/>
                              </w:rPr>
                              <w:t>from</w:t>
                            </w:r>
                            <w:r>
                              <w:rPr>
                                <w:rFonts w:ascii="Calibri"/>
                                <w:spacing w:val="-4"/>
                              </w:rPr>
                              <w:t xml:space="preserve"> </w:t>
                            </w:r>
                            <w:r>
                              <w:rPr>
                                <w:rFonts w:ascii="Calibri"/>
                              </w:rPr>
                              <w:t>potentially</w:t>
                            </w:r>
                            <w:r>
                              <w:rPr>
                                <w:rFonts w:ascii="Calibri"/>
                                <w:spacing w:val="-4"/>
                              </w:rPr>
                              <w:t xml:space="preserve"> </w:t>
                            </w:r>
                            <w:r>
                              <w:rPr>
                                <w:rFonts w:ascii="Calibri"/>
                              </w:rPr>
                              <w:t>incompatible</w:t>
                            </w:r>
                            <w:r>
                              <w:rPr>
                                <w:rFonts w:ascii="Calibri"/>
                                <w:spacing w:val="-4"/>
                              </w:rPr>
                              <w:t xml:space="preserve"> </w:t>
                            </w:r>
                            <w:r>
                              <w:rPr>
                                <w:rFonts w:ascii="Calibri"/>
                              </w:rPr>
                              <w:t>land</w:t>
                            </w:r>
                            <w:r>
                              <w:rPr>
                                <w:rFonts w:ascii="Calibri"/>
                                <w:spacing w:val="-4"/>
                              </w:rPr>
                              <w:t xml:space="preserve"> </w:t>
                            </w:r>
                            <w:r>
                              <w:rPr>
                                <w:rFonts w:ascii="Calibri"/>
                              </w:rPr>
                              <w:t>use</w:t>
                            </w:r>
                            <w:r>
                              <w:rPr>
                                <w:rFonts w:ascii="Calibri"/>
                                <w:spacing w:val="-4"/>
                              </w:rPr>
                              <w:t xml:space="preserve"> </w:t>
                            </w:r>
                            <w:r>
                              <w:rPr>
                                <w:rFonts w:ascii="Calibri"/>
                              </w:rPr>
                              <w:t>or</w:t>
                            </w:r>
                            <w:r>
                              <w:rPr>
                                <w:rFonts w:ascii="Calibri"/>
                                <w:spacing w:val="-4"/>
                              </w:rPr>
                              <w:t xml:space="preserve"> </w:t>
                            </w:r>
                            <w:r>
                              <w:rPr>
                                <w:rFonts w:ascii="Calibri"/>
                              </w:rPr>
                              <w:t>catastrophic</w:t>
                            </w:r>
                            <w:r>
                              <w:rPr>
                                <w:rFonts w:ascii="Calibri"/>
                                <w:spacing w:val="-4"/>
                              </w:rPr>
                              <w:t xml:space="preserve"> </w:t>
                            </w:r>
                            <w:r>
                              <w:rPr>
                                <w:rFonts w:ascii="Calibri"/>
                              </w:rPr>
                              <w:t>loss</w:t>
                            </w:r>
                          </w:p>
                          <w:p w:rsidR="00F253B6" w:rsidRDefault="00700928">
                            <w:pPr>
                              <w:pStyle w:val="ListParagraph"/>
                              <w:numPr>
                                <w:ilvl w:val="0"/>
                                <w:numId w:val="2"/>
                              </w:numPr>
                              <w:tabs>
                                <w:tab w:val="left" w:pos="191"/>
                              </w:tabs>
                              <w:spacing w:before="104"/>
                              <w:ind w:hanging="170"/>
                              <w:rPr>
                                <w:rFonts w:ascii="Calibri" w:eastAsia="Calibri" w:hAnsi="Calibri" w:cs="Calibri"/>
                              </w:rPr>
                            </w:pPr>
                            <w:r>
                              <w:rPr>
                                <w:rFonts w:ascii="Calibri"/>
                                <w:spacing w:val="-10"/>
                              </w:rPr>
                              <w:t xml:space="preserve">To </w:t>
                            </w:r>
                            <w:r>
                              <w:rPr>
                                <w:rFonts w:ascii="Calibri"/>
                              </w:rPr>
                              <w:t>increase community awareness and</w:t>
                            </w:r>
                            <w:r>
                              <w:rPr>
                                <w:rFonts w:ascii="Calibri"/>
                                <w:spacing w:val="-4"/>
                              </w:rPr>
                              <w:t xml:space="preserve"> </w:t>
                            </w:r>
                            <w:r>
                              <w:rPr>
                                <w:rFonts w:ascii="Calibri"/>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2" type="#_x0000_t202" style="position:absolute;margin-left:55.7pt;margin-top:238.05pt;width:434.75pt;height:143.1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" filled="f" stroked="f">
                <v:textbox inset="0,0,0,0">
                  <w:txbxContent>
                    <w:p w:rsidR="00F253B6" w:rsidRDefault="00700928">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5"/>
                          <w:sz w:val="28"/>
                        </w:rPr>
                        <w:t xml:space="preserve"> </w:t>
                      </w:r>
                      <w:r>
                        <w:rPr>
                          <w:rFonts w:ascii="Calibri"/>
                          <w:b/>
                          <w:color w:val="00838F"/>
                          <w:sz w:val="28"/>
                        </w:rPr>
                        <w:t>objectives</w:t>
                      </w:r>
                    </w:p>
                    <w:p w:rsidR="00F253B6" w:rsidRDefault="00700928">
                      <w:pPr>
                        <w:spacing w:before="69"/>
                        <w:ind w:left="20"/>
                        <w:rPr>
                          <w:rFonts w:ascii="Calibri" w:eastAsia="Calibri" w:hAnsi="Calibri" w:cs="Calibri"/>
                          <w:sz w:val="24"/>
                          <w:szCs w:val="24"/>
                        </w:rPr>
                      </w:pPr>
                      <w:r>
                        <w:rPr>
                          <w:rFonts w:ascii="Calibri"/>
                          <w:b/>
                          <w:sz w:val="24"/>
                        </w:rPr>
                        <w:t>Long term</w:t>
                      </w:r>
                      <w:r>
                        <w:rPr>
                          <w:rFonts w:ascii="Calibri"/>
                          <w:b/>
                          <w:spacing w:val="-9"/>
                          <w:sz w:val="24"/>
                        </w:rPr>
                        <w:t xml:space="preserve"> </w:t>
                      </w:r>
                      <w:r>
                        <w:rPr>
                          <w:rFonts w:ascii="Calibri"/>
                          <w:b/>
                          <w:sz w:val="24"/>
                        </w:rPr>
                        <w:t>objective</w:t>
                      </w:r>
                    </w:p>
                    <w:p w:rsidR="00F253B6" w:rsidRDefault="00700928">
                      <w:pPr>
                        <w:pStyle w:val="BodyText"/>
                        <w:spacing w:before="101" w:line="260" w:lineRule="exact"/>
                        <w:ind w:left="20" w:right="17"/>
                      </w:pPr>
                      <w:r>
                        <w:rPr>
                          <w:spacing w:val="-10"/>
                        </w:rPr>
                        <w:t>To</w:t>
                      </w:r>
                      <w:r>
                        <w:rPr>
                          <w:spacing w:val="-4"/>
                        </w:rPr>
                        <w:t xml:space="preserve"> </w:t>
                      </w:r>
                      <w:r>
                        <w:t>ensure</w:t>
                      </w:r>
                      <w:r>
                        <w:rPr>
                          <w:spacing w:val="-4"/>
                        </w:rPr>
                        <w:t xml:space="preserve"> </w:t>
                      </w:r>
                      <w:r>
                        <w:t>that</w:t>
                      </w:r>
                      <w:r>
                        <w:rPr>
                          <w:spacing w:val="-4"/>
                        </w:rPr>
                        <w:t xml:space="preserve"> </w:t>
                      </w:r>
                      <w:r>
                        <w:t>the</w:t>
                      </w:r>
                      <w:r>
                        <w:rPr>
                          <w:spacing w:val="-4"/>
                        </w:rPr>
                        <w:t xml:space="preserve"> </w:t>
                      </w:r>
                      <w:r>
                        <w:t>Dandenong</w:t>
                      </w:r>
                      <w:r>
                        <w:rPr>
                          <w:spacing w:val="-4"/>
                        </w:rPr>
                        <w:t xml:space="preserve"> </w:t>
                      </w:r>
                      <w:r>
                        <w:t>Burrowing</w:t>
                      </w:r>
                      <w:r>
                        <w:rPr>
                          <w:spacing w:val="-4"/>
                        </w:rPr>
                        <w:t xml:space="preserve"> </w:t>
                      </w:r>
                      <w:r>
                        <w:t>Crayfish</w:t>
                      </w:r>
                      <w:r>
                        <w:rPr>
                          <w:spacing w:val="-4"/>
                        </w:rPr>
                        <w:t xml:space="preserve"> </w:t>
                      </w:r>
                      <w:r>
                        <w:t>can</w:t>
                      </w:r>
                      <w:r>
                        <w:rPr>
                          <w:spacing w:val="-4"/>
                        </w:rPr>
                        <w:t xml:space="preserve"> </w:t>
                      </w:r>
                      <w:r>
                        <w:t>survive,</w:t>
                      </w:r>
                      <w:r>
                        <w:rPr>
                          <w:spacing w:val="-4"/>
                        </w:rPr>
                        <w:t xml:space="preserve"> </w:t>
                      </w:r>
                      <w:r>
                        <w:t>flourish</w:t>
                      </w:r>
                      <w:r>
                        <w:rPr>
                          <w:spacing w:val="-4"/>
                        </w:rPr>
                        <w:t xml:space="preserve"> </w:t>
                      </w:r>
                      <w:r>
                        <w:t>and</w:t>
                      </w:r>
                      <w:r>
                        <w:rPr>
                          <w:spacing w:val="-4"/>
                        </w:rPr>
                        <w:t xml:space="preserve"> </w:t>
                      </w:r>
                      <w:r>
                        <w:t>retain</w:t>
                      </w:r>
                      <w:r>
                        <w:rPr>
                          <w:spacing w:val="-4"/>
                        </w:rPr>
                        <w:t xml:space="preserve"> </w:t>
                      </w:r>
                      <w:r>
                        <w:t>its</w:t>
                      </w:r>
                      <w:r>
                        <w:rPr>
                          <w:spacing w:val="-4"/>
                        </w:rPr>
                        <w:t xml:space="preserve"> </w:t>
                      </w:r>
                      <w:r>
                        <w:t>potential</w:t>
                      </w:r>
                      <w:r>
                        <w:rPr>
                          <w:spacing w:val="-4"/>
                        </w:rPr>
                        <w:t xml:space="preserve"> </w:t>
                      </w:r>
                      <w:r>
                        <w:t>for evolutionary development in the</w:t>
                      </w:r>
                      <w:r>
                        <w:rPr>
                          <w:spacing w:val="-14"/>
                        </w:rPr>
                        <w:t xml:space="preserve"> </w:t>
                      </w:r>
                      <w:r>
                        <w:t>wild.</w:t>
                      </w:r>
                    </w:p>
                    <w:p w:rsidR="00F253B6" w:rsidRDefault="00700928">
                      <w:pPr>
                        <w:spacing w:before="178"/>
                        <w:ind w:left="20"/>
                        <w:rPr>
                          <w:rFonts w:ascii="Calibri" w:eastAsia="Calibri" w:hAnsi="Calibri" w:cs="Calibri"/>
                          <w:sz w:val="24"/>
                          <w:szCs w:val="24"/>
                        </w:rPr>
                      </w:pPr>
                      <w:r>
                        <w:rPr>
                          <w:rFonts w:ascii="Calibri"/>
                          <w:b/>
                          <w:sz w:val="24"/>
                        </w:rPr>
                        <w:t>Objectives of this Action</w:t>
                      </w:r>
                      <w:r>
                        <w:rPr>
                          <w:rFonts w:ascii="Calibri"/>
                          <w:b/>
                          <w:spacing w:val="-18"/>
                          <w:sz w:val="24"/>
                        </w:rPr>
                        <w:t xml:space="preserve"> </w:t>
                      </w:r>
                      <w:r>
                        <w:rPr>
                          <w:rFonts w:ascii="Calibri"/>
                          <w:b/>
                          <w:sz w:val="24"/>
                        </w:rPr>
                        <w:t>Statement</w:t>
                      </w:r>
                    </w:p>
                    <w:p w:rsidR="00F253B6" w:rsidRDefault="00700928">
                      <w:pPr>
                        <w:pStyle w:val="ListParagraph"/>
                        <w:numPr>
                          <w:ilvl w:val="0"/>
                          <w:numId w:val="2"/>
                        </w:numPr>
                        <w:tabs>
                          <w:tab w:val="left" w:pos="191"/>
                        </w:tabs>
                        <w:spacing w:before="71"/>
                        <w:ind w:hanging="170"/>
                        <w:rPr>
                          <w:rFonts w:ascii="Calibri" w:eastAsia="Calibri" w:hAnsi="Calibri" w:cs="Calibri"/>
                        </w:rPr>
                      </w:pPr>
                      <w:r>
                        <w:rPr>
                          <w:rFonts w:ascii="Calibri"/>
                          <w:spacing w:val="-10"/>
                        </w:rPr>
                        <w:t xml:space="preserve">To </w:t>
                      </w:r>
                      <w:r>
                        <w:rPr>
                          <w:rFonts w:ascii="Calibri"/>
                        </w:rPr>
                        <w:t>increase knowledge of biology, ecology or management</w:t>
                      </w:r>
                      <w:r>
                        <w:rPr>
                          <w:rFonts w:ascii="Calibri"/>
                          <w:spacing w:val="-29"/>
                        </w:rPr>
                        <w:t xml:space="preserve"> </w:t>
                      </w:r>
                      <w:r>
                        <w:rPr>
                          <w:rFonts w:ascii="Calibri"/>
                        </w:rPr>
                        <w:t>requirements</w:t>
                      </w:r>
                    </w:p>
                    <w:p w:rsidR="00F253B6" w:rsidRDefault="00700928">
                      <w:pPr>
                        <w:pStyle w:val="ListParagraph"/>
                        <w:numPr>
                          <w:ilvl w:val="0"/>
                          <w:numId w:val="2"/>
                        </w:numPr>
                        <w:tabs>
                          <w:tab w:val="left" w:pos="191"/>
                        </w:tabs>
                        <w:spacing w:before="104"/>
                        <w:ind w:hanging="170"/>
                        <w:rPr>
                          <w:rFonts w:ascii="Calibri" w:eastAsia="Calibri" w:hAnsi="Calibri" w:cs="Calibri"/>
                        </w:rPr>
                      </w:pPr>
                      <w:r>
                        <w:rPr>
                          <w:rFonts w:ascii="Calibri"/>
                          <w:spacing w:val="-10"/>
                        </w:rPr>
                        <w:t>To</w:t>
                      </w:r>
                      <w:r>
                        <w:rPr>
                          <w:rFonts w:ascii="Calibri"/>
                          <w:spacing w:val="-4"/>
                        </w:rPr>
                        <w:t xml:space="preserve"> </w:t>
                      </w:r>
                      <w:r>
                        <w:rPr>
                          <w:rFonts w:ascii="Calibri"/>
                        </w:rPr>
                        <w:t>secure</w:t>
                      </w:r>
                      <w:r>
                        <w:rPr>
                          <w:rFonts w:ascii="Calibri"/>
                          <w:spacing w:val="-4"/>
                        </w:rPr>
                        <w:t xml:space="preserve"> </w:t>
                      </w:r>
                      <w:r>
                        <w:rPr>
                          <w:rFonts w:ascii="Calibri"/>
                        </w:rPr>
                        <w:t>populations</w:t>
                      </w:r>
                      <w:r>
                        <w:rPr>
                          <w:rFonts w:ascii="Calibri"/>
                          <w:spacing w:val="-4"/>
                        </w:rPr>
                        <w:t xml:space="preserve"> </w:t>
                      </w:r>
                      <w:r>
                        <w:rPr>
                          <w:rFonts w:ascii="Calibri"/>
                        </w:rPr>
                        <w:t>or</w:t>
                      </w:r>
                      <w:r>
                        <w:rPr>
                          <w:rFonts w:ascii="Calibri"/>
                          <w:spacing w:val="-4"/>
                        </w:rPr>
                        <w:t xml:space="preserve"> </w:t>
                      </w:r>
                      <w:r>
                        <w:rPr>
                          <w:rFonts w:ascii="Calibri"/>
                        </w:rPr>
                        <w:t>habitat</w:t>
                      </w:r>
                      <w:r>
                        <w:rPr>
                          <w:rFonts w:ascii="Calibri"/>
                          <w:spacing w:val="-4"/>
                        </w:rPr>
                        <w:t xml:space="preserve"> </w:t>
                      </w:r>
                      <w:r>
                        <w:rPr>
                          <w:rFonts w:ascii="Calibri"/>
                        </w:rPr>
                        <w:t>from</w:t>
                      </w:r>
                      <w:r>
                        <w:rPr>
                          <w:rFonts w:ascii="Calibri"/>
                          <w:spacing w:val="-4"/>
                        </w:rPr>
                        <w:t xml:space="preserve"> </w:t>
                      </w:r>
                      <w:r>
                        <w:rPr>
                          <w:rFonts w:ascii="Calibri"/>
                        </w:rPr>
                        <w:t>potentially</w:t>
                      </w:r>
                      <w:r>
                        <w:rPr>
                          <w:rFonts w:ascii="Calibri"/>
                          <w:spacing w:val="-4"/>
                        </w:rPr>
                        <w:t xml:space="preserve"> </w:t>
                      </w:r>
                      <w:r>
                        <w:rPr>
                          <w:rFonts w:ascii="Calibri"/>
                        </w:rPr>
                        <w:t>incompatible</w:t>
                      </w:r>
                      <w:r>
                        <w:rPr>
                          <w:rFonts w:ascii="Calibri"/>
                          <w:spacing w:val="-4"/>
                        </w:rPr>
                        <w:t xml:space="preserve"> </w:t>
                      </w:r>
                      <w:r>
                        <w:rPr>
                          <w:rFonts w:ascii="Calibri"/>
                        </w:rPr>
                        <w:t>land</w:t>
                      </w:r>
                      <w:r>
                        <w:rPr>
                          <w:rFonts w:ascii="Calibri"/>
                          <w:spacing w:val="-4"/>
                        </w:rPr>
                        <w:t xml:space="preserve"> </w:t>
                      </w:r>
                      <w:r>
                        <w:rPr>
                          <w:rFonts w:ascii="Calibri"/>
                        </w:rPr>
                        <w:t>use</w:t>
                      </w:r>
                      <w:r>
                        <w:rPr>
                          <w:rFonts w:ascii="Calibri"/>
                          <w:spacing w:val="-4"/>
                        </w:rPr>
                        <w:t xml:space="preserve"> </w:t>
                      </w:r>
                      <w:r>
                        <w:rPr>
                          <w:rFonts w:ascii="Calibri"/>
                        </w:rPr>
                        <w:t>or</w:t>
                      </w:r>
                      <w:r>
                        <w:rPr>
                          <w:rFonts w:ascii="Calibri"/>
                          <w:spacing w:val="-4"/>
                        </w:rPr>
                        <w:t xml:space="preserve"> </w:t>
                      </w:r>
                      <w:r>
                        <w:rPr>
                          <w:rFonts w:ascii="Calibri"/>
                        </w:rPr>
                        <w:t>catastrophic</w:t>
                      </w:r>
                      <w:r>
                        <w:rPr>
                          <w:rFonts w:ascii="Calibri"/>
                          <w:spacing w:val="-4"/>
                        </w:rPr>
                        <w:t xml:space="preserve"> </w:t>
                      </w:r>
                      <w:r>
                        <w:rPr>
                          <w:rFonts w:ascii="Calibri"/>
                        </w:rPr>
                        <w:t>loss</w:t>
                      </w:r>
                    </w:p>
                    <w:p w:rsidR="00F253B6" w:rsidRDefault="00700928">
                      <w:pPr>
                        <w:pStyle w:val="ListParagraph"/>
                        <w:numPr>
                          <w:ilvl w:val="0"/>
                          <w:numId w:val="2"/>
                        </w:numPr>
                        <w:tabs>
                          <w:tab w:val="left" w:pos="191"/>
                        </w:tabs>
                        <w:spacing w:before="104"/>
                        <w:ind w:hanging="170"/>
                        <w:rPr>
                          <w:rFonts w:ascii="Calibri" w:eastAsia="Calibri" w:hAnsi="Calibri" w:cs="Calibri"/>
                        </w:rPr>
                      </w:pPr>
                      <w:r>
                        <w:rPr>
                          <w:rFonts w:ascii="Calibri"/>
                          <w:spacing w:val="-10"/>
                        </w:rPr>
                        <w:t xml:space="preserve">To </w:t>
                      </w:r>
                      <w:r>
                        <w:rPr>
                          <w:rFonts w:ascii="Calibri"/>
                        </w:rPr>
                        <w:t>increase community awareness and</w:t>
                      </w:r>
                      <w:r>
                        <w:rPr>
                          <w:rFonts w:ascii="Calibri"/>
                          <w:spacing w:val="-4"/>
                        </w:rPr>
                        <w:t xml:space="preserve"> </w:t>
                      </w:r>
                      <w:r>
                        <w:rPr>
                          <w:rFonts w:ascii="Calibri"/>
                        </w:rPr>
                        <w:t>support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648" behindDoc="1" locked="0" layoutInCell="1" allowOverlap="1">
                <wp:simplePos x="0" y="0"/>
                <wp:positionH relativeFrom="page">
                  <wp:posOffset>707390</wp:posOffset>
                </wp:positionH>
                <wp:positionV relativeFrom="page">
                  <wp:posOffset>4994275</wp:posOffset>
                </wp:positionV>
                <wp:extent cx="6021070" cy="1731010"/>
                <wp:effectExtent l="2540" t="3175"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73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305" w:lineRule="exact"/>
                              <w:ind w:left="20"/>
                              <w:rPr>
                                <w:rFonts w:ascii="Calibri" w:eastAsia="Calibri" w:hAnsi="Calibri" w:cs="Calibri"/>
                                <w:sz w:val="28"/>
                                <w:szCs w:val="28"/>
                              </w:rPr>
                            </w:pPr>
                            <w:r>
                              <w:rPr>
                                <w:rFonts w:ascii="Calibri"/>
                                <w:b/>
                                <w:color w:val="00838F"/>
                                <w:sz w:val="28"/>
                              </w:rPr>
                              <w:t>Intended management</w:t>
                            </w:r>
                            <w:r>
                              <w:rPr>
                                <w:rFonts w:ascii="Calibri"/>
                                <w:b/>
                                <w:color w:val="00838F"/>
                                <w:spacing w:val="-18"/>
                                <w:sz w:val="28"/>
                              </w:rPr>
                              <w:t xml:space="preserve"> </w:t>
                            </w:r>
                            <w:r>
                              <w:rPr>
                                <w:rFonts w:ascii="Calibri"/>
                                <w:b/>
                                <w:color w:val="00838F"/>
                                <w:sz w:val="28"/>
                              </w:rPr>
                              <w:t>actions</w:t>
                            </w:r>
                          </w:p>
                          <w:p w:rsidR="00F253B6" w:rsidRDefault="00700928">
                            <w:pPr>
                              <w:pStyle w:val="BodyText"/>
                              <w:spacing w:before="90" w:line="260" w:lineRule="exact"/>
                              <w:ind w:left="20" w:right="345"/>
                            </w:pPr>
                            <w:r>
                              <w:t>The</w:t>
                            </w:r>
                            <w:r>
                              <w:rPr>
                                <w:spacing w:val="-5"/>
                              </w:rPr>
                              <w:t xml:space="preserve"> </w:t>
                            </w:r>
                            <w:r>
                              <w:t>actions</w:t>
                            </w:r>
                            <w:r>
                              <w:rPr>
                                <w:spacing w:val="-5"/>
                              </w:rPr>
                              <w:t xml:space="preserve"> </w:t>
                            </w:r>
                            <w:r>
                              <w:t>in</w:t>
                            </w:r>
                            <w:r>
                              <w:rPr>
                                <w:spacing w:val="-5"/>
                              </w:rPr>
                              <w:t xml:space="preserve"> </w:t>
                            </w:r>
                            <w:r>
                              <w:t>this</w:t>
                            </w:r>
                            <w:r>
                              <w:rPr>
                                <w:spacing w:val="-5"/>
                              </w:rPr>
                              <w:t xml:space="preserve"> </w:t>
                            </w:r>
                            <w:r>
                              <w:t>action</w:t>
                            </w:r>
                            <w:r>
                              <w:rPr>
                                <w:spacing w:val="-5"/>
                              </w:rPr>
                              <w:t xml:space="preserve"> </w:t>
                            </w:r>
                            <w:r>
                              <w:t>statement</w:t>
                            </w:r>
                            <w:r>
                              <w:rPr>
                                <w:spacing w:val="-5"/>
                              </w:rPr>
                              <w:t xml:space="preserve"> </w:t>
                            </w:r>
                            <w:r>
                              <w:t>have</w:t>
                            </w:r>
                            <w:r>
                              <w:rPr>
                                <w:spacing w:val="-5"/>
                              </w:rPr>
                              <w:t xml:space="preserve"> </w:t>
                            </w:r>
                            <w:r>
                              <w:t>been</w:t>
                            </w:r>
                            <w:r>
                              <w:rPr>
                                <w:spacing w:val="-5"/>
                              </w:rPr>
                              <w:t xml:space="preserve"> </w:t>
                            </w:r>
                            <w:r>
                              <w:t>developed</w:t>
                            </w:r>
                            <w:r>
                              <w:rPr>
                                <w:spacing w:val="-5"/>
                              </w:rPr>
                              <w:t xml:space="preserve"> </w:t>
                            </w:r>
                            <w:r>
                              <w:t>taking</w:t>
                            </w:r>
                            <w:r>
                              <w:rPr>
                                <w:spacing w:val="-5"/>
                              </w:rPr>
                              <w:t xml:space="preserve"> </w:t>
                            </w:r>
                            <w:r>
                              <w:t>into</w:t>
                            </w:r>
                            <w:r>
                              <w:rPr>
                                <w:spacing w:val="-5"/>
                              </w:rPr>
                              <w:t xml:space="preserve"> </w:t>
                            </w:r>
                            <w:r>
                              <w:t>consideration</w:t>
                            </w:r>
                            <w:r>
                              <w:rPr>
                                <w:spacing w:val="-5"/>
                              </w:rPr>
                              <w:t xml:space="preserve"> </w:t>
                            </w:r>
                            <w:r>
                              <w:t>relevant</w:t>
                            </w:r>
                            <w:r>
                              <w:rPr>
                                <w:spacing w:val="-5"/>
                              </w:rPr>
                              <w:t xml:space="preserve"> </w:t>
                            </w:r>
                            <w:r>
                              <w:t>social</w:t>
                            </w:r>
                            <w:r>
                              <w:rPr>
                                <w:spacing w:val="-5"/>
                              </w:rPr>
                              <w:t xml:space="preserve"> </w:t>
                            </w:r>
                            <w:r>
                              <w:t>and economic matters, as required under the FFG</w:t>
                            </w:r>
                            <w:r>
                              <w:rPr>
                                <w:spacing w:val="-27"/>
                              </w:rPr>
                              <w:t xml:space="preserve"> </w:t>
                            </w:r>
                            <w:r>
                              <w:t>Act.</w:t>
                            </w:r>
                          </w:p>
                          <w:p w:rsidR="00F253B6" w:rsidRDefault="00700928">
                            <w:pPr>
                              <w:pStyle w:val="BodyText"/>
                              <w:spacing w:before="113" w:line="260" w:lineRule="exact"/>
                              <w:ind w:left="20" w:right="17"/>
                            </w:pPr>
                            <w:r>
                              <w:t>These actions are designed to support the conservation, management or control of flora and fauna and the</w:t>
                            </w:r>
                            <w:r>
                              <w:rPr>
                                <w:spacing w:val="-4"/>
                              </w:rPr>
                              <w:t xml:space="preserve"> </w:t>
                            </w:r>
                            <w:r>
                              <w:t>management</w:t>
                            </w:r>
                            <w:r>
                              <w:rPr>
                                <w:spacing w:val="-4"/>
                              </w:rPr>
                              <w:t xml:space="preserve"> </w:t>
                            </w:r>
                            <w:r>
                              <w:t>of</w:t>
                            </w:r>
                            <w:r>
                              <w:rPr>
                                <w:spacing w:val="-4"/>
                              </w:rPr>
                              <w:t xml:space="preserve"> </w:t>
                            </w:r>
                            <w:r>
                              <w:t>potentially</w:t>
                            </w:r>
                            <w:r>
                              <w:rPr>
                                <w:spacing w:val="-4"/>
                              </w:rPr>
                              <w:t xml:space="preserve"> </w:t>
                            </w:r>
                            <w:r>
                              <w:t>threatening</w:t>
                            </w:r>
                            <w:r>
                              <w:rPr>
                                <w:spacing w:val="-4"/>
                              </w:rPr>
                              <w:t xml:space="preserve"> </w:t>
                            </w:r>
                            <w:r>
                              <w:t>processes,</w:t>
                            </w:r>
                            <w:r>
                              <w:rPr>
                                <w:spacing w:val="-4"/>
                              </w:rPr>
                              <w:t xml:space="preserve"> </w:t>
                            </w:r>
                            <w:r>
                              <w:t>which</w:t>
                            </w:r>
                            <w:r>
                              <w:rPr>
                                <w:spacing w:val="-4"/>
                              </w:rPr>
                              <w:t xml:space="preserve"> </w:t>
                            </w:r>
                            <w:r>
                              <w:t>will</w:t>
                            </w:r>
                            <w:r>
                              <w:rPr>
                                <w:spacing w:val="-4"/>
                              </w:rPr>
                              <w:t xml:space="preserve"> </w:t>
                            </w:r>
                            <w:r>
                              <w:t>assist</w:t>
                            </w:r>
                            <w:r>
                              <w:rPr>
                                <w:spacing w:val="-4"/>
                              </w:rPr>
                              <w:t xml:space="preserve"> </w:t>
                            </w:r>
                            <w:r>
                              <w:t>in</w:t>
                            </w:r>
                            <w:r>
                              <w:rPr>
                                <w:spacing w:val="-4"/>
                              </w:rPr>
                              <w:t xml:space="preserve"> </w:t>
                            </w:r>
                            <w:r>
                              <w:t>mitigating</w:t>
                            </w:r>
                            <w:r>
                              <w:rPr>
                                <w:spacing w:val="-4"/>
                              </w:rPr>
                              <w:t xml:space="preserve"> </w:t>
                            </w:r>
                            <w:r>
                              <w:t>any</w:t>
                            </w:r>
                            <w:r>
                              <w:rPr>
                                <w:spacing w:val="-4"/>
                              </w:rPr>
                              <w:t xml:space="preserve"> </w:t>
                            </w:r>
                            <w:r>
                              <w:t>impact</w:t>
                            </w:r>
                            <w:r>
                              <w:rPr>
                                <w:spacing w:val="-4"/>
                              </w:rPr>
                              <w:t xml:space="preserve"> </w:t>
                            </w:r>
                            <w:r>
                              <w:t>of</w:t>
                            </w:r>
                            <w:r>
                              <w:rPr>
                                <w:spacing w:val="-4"/>
                              </w:rPr>
                              <w:t xml:space="preserve"> </w:t>
                            </w:r>
                            <w:r>
                              <w:t>climate change on the Dandenong Burrowing Crayfish, and will have no impact on greenhouse gas</w:t>
                            </w:r>
                            <w:r>
                              <w:rPr>
                                <w:spacing w:val="-33"/>
                              </w:rPr>
                              <w:t xml:space="preserve"> </w:t>
                            </w:r>
                            <w:r>
                              <w:t>emissions.</w:t>
                            </w:r>
                          </w:p>
                          <w:p w:rsidR="00F253B6" w:rsidRDefault="00700928">
                            <w:pPr>
                              <w:pStyle w:val="BodyText"/>
                              <w:spacing w:before="113" w:line="260" w:lineRule="exact"/>
                              <w:ind w:left="20" w:right="46"/>
                            </w:pPr>
                            <w:r>
                              <w:t>The</w:t>
                            </w:r>
                            <w:r>
                              <w:rPr>
                                <w:spacing w:val="-4"/>
                              </w:rPr>
                              <w:t xml:space="preserve"> </w:t>
                            </w:r>
                            <w:r>
                              <w:t>intended</w:t>
                            </w:r>
                            <w:r>
                              <w:rPr>
                                <w:spacing w:val="-4"/>
                              </w:rPr>
                              <w:t xml:space="preserve"> </w:t>
                            </w:r>
                            <w:r>
                              <w:t>management</w:t>
                            </w:r>
                            <w:r>
                              <w:rPr>
                                <w:spacing w:val="-4"/>
                              </w:rPr>
                              <w:t xml:space="preserve"> </w:t>
                            </w:r>
                            <w:r>
                              <w:t>actions</w:t>
                            </w:r>
                            <w:r>
                              <w:rPr>
                                <w:spacing w:val="-4"/>
                              </w:rPr>
                              <w:t xml:space="preserve"> </w:t>
                            </w:r>
                            <w:r>
                              <w:t>listed</w:t>
                            </w:r>
                            <w:r>
                              <w:rPr>
                                <w:spacing w:val="-4"/>
                              </w:rPr>
                              <w:t xml:space="preserve"> </w:t>
                            </w:r>
                            <w:r>
                              <w:t>below</w:t>
                            </w:r>
                            <w:r>
                              <w:rPr>
                                <w:spacing w:val="-4"/>
                              </w:rPr>
                              <w:t xml:space="preserve"> </w:t>
                            </w:r>
                            <w:proofErr w:type="gramStart"/>
                            <w:r>
                              <w:t>are</w:t>
                            </w:r>
                            <w:proofErr w:type="gramEnd"/>
                            <w:r>
                              <w:rPr>
                                <w:spacing w:val="-4"/>
                              </w:rPr>
                              <w:t xml:space="preserve"> </w:t>
                            </w:r>
                            <w:r>
                              <w:t>further</w:t>
                            </w:r>
                            <w:r>
                              <w:rPr>
                                <w:spacing w:val="-4"/>
                              </w:rPr>
                              <w:t xml:space="preserve"> </w:t>
                            </w:r>
                            <w:r>
                              <w:t>elaborated</w:t>
                            </w:r>
                            <w:r>
                              <w:rPr>
                                <w:spacing w:val="-4"/>
                              </w:rPr>
                              <w:t xml:space="preserve"> </w:t>
                            </w:r>
                            <w:r>
                              <w:t>in</w:t>
                            </w:r>
                            <w:r>
                              <w:rPr>
                                <w:spacing w:val="-4"/>
                              </w:rPr>
                              <w:t xml:space="preserve"> DELWP’s </w:t>
                            </w:r>
                            <w:r>
                              <w:t>Actions</w:t>
                            </w:r>
                            <w:r>
                              <w:rPr>
                                <w:spacing w:val="-4"/>
                              </w:rPr>
                              <w:t xml:space="preserve"> </w:t>
                            </w:r>
                            <w:r>
                              <w:t>for</w:t>
                            </w:r>
                            <w:r>
                              <w:rPr>
                                <w:spacing w:val="-4"/>
                              </w:rPr>
                              <w:t xml:space="preserve"> </w:t>
                            </w:r>
                            <w:r>
                              <w:t xml:space="preserve">Biodiversity Conservation (ABC) system. Detailed information about the actions and locations, including priorities, is held in this </w:t>
                            </w:r>
                            <w:r>
                              <w:rPr>
                                <w:spacing w:val="-3"/>
                              </w:rPr>
                              <w:t xml:space="preserve">system </w:t>
                            </w:r>
                            <w:r>
                              <w:t>and will be updated annually for land managers and other</w:t>
                            </w:r>
                            <w:r>
                              <w:rPr>
                                <w:spacing w:val="-12"/>
                              </w:rPr>
                              <w:t xml:space="preserve"> </w:t>
                            </w:r>
                            <w:r>
                              <w:t>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73" type="#_x0000_t202" style="position:absolute;margin-left:55.7pt;margin-top:393.25pt;width:474.1pt;height:136.3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" filled="f" stroked="f">
                <v:textbox inset="0,0,0,0">
                  <w:txbxContent>
                    <w:p w:rsidR="00F253B6" w:rsidRDefault="00700928">
                      <w:pPr>
                        <w:spacing w:line="305" w:lineRule="exact"/>
                        <w:ind w:left="20"/>
                        <w:rPr>
                          <w:rFonts w:ascii="Calibri" w:eastAsia="Calibri" w:hAnsi="Calibri" w:cs="Calibri"/>
                          <w:sz w:val="28"/>
                          <w:szCs w:val="28"/>
                        </w:rPr>
                      </w:pPr>
                      <w:r>
                        <w:rPr>
                          <w:rFonts w:ascii="Calibri"/>
                          <w:b/>
                          <w:color w:val="00838F"/>
                          <w:sz w:val="28"/>
                        </w:rPr>
                        <w:t>Intended management</w:t>
                      </w:r>
                      <w:r>
                        <w:rPr>
                          <w:rFonts w:ascii="Calibri"/>
                          <w:b/>
                          <w:color w:val="00838F"/>
                          <w:spacing w:val="-18"/>
                          <w:sz w:val="28"/>
                        </w:rPr>
                        <w:t xml:space="preserve"> </w:t>
                      </w:r>
                      <w:r>
                        <w:rPr>
                          <w:rFonts w:ascii="Calibri"/>
                          <w:b/>
                          <w:color w:val="00838F"/>
                          <w:sz w:val="28"/>
                        </w:rPr>
                        <w:t>actions</w:t>
                      </w:r>
                    </w:p>
                    <w:p w:rsidR="00F253B6" w:rsidRDefault="00700928">
                      <w:pPr>
                        <w:pStyle w:val="BodyText"/>
                        <w:spacing w:before="90" w:line="260" w:lineRule="exact"/>
                        <w:ind w:left="20" w:right="345"/>
                      </w:pPr>
                      <w:r>
                        <w:t>The</w:t>
                      </w:r>
                      <w:r>
                        <w:rPr>
                          <w:spacing w:val="-5"/>
                        </w:rPr>
                        <w:t xml:space="preserve"> </w:t>
                      </w:r>
                      <w:r>
                        <w:t>actions</w:t>
                      </w:r>
                      <w:r>
                        <w:rPr>
                          <w:spacing w:val="-5"/>
                        </w:rPr>
                        <w:t xml:space="preserve"> </w:t>
                      </w:r>
                      <w:r>
                        <w:t>in</w:t>
                      </w:r>
                      <w:r>
                        <w:rPr>
                          <w:spacing w:val="-5"/>
                        </w:rPr>
                        <w:t xml:space="preserve"> </w:t>
                      </w:r>
                      <w:r>
                        <w:t>this</w:t>
                      </w:r>
                      <w:r>
                        <w:rPr>
                          <w:spacing w:val="-5"/>
                        </w:rPr>
                        <w:t xml:space="preserve"> </w:t>
                      </w:r>
                      <w:r>
                        <w:t>action</w:t>
                      </w:r>
                      <w:r>
                        <w:rPr>
                          <w:spacing w:val="-5"/>
                        </w:rPr>
                        <w:t xml:space="preserve"> </w:t>
                      </w:r>
                      <w:r>
                        <w:t>statement</w:t>
                      </w:r>
                      <w:r>
                        <w:rPr>
                          <w:spacing w:val="-5"/>
                        </w:rPr>
                        <w:t xml:space="preserve"> </w:t>
                      </w:r>
                      <w:r>
                        <w:t>have</w:t>
                      </w:r>
                      <w:r>
                        <w:rPr>
                          <w:spacing w:val="-5"/>
                        </w:rPr>
                        <w:t xml:space="preserve"> </w:t>
                      </w:r>
                      <w:r>
                        <w:t>been</w:t>
                      </w:r>
                      <w:r>
                        <w:rPr>
                          <w:spacing w:val="-5"/>
                        </w:rPr>
                        <w:t xml:space="preserve"> </w:t>
                      </w:r>
                      <w:r>
                        <w:t>developed</w:t>
                      </w:r>
                      <w:r>
                        <w:rPr>
                          <w:spacing w:val="-5"/>
                        </w:rPr>
                        <w:t xml:space="preserve"> </w:t>
                      </w:r>
                      <w:r>
                        <w:t>taking</w:t>
                      </w:r>
                      <w:r>
                        <w:rPr>
                          <w:spacing w:val="-5"/>
                        </w:rPr>
                        <w:t xml:space="preserve"> </w:t>
                      </w:r>
                      <w:r>
                        <w:t>into</w:t>
                      </w:r>
                      <w:r>
                        <w:rPr>
                          <w:spacing w:val="-5"/>
                        </w:rPr>
                        <w:t xml:space="preserve"> </w:t>
                      </w:r>
                      <w:r>
                        <w:t>consideration</w:t>
                      </w:r>
                      <w:r>
                        <w:rPr>
                          <w:spacing w:val="-5"/>
                        </w:rPr>
                        <w:t xml:space="preserve"> </w:t>
                      </w:r>
                      <w:r>
                        <w:t>relevant</w:t>
                      </w:r>
                      <w:r>
                        <w:rPr>
                          <w:spacing w:val="-5"/>
                        </w:rPr>
                        <w:t xml:space="preserve"> </w:t>
                      </w:r>
                      <w:r>
                        <w:t>social</w:t>
                      </w:r>
                      <w:r>
                        <w:rPr>
                          <w:spacing w:val="-5"/>
                        </w:rPr>
                        <w:t xml:space="preserve"> </w:t>
                      </w:r>
                      <w:r>
                        <w:t>and economic matters, as required under the FFG</w:t>
                      </w:r>
                      <w:r>
                        <w:rPr>
                          <w:spacing w:val="-27"/>
                        </w:rPr>
                        <w:t xml:space="preserve"> </w:t>
                      </w:r>
                      <w:r>
                        <w:t>Act.</w:t>
                      </w:r>
                    </w:p>
                    <w:p w:rsidR="00F253B6" w:rsidRDefault="00700928">
                      <w:pPr>
                        <w:pStyle w:val="BodyText"/>
                        <w:spacing w:before="113" w:line="260" w:lineRule="exact"/>
                        <w:ind w:left="20" w:right="17"/>
                      </w:pPr>
                      <w:r>
                        <w:t>These actions are designed to support the conservation, management or control of flora and fauna and the</w:t>
                      </w:r>
                      <w:r>
                        <w:rPr>
                          <w:spacing w:val="-4"/>
                        </w:rPr>
                        <w:t xml:space="preserve"> </w:t>
                      </w:r>
                      <w:r>
                        <w:t>management</w:t>
                      </w:r>
                      <w:r>
                        <w:rPr>
                          <w:spacing w:val="-4"/>
                        </w:rPr>
                        <w:t xml:space="preserve"> </w:t>
                      </w:r>
                      <w:r>
                        <w:t>of</w:t>
                      </w:r>
                      <w:r>
                        <w:rPr>
                          <w:spacing w:val="-4"/>
                        </w:rPr>
                        <w:t xml:space="preserve"> </w:t>
                      </w:r>
                      <w:r>
                        <w:t>potentially</w:t>
                      </w:r>
                      <w:r>
                        <w:rPr>
                          <w:spacing w:val="-4"/>
                        </w:rPr>
                        <w:t xml:space="preserve"> </w:t>
                      </w:r>
                      <w:r>
                        <w:t>threatening</w:t>
                      </w:r>
                      <w:r>
                        <w:rPr>
                          <w:spacing w:val="-4"/>
                        </w:rPr>
                        <w:t xml:space="preserve"> </w:t>
                      </w:r>
                      <w:r>
                        <w:t>processes,</w:t>
                      </w:r>
                      <w:r>
                        <w:rPr>
                          <w:spacing w:val="-4"/>
                        </w:rPr>
                        <w:t xml:space="preserve"> </w:t>
                      </w:r>
                      <w:r>
                        <w:t>which</w:t>
                      </w:r>
                      <w:r>
                        <w:rPr>
                          <w:spacing w:val="-4"/>
                        </w:rPr>
                        <w:t xml:space="preserve"> </w:t>
                      </w:r>
                      <w:r>
                        <w:t>will</w:t>
                      </w:r>
                      <w:r>
                        <w:rPr>
                          <w:spacing w:val="-4"/>
                        </w:rPr>
                        <w:t xml:space="preserve"> </w:t>
                      </w:r>
                      <w:r>
                        <w:t>assist</w:t>
                      </w:r>
                      <w:r>
                        <w:rPr>
                          <w:spacing w:val="-4"/>
                        </w:rPr>
                        <w:t xml:space="preserve"> </w:t>
                      </w:r>
                      <w:r>
                        <w:t>in</w:t>
                      </w:r>
                      <w:r>
                        <w:rPr>
                          <w:spacing w:val="-4"/>
                        </w:rPr>
                        <w:t xml:space="preserve"> </w:t>
                      </w:r>
                      <w:r>
                        <w:t>mitigating</w:t>
                      </w:r>
                      <w:r>
                        <w:rPr>
                          <w:spacing w:val="-4"/>
                        </w:rPr>
                        <w:t xml:space="preserve"> </w:t>
                      </w:r>
                      <w:r>
                        <w:t>any</w:t>
                      </w:r>
                      <w:r>
                        <w:rPr>
                          <w:spacing w:val="-4"/>
                        </w:rPr>
                        <w:t xml:space="preserve"> </w:t>
                      </w:r>
                      <w:r>
                        <w:t>impact</w:t>
                      </w:r>
                      <w:r>
                        <w:rPr>
                          <w:spacing w:val="-4"/>
                        </w:rPr>
                        <w:t xml:space="preserve"> </w:t>
                      </w:r>
                      <w:r>
                        <w:t>of</w:t>
                      </w:r>
                      <w:r>
                        <w:rPr>
                          <w:spacing w:val="-4"/>
                        </w:rPr>
                        <w:t xml:space="preserve"> </w:t>
                      </w:r>
                      <w:r>
                        <w:t>climate change on the Dandenong Burrowing Crayfish, and will have no impact on greenhouse gas</w:t>
                      </w:r>
                      <w:r>
                        <w:rPr>
                          <w:spacing w:val="-33"/>
                        </w:rPr>
                        <w:t xml:space="preserve"> </w:t>
                      </w:r>
                      <w:r>
                        <w:t>emissions.</w:t>
                      </w:r>
                    </w:p>
                    <w:p w:rsidR="00F253B6" w:rsidRDefault="00700928">
                      <w:pPr>
                        <w:pStyle w:val="BodyText"/>
                        <w:spacing w:before="113" w:line="260" w:lineRule="exact"/>
                        <w:ind w:left="20" w:right="46"/>
                      </w:pPr>
                      <w:r>
                        <w:t>The</w:t>
                      </w:r>
                      <w:r>
                        <w:rPr>
                          <w:spacing w:val="-4"/>
                        </w:rPr>
                        <w:t xml:space="preserve"> </w:t>
                      </w:r>
                      <w:r>
                        <w:t>intended</w:t>
                      </w:r>
                      <w:r>
                        <w:rPr>
                          <w:spacing w:val="-4"/>
                        </w:rPr>
                        <w:t xml:space="preserve"> </w:t>
                      </w:r>
                      <w:r>
                        <w:t>management</w:t>
                      </w:r>
                      <w:r>
                        <w:rPr>
                          <w:spacing w:val="-4"/>
                        </w:rPr>
                        <w:t xml:space="preserve"> </w:t>
                      </w:r>
                      <w:r>
                        <w:t>actions</w:t>
                      </w:r>
                      <w:r>
                        <w:rPr>
                          <w:spacing w:val="-4"/>
                        </w:rPr>
                        <w:t xml:space="preserve"> </w:t>
                      </w:r>
                      <w:r>
                        <w:t>listed</w:t>
                      </w:r>
                      <w:r>
                        <w:rPr>
                          <w:spacing w:val="-4"/>
                        </w:rPr>
                        <w:t xml:space="preserve"> </w:t>
                      </w:r>
                      <w:r>
                        <w:t>below</w:t>
                      </w:r>
                      <w:r>
                        <w:rPr>
                          <w:spacing w:val="-4"/>
                        </w:rPr>
                        <w:t xml:space="preserve"> </w:t>
                      </w:r>
                      <w:proofErr w:type="gramStart"/>
                      <w:r>
                        <w:t>are</w:t>
                      </w:r>
                      <w:proofErr w:type="gramEnd"/>
                      <w:r>
                        <w:rPr>
                          <w:spacing w:val="-4"/>
                        </w:rPr>
                        <w:t xml:space="preserve"> </w:t>
                      </w:r>
                      <w:r>
                        <w:t>further</w:t>
                      </w:r>
                      <w:r>
                        <w:rPr>
                          <w:spacing w:val="-4"/>
                        </w:rPr>
                        <w:t xml:space="preserve"> </w:t>
                      </w:r>
                      <w:r>
                        <w:t>elaborated</w:t>
                      </w:r>
                      <w:r>
                        <w:rPr>
                          <w:spacing w:val="-4"/>
                        </w:rPr>
                        <w:t xml:space="preserve"> </w:t>
                      </w:r>
                      <w:r>
                        <w:t>in</w:t>
                      </w:r>
                      <w:r>
                        <w:rPr>
                          <w:spacing w:val="-4"/>
                        </w:rPr>
                        <w:t xml:space="preserve"> DELWP’s </w:t>
                      </w:r>
                      <w:r>
                        <w:t>Actions</w:t>
                      </w:r>
                      <w:r>
                        <w:rPr>
                          <w:spacing w:val="-4"/>
                        </w:rPr>
                        <w:t xml:space="preserve"> </w:t>
                      </w:r>
                      <w:r>
                        <w:t>for</w:t>
                      </w:r>
                      <w:r>
                        <w:rPr>
                          <w:spacing w:val="-4"/>
                        </w:rPr>
                        <w:t xml:space="preserve"> </w:t>
                      </w:r>
                      <w:r>
                        <w:t xml:space="preserve">Biodiversity Conservation (ABC) system. Detailed information about the actions and locations, including priorities, is held in this </w:t>
                      </w:r>
                      <w:r>
                        <w:rPr>
                          <w:spacing w:val="-3"/>
                        </w:rPr>
                        <w:t xml:space="preserve">system </w:t>
                      </w:r>
                      <w:r>
                        <w:t>and will be updated annually for land managers and other</w:t>
                      </w:r>
                      <w:r>
                        <w:rPr>
                          <w:spacing w:val="-12"/>
                        </w:rPr>
                        <w:t xml:space="preserve"> </w:t>
                      </w:r>
                      <w:r>
                        <w:t>authorities.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672" behindDoc="1" locked="0" layoutInCell="1" allowOverlap="1">
                <wp:simplePos x="0" y="0"/>
                <wp:positionH relativeFrom="page">
                  <wp:posOffset>2582545</wp:posOffset>
                </wp:positionH>
                <wp:positionV relativeFrom="page">
                  <wp:posOffset>10229215</wp:posOffset>
                </wp:positionV>
                <wp:extent cx="2401570" cy="248920"/>
                <wp:effectExtent l="127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235" w:lineRule="auto"/>
                              <w:ind w:left="1850" w:right="17" w:hanging="183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4" type="#_x0000_t202" style="position:absolute;margin-left:203.35pt;margin-top:805.45pt;width:189.1pt;height:19.6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" filled="f" stroked="f">
                <v:textbox inset="0,0,0,0">
                  <w:txbxContent>
                    <w:p w:rsidR="00F253B6" w:rsidRDefault="00700928">
                      <w:pPr>
                        <w:spacing w:line="235" w:lineRule="auto"/>
                        <w:ind w:left="1850" w:right="17" w:hanging="183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696" behindDoc="1" locked="0" layoutInCell="1" allowOverlap="1">
                <wp:simplePos x="0" y="0"/>
                <wp:positionH relativeFrom="page">
                  <wp:posOffset>10139045</wp:posOffset>
                </wp:positionH>
                <wp:positionV relativeFrom="page">
                  <wp:posOffset>10229215</wp:posOffset>
                </wp:positionV>
                <wp:extent cx="2401570" cy="248920"/>
                <wp:effectExtent l="4445" t="0" r="381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235" w:lineRule="auto"/>
                              <w:ind w:left="1850" w:right="17" w:hanging="183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5" type="#_x0000_t202" style="position:absolute;margin-left:798.35pt;margin-top:805.45pt;width:189.1pt;height:19.6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e3sw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" filled="f" stroked="f">
                <v:textbox inset="0,0,0,0">
                  <w:txbxContent>
                    <w:p w:rsidR="00F253B6" w:rsidRDefault="00700928">
                      <w:pPr>
                        <w:spacing w:line="235" w:lineRule="auto"/>
                        <w:ind w:left="1850" w:right="17" w:hanging="183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720" behindDoc="1" locked="0" layoutInCell="1" allowOverlap="1">
                <wp:simplePos x="0" y="0"/>
                <wp:positionH relativeFrom="page">
                  <wp:posOffset>8282940</wp:posOffset>
                </wp:positionH>
                <wp:positionV relativeFrom="page">
                  <wp:posOffset>7490460</wp:posOffset>
                </wp:positionV>
                <wp:extent cx="6116955" cy="321310"/>
                <wp:effectExtent l="0" t="3810" r="1905"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r>
                            <w:proofErr w:type="spellStart"/>
                            <w:r>
                              <w:rPr>
                                <w:rFonts w:ascii="Calibri"/>
                                <w:b/>
                                <w:color w:val="FFFFFF"/>
                              </w:rPr>
                              <w:t>Objective</w:t>
                            </w:r>
                            <w:proofErr w:type="spellEnd"/>
                            <w:r>
                              <w:rPr>
                                <w:rFonts w:ascii="Calibri"/>
                                <w:b/>
                                <w:color w:val="FFFFFF"/>
                                <w:spacing w:val="-13"/>
                              </w:rPr>
                              <w:t xml:space="preserve"> </w:t>
                            </w:r>
                            <w:r>
                              <w:rPr>
                                <w:rFonts w:ascii="Calibri"/>
                                <w:b/>
                                <w:color w:val="FFFFFF"/>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6" type="#_x0000_t202" style="position:absolute;margin-left:652.2pt;margin-top:589.8pt;width:481.65pt;height:25.3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u8tQ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" filled="f" stroked="f">
                <v:textbox inset="0,0,0,0">
                  <w:txbxContent>
                    <w:p w:rsidR="00F253B6" w:rsidRDefault="00700928">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r>
                      <w:proofErr w:type="spellStart"/>
                      <w:r>
                        <w:rPr>
                          <w:rFonts w:ascii="Calibri"/>
                          <w:b/>
                          <w:color w:val="FFFFFF"/>
                        </w:rPr>
                        <w:t>Objective</w:t>
                      </w:r>
                      <w:proofErr w:type="spellEnd"/>
                      <w:r>
                        <w:rPr>
                          <w:rFonts w:ascii="Calibri"/>
                          <w:b/>
                          <w:color w:val="FFFFFF"/>
                          <w:spacing w:val="-13"/>
                        </w:rPr>
                        <w:t xml:space="preserve"> </w:t>
                      </w:r>
                      <w:r>
                        <w:rPr>
                          <w:rFonts w:ascii="Calibri"/>
                          <w:b/>
                          <w:color w:val="FFFFFF"/>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744" behindDoc="1" locked="0" layoutInCell="1" allowOverlap="1">
                <wp:simplePos x="0" y="0"/>
                <wp:positionH relativeFrom="page">
                  <wp:posOffset>8282940</wp:posOffset>
                </wp:positionH>
                <wp:positionV relativeFrom="page">
                  <wp:posOffset>7811135</wp:posOffset>
                </wp:positionV>
                <wp:extent cx="1800225" cy="816610"/>
                <wp:effectExtent l="0" t="635" r="3810" b="1905"/>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before="127" w:line="260" w:lineRule="exact"/>
                              <w:ind w:left="113" w:right="461"/>
                              <w:jc w:val="both"/>
                              <w:rPr>
                                <w:rFonts w:ascii="Calibri" w:eastAsia="Calibri" w:hAnsi="Calibri" w:cs="Calibri"/>
                              </w:rPr>
                            </w:pPr>
                            <w:proofErr w:type="gramStart"/>
                            <w:r>
                              <w:rPr>
                                <w:rFonts w:ascii="Calibri"/>
                                <w:b/>
                                <w:spacing w:val="-10"/>
                              </w:rPr>
                              <w:t xml:space="preserve">To </w:t>
                            </w:r>
                            <w:r>
                              <w:rPr>
                                <w:rFonts w:ascii="Calibri"/>
                                <w:b/>
                              </w:rPr>
                              <w:t>secure populations or habitat from potentially incompatible land use</w:t>
                            </w:r>
                            <w:r>
                              <w:rPr>
                                <w:rFonts w:ascii="Calibri"/>
                                <w:b/>
                                <w:spacing w:val="-6"/>
                              </w:rPr>
                              <w:t xml:space="preserve"> </w:t>
                            </w:r>
                            <w:r>
                              <w:rPr>
                                <w:rFonts w:ascii="Calibri"/>
                                <w:b/>
                              </w:rPr>
                              <w:t>or catastrophic</w:t>
                            </w:r>
                            <w:r>
                              <w:rPr>
                                <w:rFonts w:ascii="Calibri"/>
                                <w:b/>
                                <w:spacing w:val="-14"/>
                              </w:rPr>
                              <w:t xml:space="preserve"> </w:t>
                            </w:r>
                            <w:r>
                              <w:rPr>
                                <w:rFonts w:ascii="Calibri"/>
                                <w:b/>
                              </w:rPr>
                              <w:t>loss.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7" type="#_x0000_t202" style="position:absolute;margin-left:652.2pt;margin-top:615.05pt;width:141.75pt;height:64.3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fCswIAALM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" filled="f" stroked="f">
                <v:textbox inset="0,0,0,0">
                  <w:txbxContent>
                    <w:p w:rsidR="00F253B6" w:rsidRDefault="00700928">
                      <w:pPr>
                        <w:spacing w:before="127" w:line="260" w:lineRule="exact"/>
                        <w:ind w:left="113" w:right="461"/>
                        <w:jc w:val="both"/>
                        <w:rPr>
                          <w:rFonts w:ascii="Calibri" w:eastAsia="Calibri" w:hAnsi="Calibri" w:cs="Calibri"/>
                        </w:rPr>
                      </w:pPr>
                      <w:proofErr w:type="gramStart"/>
                      <w:r>
                        <w:rPr>
                          <w:rFonts w:ascii="Calibri"/>
                          <w:b/>
                          <w:spacing w:val="-10"/>
                        </w:rPr>
                        <w:t xml:space="preserve">To </w:t>
                      </w:r>
                      <w:r>
                        <w:rPr>
                          <w:rFonts w:ascii="Calibri"/>
                          <w:b/>
                        </w:rPr>
                        <w:t>secure populations or habitat from potentially incompatible land use</w:t>
                      </w:r>
                      <w:r>
                        <w:rPr>
                          <w:rFonts w:ascii="Calibri"/>
                          <w:b/>
                          <w:spacing w:val="-6"/>
                        </w:rPr>
                        <w:t xml:space="preserve"> </w:t>
                      </w:r>
                      <w:r>
                        <w:rPr>
                          <w:rFonts w:ascii="Calibri"/>
                          <w:b/>
                        </w:rPr>
                        <w:t>or catastrophic</w:t>
                      </w:r>
                      <w:r>
                        <w:rPr>
                          <w:rFonts w:ascii="Calibri"/>
                          <w:b/>
                          <w:spacing w:val="-14"/>
                        </w:rPr>
                        <w:t xml:space="preserve"> </w:t>
                      </w:r>
                      <w:r>
                        <w:rPr>
                          <w:rFonts w:ascii="Calibri"/>
                          <w:b/>
                        </w:rPr>
                        <w:t>loss.</w:t>
                      </w:r>
                      <w:proofErr w:type="gramEnd"/>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768" behindDoc="1" locked="0" layoutInCell="1" allowOverlap="1">
                <wp:simplePos x="0" y="0"/>
                <wp:positionH relativeFrom="page">
                  <wp:posOffset>10083165</wp:posOffset>
                </wp:positionH>
                <wp:positionV relativeFrom="page">
                  <wp:posOffset>7811135</wp:posOffset>
                </wp:positionV>
                <wp:extent cx="4317365" cy="816610"/>
                <wp:effectExtent l="0" t="635" r="1270" b="1905"/>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584"/>
                            </w:pPr>
                            <w:r>
                              <w:t>No loss of known Dandenong Burrowing Crayfish populations due</w:t>
                            </w:r>
                            <w:r>
                              <w:rPr>
                                <w:spacing w:val="-24"/>
                              </w:rPr>
                              <w:t xml:space="preserve"> </w:t>
                            </w:r>
                            <w:r>
                              <w:t>to anthropogenic</w:t>
                            </w:r>
                            <w:r>
                              <w:rPr>
                                <w:spacing w:val="-9"/>
                              </w:rPr>
                              <w:t xml:space="preserve"> </w:t>
                            </w:r>
                            <w:r>
                              <w:t>impacts.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8" type="#_x0000_t202" style="position:absolute;margin-left:793.95pt;margin-top:615.05pt;width:339.95pt;height:64.3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sXtQIAALM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" filled="f" stroked="f">
                <v:textbox inset="0,0,0,0">
                  <w:txbxContent>
                    <w:p w:rsidR="00F253B6" w:rsidRDefault="00700928">
                      <w:pPr>
                        <w:pStyle w:val="BodyText"/>
                        <w:spacing w:line="260" w:lineRule="exact"/>
                        <w:ind w:right="584"/>
                      </w:pPr>
                      <w:r>
                        <w:t>No loss of known Dandenong Burrowing Crayfish populations due</w:t>
                      </w:r>
                      <w:r>
                        <w:rPr>
                          <w:spacing w:val="-24"/>
                        </w:rPr>
                        <w:t xml:space="preserve"> </w:t>
                      </w:r>
                      <w:r>
                        <w:t>to anthropogenic</w:t>
                      </w:r>
                      <w:r>
                        <w:rPr>
                          <w:spacing w:val="-9"/>
                        </w:rPr>
                        <w:t xml:space="preserve"> </w:t>
                      </w:r>
                      <w:r>
                        <w:t>impacts.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792" behindDoc="1" locked="0" layoutInCell="1" allowOverlap="1">
                <wp:simplePos x="0" y="0"/>
                <wp:positionH relativeFrom="page">
                  <wp:posOffset>8282940</wp:posOffset>
                </wp:positionH>
                <wp:positionV relativeFrom="page">
                  <wp:posOffset>8627745</wp:posOffset>
                </wp:positionV>
                <wp:extent cx="6116955" cy="321310"/>
                <wp:effectExtent l="0" t="0" r="1905" b="4445"/>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tabs>
                                <w:tab w:val="left" w:pos="2948"/>
                                <w:tab w:val="left" w:pos="7766"/>
                              </w:tabs>
                              <w:spacing w:before="126"/>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9" type="#_x0000_t202" style="position:absolute;margin-left:652.2pt;margin-top:679.35pt;width:481.65pt;height:25.3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N+tgIAALMFAAAOAAAAZHJzL2Uyb0RvYy54bWysVNuOmzAQfa/Uf7D8znIJs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" filled="f" stroked="f">
                <v:textbox inset="0,0,0,0">
                  <w:txbxContent>
                    <w:p w:rsidR="00F253B6" w:rsidRDefault="00700928">
                      <w:pPr>
                        <w:tabs>
                          <w:tab w:val="left" w:pos="2948"/>
                          <w:tab w:val="left" w:pos="7766"/>
                        </w:tabs>
                        <w:spacing w:before="126"/>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816" behindDoc="1" locked="0" layoutInCell="1" allowOverlap="1">
                <wp:simplePos x="0" y="0"/>
                <wp:positionH relativeFrom="page">
                  <wp:posOffset>8282940</wp:posOffset>
                </wp:positionH>
                <wp:positionV relativeFrom="page">
                  <wp:posOffset>8948420</wp:posOffset>
                </wp:positionV>
                <wp:extent cx="1800225" cy="651510"/>
                <wp:effectExtent l="0" t="4445" r="3810" b="127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6"/>
                              <w:ind w:right="641"/>
                            </w:pPr>
                            <w:r>
                              <w:t>Prevent habitat</w:t>
                            </w:r>
                            <w:r>
                              <w:rPr>
                                <w:spacing w:val="-19"/>
                              </w:rPr>
                              <w:t xml:space="preserve"> </w:t>
                            </w:r>
                            <w:r>
                              <w:t>loss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0" type="#_x0000_t202" style="position:absolute;margin-left:652.2pt;margin-top:704.6pt;width:141.75pt;height:51.3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" filled="f" stroked="f">
                <v:textbox inset="0,0,0,0">
                  <w:txbxContent>
                    <w:p w:rsidR="00F253B6" w:rsidRDefault="00700928">
                      <w:pPr>
                        <w:pStyle w:val="BodyText"/>
                        <w:spacing w:before="126"/>
                        <w:ind w:right="641"/>
                      </w:pPr>
                      <w:r>
                        <w:t>Prevent habitat</w:t>
                      </w:r>
                      <w:r>
                        <w:rPr>
                          <w:spacing w:val="-19"/>
                        </w:rPr>
                        <w:t xml:space="preserve"> </w:t>
                      </w:r>
                      <w:r>
                        <w:t>loss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840" behindDoc="1" locked="0" layoutInCell="1" allowOverlap="1">
                <wp:simplePos x="0" y="0"/>
                <wp:positionH relativeFrom="page">
                  <wp:posOffset>10083165</wp:posOffset>
                </wp:positionH>
                <wp:positionV relativeFrom="page">
                  <wp:posOffset>8948420</wp:posOffset>
                </wp:positionV>
                <wp:extent cx="3060065" cy="651510"/>
                <wp:effectExtent l="0" t="4445" r="1270" b="127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135"/>
                            </w:pPr>
                            <w:r>
                              <w:rPr>
                                <w:spacing w:val="-3"/>
                              </w:rPr>
                              <w:t xml:space="preserve">Work </w:t>
                            </w:r>
                            <w:r>
                              <w:t>collaboratively with the other responsible agents to support activities to protect and</w:t>
                            </w:r>
                            <w:r>
                              <w:rPr>
                                <w:spacing w:val="-21"/>
                              </w:rPr>
                              <w:t xml:space="preserve"> </w:t>
                            </w:r>
                            <w:r>
                              <w:t>enhance native vegetation and conserve riparian</w:t>
                            </w:r>
                            <w:r>
                              <w:rPr>
                                <w:spacing w:val="-25"/>
                              </w:rPr>
                              <w:t xml:space="preserve"> </w:t>
                            </w:r>
                            <w:r>
                              <w:t>soils.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1" type="#_x0000_t202" style="position:absolute;margin-left:793.95pt;margin-top:704.6pt;width:240.95pt;height:51.3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75tQIAALM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" filled="f" stroked="f">
                <v:textbox inset="0,0,0,0">
                  <w:txbxContent>
                    <w:p w:rsidR="00F253B6" w:rsidRDefault="00700928">
                      <w:pPr>
                        <w:pStyle w:val="BodyText"/>
                        <w:spacing w:line="260" w:lineRule="exact"/>
                        <w:ind w:right="135"/>
                      </w:pPr>
                      <w:r>
                        <w:rPr>
                          <w:spacing w:val="-3"/>
                        </w:rPr>
                        <w:t xml:space="preserve">Work </w:t>
                      </w:r>
                      <w:r>
                        <w:t>collaboratively with the other responsible agents to support activities to protect and</w:t>
                      </w:r>
                      <w:r>
                        <w:rPr>
                          <w:spacing w:val="-21"/>
                        </w:rPr>
                        <w:t xml:space="preserve"> </w:t>
                      </w:r>
                      <w:r>
                        <w:t>enhance native vegetation and conserve riparian</w:t>
                      </w:r>
                      <w:r>
                        <w:rPr>
                          <w:spacing w:val="-25"/>
                        </w:rPr>
                        <w:t xml:space="preserve"> </w:t>
                      </w:r>
                      <w:r>
                        <w:t>soils.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864" behindDoc="1" locked="0" layoutInCell="1" allowOverlap="1">
                <wp:simplePos x="0" y="0"/>
                <wp:positionH relativeFrom="page">
                  <wp:posOffset>13143230</wp:posOffset>
                </wp:positionH>
                <wp:positionV relativeFrom="page">
                  <wp:posOffset>8948420</wp:posOffset>
                </wp:positionV>
                <wp:extent cx="1257300" cy="651510"/>
                <wp:effectExtent l="0" t="4445" r="1270" b="127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6"/>
                              <w:ind w:right="219"/>
                            </w:pPr>
                            <w:r>
                              <w:t>Melbourne</w:t>
                            </w:r>
                            <w:r>
                              <w:rPr>
                                <w:spacing w:val="1"/>
                              </w:rPr>
                              <w:t xml:space="preserve"> </w:t>
                            </w:r>
                            <w:r>
                              <w:rPr>
                                <w:spacing w:val="-3"/>
                              </w:rPr>
                              <w:t>Water</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2" type="#_x0000_t202" style="position:absolute;margin-left:1034.9pt;margin-top:704.6pt;width:99pt;height:51.3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kosw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" filled="f" stroked="f">
                <v:textbox inset="0,0,0,0">
                  <w:txbxContent>
                    <w:p w:rsidR="00F253B6" w:rsidRDefault="00700928">
                      <w:pPr>
                        <w:pStyle w:val="BodyText"/>
                        <w:spacing w:before="126"/>
                        <w:ind w:right="219"/>
                      </w:pPr>
                      <w:r>
                        <w:t>Melbourne</w:t>
                      </w:r>
                      <w:r>
                        <w:rPr>
                          <w:spacing w:val="1"/>
                        </w:rPr>
                        <w:t xml:space="preserve"> </w:t>
                      </w:r>
                      <w:r>
                        <w:rPr>
                          <w:spacing w:val="-3"/>
                        </w:rPr>
                        <w:t>Water</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888" behindDoc="1" locked="0" layoutInCell="1" allowOverlap="1">
                <wp:simplePos x="0" y="0"/>
                <wp:positionH relativeFrom="page">
                  <wp:posOffset>723265</wp:posOffset>
                </wp:positionH>
                <wp:positionV relativeFrom="page">
                  <wp:posOffset>6802755</wp:posOffset>
                </wp:positionV>
                <wp:extent cx="6116955" cy="321310"/>
                <wp:effectExtent l="0" t="1905" r="0" b="635"/>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r>
                            <w:proofErr w:type="spellStart"/>
                            <w:r>
                              <w:rPr>
                                <w:rFonts w:ascii="Calibri"/>
                                <w:b/>
                                <w:color w:val="FFFFFF"/>
                              </w:rPr>
                              <w:t>Objective</w:t>
                            </w:r>
                            <w:proofErr w:type="spellEnd"/>
                            <w:r>
                              <w:rPr>
                                <w:rFonts w:ascii="Calibri"/>
                                <w:b/>
                                <w:color w:val="FFFFFF"/>
                                <w:spacing w:val="-13"/>
                              </w:rPr>
                              <w:t xml:space="preserve"> </w:t>
                            </w:r>
                            <w:r>
                              <w:rPr>
                                <w:rFonts w:ascii="Calibri"/>
                                <w:b/>
                                <w:color w:val="FFFFFF"/>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3" type="#_x0000_t202" style="position:absolute;margin-left:56.95pt;margin-top:535.65pt;width:481.65pt;height:25.3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6YtAIAALM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" filled="f" stroked="f">
                <v:textbox inset="0,0,0,0">
                  <w:txbxContent>
                    <w:p w:rsidR="00F253B6" w:rsidRDefault="00700928">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r>
                      <w:proofErr w:type="spellStart"/>
                      <w:r>
                        <w:rPr>
                          <w:rFonts w:ascii="Calibri"/>
                          <w:b/>
                          <w:color w:val="FFFFFF"/>
                        </w:rPr>
                        <w:t>Objective</w:t>
                      </w:r>
                      <w:proofErr w:type="spellEnd"/>
                      <w:r>
                        <w:rPr>
                          <w:rFonts w:ascii="Calibri"/>
                          <w:b/>
                          <w:color w:val="FFFFFF"/>
                          <w:spacing w:val="-13"/>
                        </w:rPr>
                        <w:t xml:space="preserve"> </w:t>
                      </w:r>
                      <w:r>
                        <w:rPr>
                          <w:rFonts w:ascii="Calibri"/>
                          <w:b/>
                          <w:color w:val="FFFFFF"/>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912" behindDoc="1" locked="0" layoutInCell="1" allowOverlap="1">
                <wp:simplePos x="0" y="0"/>
                <wp:positionH relativeFrom="page">
                  <wp:posOffset>723265</wp:posOffset>
                </wp:positionH>
                <wp:positionV relativeFrom="page">
                  <wp:posOffset>7123430</wp:posOffset>
                </wp:positionV>
                <wp:extent cx="1800225" cy="651510"/>
                <wp:effectExtent l="0" t="0" r="635"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before="127" w:line="260" w:lineRule="exact"/>
                              <w:ind w:left="113" w:right="641"/>
                              <w:rPr>
                                <w:rFonts w:ascii="Calibri" w:eastAsia="Calibri" w:hAnsi="Calibri" w:cs="Calibri"/>
                              </w:rPr>
                            </w:pPr>
                            <w:r>
                              <w:rPr>
                                <w:rFonts w:ascii="Calibri"/>
                                <w:b/>
                                <w:spacing w:val="-10"/>
                              </w:rPr>
                              <w:t xml:space="preserve">To </w:t>
                            </w:r>
                            <w:r>
                              <w:rPr>
                                <w:rFonts w:ascii="Calibri"/>
                                <w:b/>
                              </w:rPr>
                              <w:t>increase knowledge of biology, ecology</w:t>
                            </w:r>
                            <w:r>
                              <w:rPr>
                                <w:rFonts w:ascii="Calibri"/>
                                <w:b/>
                                <w:spacing w:val="-15"/>
                              </w:rPr>
                              <w:t xml:space="preserve"> </w:t>
                            </w:r>
                            <w:r>
                              <w:rPr>
                                <w:rFonts w:ascii="Calibri"/>
                                <w:b/>
                              </w:rPr>
                              <w:t>or</w:t>
                            </w:r>
                          </w:p>
                          <w:p w:rsidR="00F253B6" w:rsidRDefault="00700928">
                            <w:pPr>
                              <w:spacing w:line="267" w:lineRule="exact"/>
                              <w:ind w:left="113" w:right="105"/>
                              <w:rPr>
                                <w:rFonts w:ascii="Calibri" w:eastAsia="Calibri" w:hAnsi="Calibri" w:cs="Calibri"/>
                              </w:rPr>
                            </w:pPr>
                            <w:proofErr w:type="gramStart"/>
                            <w:r>
                              <w:rPr>
                                <w:rFonts w:ascii="Calibri"/>
                                <w:b/>
                              </w:rPr>
                              <w:t>management</w:t>
                            </w:r>
                            <w:proofErr w:type="gramEnd"/>
                            <w:r>
                              <w:rPr>
                                <w:rFonts w:ascii="Calibri"/>
                                <w:b/>
                                <w:spacing w:val="-14"/>
                              </w:rPr>
                              <w:t xml:space="preserve"> </w:t>
                            </w:r>
                            <w:r>
                              <w:rPr>
                                <w:rFonts w:ascii="Calibri"/>
                                <w:b/>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4" type="#_x0000_t202" style="position:absolute;margin-left:56.95pt;margin-top:560.9pt;width:141.75pt;height:51.3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" filled="f" stroked="f">
                <v:textbox inset="0,0,0,0">
                  <w:txbxContent>
                    <w:p w:rsidR="00F253B6" w:rsidRDefault="00700928">
                      <w:pPr>
                        <w:spacing w:before="127" w:line="260" w:lineRule="exact"/>
                        <w:ind w:left="113" w:right="641"/>
                        <w:rPr>
                          <w:rFonts w:ascii="Calibri" w:eastAsia="Calibri" w:hAnsi="Calibri" w:cs="Calibri"/>
                        </w:rPr>
                      </w:pPr>
                      <w:r>
                        <w:rPr>
                          <w:rFonts w:ascii="Calibri"/>
                          <w:b/>
                          <w:spacing w:val="-10"/>
                        </w:rPr>
                        <w:t xml:space="preserve">To </w:t>
                      </w:r>
                      <w:r>
                        <w:rPr>
                          <w:rFonts w:ascii="Calibri"/>
                          <w:b/>
                        </w:rPr>
                        <w:t>increase knowledge of biology, ecology</w:t>
                      </w:r>
                      <w:r>
                        <w:rPr>
                          <w:rFonts w:ascii="Calibri"/>
                          <w:b/>
                          <w:spacing w:val="-15"/>
                        </w:rPr>
                        <w:t xml:space="preserve"> </w:t>
                      </w:r>
                      <w:r>
                        <w:rPr>
                          <w:rFonts w:ascii="Calibri"/>
                          <w:b/>
                        </w:rPr>
                        <w:t>or</w:t>
                      </w:r>
                    </w:p>
                    <w:p w:rsidR="00F253B6" w:rsidRDefault="00700928">
                      <w:pPr>
                        <w:spacing w:line="267" w:lineRule="exact"/>
                        <w:ind w:left="113" w:right="105"/>
                        <w:rPr>
                          <w:rFonts w:ascii="Calibri" w:eastAsia="Calibri" w:hAnsi="Calibri" w:cs="Calibri"/>
                        </w:rPr>
                      </w:pPr>
                      <w:proofErr w:type="gramStart"/>
                      <w:r>
                        <w:rPr>
                          <w:rFonts w:ascii="Calibri"/>
                          <w:b/>
                        </w:rPr>
                        <w:t>management</w:t>
                      </w:r>
                      <w:proofErr w:type="gramEnd"/>
                      <w:r>
                        <w:rPr>
                          <w:rFonts w:ascii="Calibri"/>
                          <w:b/>
                          <w:spacing w:val="-14"/>
                        </w:rPr>
                        <w:t xml:space="preserve"> </w:t>
                      </w:r>
                      <w:r>
                        <w:rPr>
                          <w:rFonts w:ascii="Calibri"/>
                          <w:b/>
                        </w:rPr>
                        <w:t>requirements.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936" behindDoc="1" locked="0" layoutInCell="1" allowOverlap="1">
                <wp:simplePos x="0" y="0"/>
                <wp:positionH relativeFrom="page">
                  <wp:posOffset>2523490</wp:posOffset>
                </wp:positionH>
                <wp:positionV relativeFrom="page">
                  <wp:posOffset>7123430</wp:posOffset>
                </wp:positionV>
                <wp:extent cx="4317365" cy="65151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502"/>
                            </w:pPr>
                            <w:proofErr w:type="gramStart"/>
                            <w:r>
                              <w:t>Demonstrable improvement in knowledge of the distribution,</w:t>
                            </w:r>
                            <w:r>
                              <w:rPr>
                                <w:spacing w:val="-33"/>
                              </w:rPr>
                              <w:t xml:space="preserve"> </w:t>
                            </w:r>
                            <w:r>
                              <w:t>habitat requirements, threats and population size and dynamics of the Dandenong Burrowing</w:t>
                            </w:r>
                            <w:r>
                              <w:rPr>
                                <w:spacing w:val="-16"/>
                              </w:rPr>
                              <w:t xml:space="preserve"> </w:t>
                            </w:r>
                            <w:r>
                              <w:t>Crayfish.</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5" type="#_x0000_t202" style="position:absolute;margin-left:198.7pt;margin-top:560.9pt;width:339.95pt;height:51.3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8ftAIAALMFAAAOAAAAZHJzL2Uyb0RvYy54bWysVG1vmzAQ/j5p/8HydwqkQAI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" filled="f" stroked="f">
                <v:textbox inset="0,0,0,0">
                  <w:txbxContent>
                    <w:p w:rsidR="00F253B6" w:rsidRDefault="00700928">
                      <w:pPr>
                        <w:pStyle w:val="BodyText"/>
                        <w:spacing w:line="260" w:lineRule="exact"/>
                        <w:ind w:right="502"/>
                      </w:pPr>
                      <w:proofErr w:type="gramStart"/>
                      <w:r>
                        <w:t>Demonstrable improvement in knowledge of the distribution,</w:t>
                      </w:r>
                      <w:r>
                        <w:rPr>
                          <w:spacing w:val="-33"/>
                        </w:rPr>
                        <w:t xml:space="preserve"> </w:t>
                      </w:r>
                      <w:r>
                        <w:t>habitat requirements, threats and population size and dynamics of the Dandenong Burrowing</w:t>
                      </w:r>
                      <w:r>
                        <w:rPr>
                          <w:spacing w:val="-16"/>
                        </w:rPr>
                        <w:t xml:space="preserve"> </w:t>
                      </w:r>
                      <w:r>
                        <w:t>Crayfish.</w:t>
                      </w:r>
                      <w:proofErr w:type="gramEnd"/>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960" behindDoc="1" locked="0" layoutInCell="1" allowOverlap="1">
                <wp:simplePos x="0" y="0"/>
                <wp:positionH relativeFrom="page">
                  <wp:posOffset>723265</wp:posOffset>
                </wp:positionH>
                <wp:positionV relativeFrom="page">
                  <wp:posOffset>7774940</wp:posOffset>
                </wp:positionV>
                <wp:extent cx="6116955" cy="321310"/>
                <wp:effectExtent l="0" t="254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6" type="#_x0000_t202" style="position:absolute;margin-left:56.95pt;margin-top:612.2pt;width:481.65pt;height:25.3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QwtQ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" filled="f" stroked="f">
                <v:textbox inset="0,0,0,0">
                  <w:txbxContent>
                    <w:p w:rsidR="00F253B6" w:rsidRDefault="00700928">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0984" behindDoc="1" locked="0" layoutInCell="1" allowOverlap="1">
                <wp:simplePos x="0" y="0"/>
                <wp:positionH relativeFrom="page">
                  <wp:posOffset>723265</wp:posOffset>
                </wp:positionH>
                <wp:positionV relativeFrom="page">
                  <wp:posOffset>8095615</wp:posOffset>
                </wp:positionV>
                <wp:extent cx="1800225" cy="1311910"/>
                <wp:effectExtent l="0" t="0" r="635" b="317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345"/>
                            </w:pPr>
                            <w:r>
                              <w:t>Conduct survey to</w:t>
                            </w:r>
                            <w:r>
                              <w:rPr>
                                <w:spacing w:val="-11"/>
                              </w:rPr>
                              <w:t xml:space="preserve"> </w:t>
                            </w:r>
                            <w:r>
                              <w:t>confirm existing</w:t>
                            </w:r>
                            <w:r>
                              <w:rPr>
                                <w:spacing w:val="-17"/>
                              </w:rPr>
                              <w:t xml:space="preserve"> </w:t>
                            </w:r>
                            <w:r>
                              <w:t>records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7" type="#_x0000_t202" style="position:absolute;margin-left:56.95pt;margin-top:637.45pt;width:141.75pt;height:103.3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FtgIAALQ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" filled="f" stroked="f">
                <v:textbox inset="0,0,0,0">
                  <w:txbxContent>
                    <w:p w:rsidR="00F253B6" w:rsidRDefault="00700928">
                      <w:pPr>
                        <w:pStyle w:val="BodyText"/>
                        <w:spacing w:line="260" w:lineRule="exact"/>
                        <w:ind w:right="345"/>
                      </w:pPr>
                      <w:r>
                        <w:t>Conduct survey to</w:t>
                      </w:r>
                      <w:r>
                        <w:rPr>
                          <w:spacing w:val="-11"/>
                        </w:rPr>
                        <w:t xml:space="preserve"> </w:t>
                      </w:r>
                      <w:r>
                        <w:t>confirm existing</w:t>
                      </w:r>
                      <w:r>
                        <w:rPr>
                          <w:spacing w:val="-17"/>
                        </w:rPr>
                        <w:t xml:space="preserve"> </w:t>
                      </w:r>
                      <w:r>
                        <w:t>records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008" behindDoc="1" locked="0" layoutInCell="1" allowOverlap="1">
                <wp:simplePos x="0" y="0"/>
                <wp:positionH relativeFrom="page">
                  <wp:posOffset>2523490</wp:posOffset>
                </wp:positionH>
                <wp:positionV relativeFrom="page">
                  <wp:posOffset>8095615</wp:posOffset>
                </wp:positionV>
                <wp:extent cx="3060065" cy="1311910"/>
                <wp:effectExtent l="0" t="0" r="0" b="317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120"/>
                            </w:pPr>
                            <w:r>
                              <w:t>Confirm the presence of the Dandenong</w:t>
                            </w:r>
                            <w:r>
                              <w:rPr>
                                <w:spacing w:val="-12"/>
                              </w:rPr>
                              <w:t xml:space="preserve"> </w:t>
                            </w:r>
                            <w:r>
                              <w:t xml:space="preserve">Burrowing Crayfish at known locations using a </w:t>
                            </w:r>
                            <w:proofErr w:type="spellStart"/>
                            <w:r>
                              <w:t>standardised</w:t>
                            </w:r>
                            <w:proofErr w:type="spellEnd"/>
                            <w:r>
                              <w:t xml:space="preserve"> monitoring protocol. The monitoring protocol can involve using modified burrowing crayfish traps (see Bryant </w:t>
                            </w:r>
                            <w:proofErr w:type="gramStart"/>
                            <w:r>
                              <w:rPr>
                                <w:i/>
                              </w:rPr>
                              <w:t>et</w:t>
                            </w:r>
                            <w:proofErr w:type="gramEnd"/>
                            <w:r>
                              <w:rPr>
                                <w:i/>
                              </w:rPr>
                              <w:t xml:space="preserve"> al.</w:t>
                            </w:r>
                            <w:r>
                              <w:t>2012) and habitat assessment sheets developed for various surveys (</w:t>
                            </w:r>
                            <w:proofErr w:type="spellStart"/>
                            <w:r>
                              <w:t>Crowther</w:t>
                            </w:r>
                            <w:proofErr w:type="spellEnd"/>
                            <w:r>
                              <w:t xml:space="preserv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8" type="#_x0000_t202" style="position:absolute;margin-left:198.7pt;margin-top:637.45pt;width:240.95pt;height:103.3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aqtgIAALQ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" filled="f" stroked="f">
                <v:textbox inset="0,0,0,0">
                  <w:txbxContent>
                    <w:p w:rsidR="00F253B6" w:rsidRDefault="00700928">
                      <w:pPr>
                        <w:pStyle w:val="BodyText"/>
                        <w:spacing w:line="260" w:lineRule="exact"/>
                        <w:ind w:right="120"/>
                      </w:pPr>
                      <w:r>
                        <w:t>Confirm the presence of the Dandenong</w:t>
                      </w:r>
                      <w:r>
                        <w:rPr>
                          <w:spacing w:val="-12"/>
                        </w:rPr>
                        <w:t xml:space="preserve"> </w:t>
                      </w:r>
                      <w:r>
                        <w:t xml:space="preserve">Burrowing Crayfish at known locations using a </w:t>
                      </w:r>
                      <w:proofErr w:type="spellStart"/>
                      <w:r>
                        <w:t>standardised</w:t>
                      </w:r>
                      <w:proofErr w:type="spellEnd"/>
                      <w:r>
                        <w:t xml:space="preserve"> monitoring protocol. The monitoring protocol can involve using modified burrowing crayfish traps (see Bryant </w:t>
                      </w:r>
                      <w:proofErr w:type="gramStart"/>
                      <w:r>
                        <w:rPr>
                          <w:i/>
                        </w:rPr>
                        <w:t>et</w:t>
                      </w:r>
                      <w:proofErr w:type="gramEnd"/>
                      <w:r>
                        <w:rPr>
                          <w:i/>
                        </w:rPr>
                        <w:t xml:space="preserve"> al.</w:t>
                      </w:r>
                      <w:r>
                        <w:t>2012) and habitat assessment sheets developed for various surveys (</w:t>
                      </w:r>
                      <w:proofErr w:type="spellStart"/>
                      <w:r>
                        <w:t>Crowther</w:t>
                      </w:r>
                      <w:proofErr w:type="spellEnd"/>
                      <w:r>
                        <w:t xml:space="preserve"> 2013).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032" behindDoc="1" locked="0" layoutInCell="1" allowOverlap="1">
                <wp:simplePos x="0" y="0"/>
                <wp:positionH relativeFrom="page">
                  <wp:posOffset>5582920</wp:posOffset>
                </wp:positionH>
                <wp:positionV relativeFrom="page">
                  <wp:posOffset>8095615</wp:posOffset>
                </wp:positionV>
                <wp:extent cx="1257300" cy="1311910"/>
                <wp:effectExtent l="1270" t="0" r="0" b="317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664"/>
                            </w:pPr>
                            <w:r>
                              <w:rPr>
                                <w:spacing w:val="-7"/>
                              </w:rPr>
                              <w:t xml:space="preserve">DELWP, </w:t>
                            </w:r>
                            <w:r>
                              <w:t>Parks Victoria</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9" type="#_x0000_t202" style="position:absolute;margin-left:439.6pt;margin-top:637.45pt;width:99pt;height:103.3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yPtQ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" filled="f" stroked="f">
                <v:textbox inset="0,0,0,0">
                  <w:txbxContent>
                    <w:p w:rsidR="00F253B6" w:rsidRDefault="00700928">
                      <w:pPr>
                        <w:pStyle w:val="BodyText"/>
                        <w:spacing w:line="260" w:lineRule="exact"/>
                        <w:ind w:right="664"/>
                      </w:pPr>
                      <w:r>
                        <w:rPr>
                          <w:spacing w:val="-7"/>
                        </w:rPr>
                        <w:t xml:space="preserve">DELWP, </w:t>
                      </w:r>
                      <w:r>
                        <w:t>Parks Victoria</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056" behindDoc="1" locked="0" layoutInCell="1" allowOverlap="1">
                <wp:simplePos x="0" y="0"/>
                <wp:positionH relativeFrom="page">
                  <wp:posOffset>723265</wp:posOffset>
                </wp:positionH>
                <wp:positionV relativeFrom="page">
                  <wp:posOffset>1474470</wp:posOffset>
                </wp:positionV>
                <wp:extent cx="6107430" cy="321310"/>
                <wp:effectExtent l="0" t="0" r="0" b="444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tabs>
                                <w:tab w:val="left" w:pos="2517"/>
                              </w:tabs>
                              <w:spacing w:before="125"/>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rPr>
                              <w:t>Result</w:t>
                            </w:r>
                            <w:r>
                              <w:rPr>
                                <w:rFonts w:ascii="Calibri"/>
                                <w:b/>
                                <w:color w:val="FFFFFF"/>
                                <w:spacing w:val="-13"/>
                              </w:rPr>
                              <w:t xml:space="preserve"> </w:t>
                            </w:r>
                            <w:r>
                              <w:rPr>
                                <w:rFonts w:ascii="Calibri"/>
                                <w:b/>
                                <w:color w:val="FFFFFF"/>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0" type="#_x0000_t202" style="position:absolute;margin-left:56.95pt;margin-top:116.1pt;width:480.9pt;height:25.3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3J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" filled="f" stroked="f">
                <v:textbox inset="0,0,0,0">
                  <w:txbxContent>
                    <w:p w:rsidR="00F253B6" w:rsidRDefault="00700928">
                      <w:pPr>
                        <w:tabs>
                          <w:tab w:val="left" w:pos="2517"/>
                        </w:tabs>
                        <w:spacing w:before="125"/>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rPr>
                        <w:t>Result</w:t>
                      </w:r>
                      <w:r>
                        <w:rPr>
                          <w:rFonts w:ascii="Calibri"/>
                          <w:b/>
                          <w:color w:val="FFFFFF"/>
                          <w:spacing w:val="-13"/>
                        </w:rPr>
                        <w:t xml:space="preserve"> </w:t>
                      </w:r>
                      <w:r>
                        <w:rPr>
                          <w:rFonts w:ascii="Calibri"/>
                          <w:b/>
                          <w:color w:val="FFFFFF"/>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080" behindDoc="1" locked="0" layoutInCell="1" allowOverlap="1">
                <wp:simplePos x="0" y="0"/>
                <wp:positionH relativeFrom="page">
                  <wp:posOffset>723265</wp:posOffset>
                </wp:positionH>
                <wp:positionV relativeFrom="page">
                  <wp:posOffset>1795145</wp:posOffset>
                </wp:positionV>
                <wp:extent cx="1527175" cy="1146810"/>
                <wp:effectExtent l="0" t="4445" r="0" b="127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5"/>
                              <w:ind w:right="624"/>
                            </w:pPr>
                            <w:r>
                              <w:t>Conduct</w:t>
                            </w:r>
                            <w:r>
                              <w:rPr>
                                <w:spacing w:val="-4"/>
                              </w:rPr>
                              <w:t xml:space="preserve"> </w:t>
                            </w:r>
                            <w:r>
                              <w:t>survey</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1" type="#_x0000_t202" style="position:absolute;margin-left:56.95pt;margin-top:141.35pt;width:120.25pt;height:90.3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" filled="f" stroked="f">
                <v:textbox inset="0,0,0,0">
                  <w:txbxContent>
                    <w:p w:rsidR="00F253B6" w:rsidRDefault="00700928">
                      <w:pPr>
                        <w:pStyle w:val="BodyText"/>
                        <w:spacing w:before="125"/>
                        <w:ind w:right="624"/>
                      </w:pPr>
                      <w:r>
                        <w:t>Conduct</w:t>
                      </w:r>
                      <w:r>
                        <w:rPr>
                          <w:spacing w:val="-4"/>
                        </w:rPr>
                        <w:t xml:space="preserve"> </w:t>
                      </w:r>
                      <w:r>
                        <w:t>survey</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104" behindDoc="1" locked="0" layoutInCell="1" allowOverlap="1">
                <wp:simplePos x="0" y="0"/>
                <wp:positionH relativeFrom="page">
                  <wp:posOffset>2249805</wp:posOffset>
                </wp:positionH>
                <wp:positionV relativeFrom="page">
                  <wp:posOffset>1795145</wp:posOffset>
                </wp:positionV>
                <wp:extent cx="4580890" cy="1146810"/>
                <wp:effectExtent l="1905" t="4445" r="0" b="127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162"/>
                            </w:pPr>
                            <w:r>
                              <w:t xml:space="preserve">As part of the Victorian Bushfire </w:t>
                            </w:r>
                            <w:r>
                              <w:rPr>
                                <w:spacing w:val="-3"/>
                              </w:rPr>
                              <w:t xml:space="preserve">Royal </w:t>
                            </w:r>
                            <w:r>
                              <w:t>Commission project, a range of biodiversity surveys were undertaken to inform planning decisions based around</w:t>
                            </w:r>
                            <w:r>
                              <w:rPr>
                                <w:spacing w:val="-6"/>
                              </w:rPr>
                              <w:t xml:space="preserve"> </w:t>
                            </w:r>
                            <w:r>
                              <w:t>bushfire</w:t>
                            </w:r>
                            <w:r>
                              <w:rPr>
                                <w:spacing w:val="-6"/>
                              </w:rPr>
                              <w:t xml:space="preserve"> </w:t>
                            </w:r>
                            <w:r>
                              <w:t>risk</w:t>
                            </w:r>
                            <w:r>
                              <w:rPr>
                                <w:spacing w:val="-6"/>
                              </w:rPr>
                              <w:t xml:space="preserve"> </w:t>
                            </w:r>
                            <w:r>
                              <w:t>mitigation</w:t>
                            </w:r>
                            <w:r>
                              <w:rPr>
                                <w:spacing w:val="-6"/>
                              </w:rPr>
                              <w:t xml:space="preserve"> </w:t>
                            </w:r>
                            <w:r>
                              <w:t>measures</w:t>
                            </w:r>
                            <w:r>
                              <w:rPr>
                                <w:spacing w:val="-6"/>
                              </w:rPr>
                              <w:t xml:space="preserve"> </w:t>
                            </w:r>
                            <w:r>
                              <w:t>and</w:t>
                            </w:r>
                            <w:r>
                              <w:rPr>
                                <w:spacing w:val="-6"/>
                              </w:rPr>
                              <w:t xml:space="preserve"> </w:t>
                            </w:r>
                            <w:r>
                              <w:t>environmental</w:t>
                            </w:r>
                            <w:r>
                              <w:rPr>
                                <w:spacing w:val="-6"/>
                              </w:rPr>
                              <w:t xml:space="preserve"> </w:t>
                            </w:r>
                            <w:r>
                              <w:t>impacts.</w:t>
                            </w:r>
                            <w:r>
                              <w:rPr>
                                <w:spacing w:val="-6"/>
                              </w:rPr>
                              <w:t xml:space="preserve"> </w:t>
                            </w:r>
                            <w:r>
                              <w:t>Surveys for the Dandenong Burrowing Crayfish were undertaken in 2011 around the Dandenong Ranges (</w:t>
                            </w:r>
                            <w:proofErr w:type="spellStart"/>
                            <w:r>
                              <w:t>Lumsden</w:t>
                            </w:r>
                            <w:proofErr w:type="spellEnd"/>
                            <w:r>
                              <w:t xml:space="preserve"> </w:t>
                            </w:r>
                            <w:r>
                              <w:rPr>
                                <w:i/>
                              </w:rPr>
                              <w:t xml:space="preserve">et al. </w:t>
                            </w:r>
                            <w:r>
                              <w:t>2011). Surveys were limited to thirteen sites within the Dandenong Ranges taking in historic sites for the</w:t>
                            </w:r>
                            <w:r>
                              <w:rPr>
                                <w:spacing w:val="-23"/>
                              </w:rPr>
                              <w:t xml:space="preserve"> </w:t>
                            </w:r>
                            <w:r>
                              <w:t>species.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92" type="#_x0000_t202" style="position:absolute;margin-left:177.15pt;margin-top:141.35pt;width:360.7pt;height:90.3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9otA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" filled="f" stroked="f">
                <v:textbox inset="0,0,0,0">
                  <w:txbxContent>
                    <w:p w:rsidR="00F253B6" w:rsidRDefault="00700928">
                      <w:pPr>
                        <w:pStyle w:val="BodyText"/>
                        <w:spacing w:line="260" w:lineRule="exact"/>
                        <w:ind w:right="162"/>
                      </w:pPr>
                      <w:r>
                        <w:t xml:space="preserve">As part of the Victorian Bushfire </w:t>
                      </w:r>
                      <w:r>
                        <w:rPr>
                          <w:spacing w:val="-3"/>
                        </w:rPr>
                        <w:t xml:space="preserve">Royal </w:t>
                      </w:r>
                      <w:r>
                        <w:t>Commission project, a range of biodiversity surveys were undertaken to inform planning decisions based around</w:t>
                      </w:r>
                      <w:r>
                        <w:rPr>
                          <w:spacing w:val="-6"/>
                        </w:rPr>
                        <w:t xml:space="preserve"> </w:t>
                      </w:r>
                      <w:r>
                        <w:t>bushfire</w:t>
                      </w:r>
                      <w:r>
                        <w:rPr>
                          <w:spacing w:val="-6"/>
                        </w:rPr>
                        <w:t xml:space="preserve"> </w:t>
                      </w:r>
                      <w:r>
                        <w:t>risk</w:t>
                      </w:r>
                      <w:r>
                        <w:rPr>
                          <w:spacing w:val="-6"/>
                        </w:rPr>
                        <w:t xml:space="preserve"> </w:t>
                      </w:r>
                      <w:r>
                        <w:t>mitigation</w:t>
                      </w:r>
                      <w:r>
                        <w:rPr>
                          <w:spacing w:val="-6"/>
                        </w:rPr>
                        <w:t xml:space="preserve"> </w:t>
                      </w:r>
                      <w:r>
                        <w:t>measures</w:t>
                      </w:r>
                      <w:r>
                        <w:rPr>
                          <w:spacing w:val="-6"/>
                        </w:rPr>
                        <w:t xml:space="preserve"> </w:t>
                      </w:r>
                      <w:r>
                        <w:t>and</w:t>
                      </w:r>
                      <w:r>
                        <w:rPr>
                          <w:spacing w:val="-6"/>
                        </w:rPr>
                        <w:t xml:space="preserve"> </w:t>
                      </w:r>
                      <w:r>
                        <w:t>environmental</w:t>
                      </w:r>
                      <w:r>
                        <w:rPr>
                          <w:spacing w:val="-6"/>
                        </w:rPr>
                        <w:t xml:space="preserve"> </w:t>
                      </w:r>
                      <w:r>
                        <w:t>impacts.</w:t>
                      </w:r>
                      <w:r>
                        <w:rPr>
                          <w:spacing w:val="-6"/>
                        </w:rPr>
                        <w:t xml:space="preserve"> </w:t>
                      </w:r>
                      <w:r>
                        <w:t>Surveys for the Dandenong Burrowing Crayfish were undertaken in 2011 around the Dandenong Ranges (</w:t>
                      </w:r>
                      <w:proofErr w:type="spellStart"/>
                      <w:r>
                        <w:t>Lumsden</w:t>
                      </w:r>
                      <w:proofErr w:type="spellEnd"/>
                      <w:r>
                        <w:t xml:space="preserve"> </w:t>
                      </w:r>
                      <w:r>
                        <w:rPr>
                          <w:i/>
                        </w:rPr>
                        <w:t xml:space="preserve">et al. </w:t>
                      </w:r>
                      <w:r>
                        <w:t>2011). Surveys were limited to thirteen sites within the Dandenong Ranges taking in historic sites for the</w:t>
                      </w:r>
                      <w:r>
                        <w:rPr>
                          <w:spacing w:val="-23"/>
                        </w:rPr>
                        <w:t xml:space="preserve"> </w:t>
                      </w:r>
                      <w:r>
                        <w:t>species.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128" behindDoc="1" locked="0" layoutInCell="1" allowOverlap="1">
                <wp:simplePos x="0" y="0"/>
                <wp:positionH relativeFrom="page">
                  <wp:posOffset>8282940</wp:posOffset>
                </wp:positionH>
                <wp:positionV relativeFrom="page">
                  <wp:posOffset>723265</wp:posOffset>
                </wp:positionV>
                <wp:extent cx="1800225" cy="981710"/>
                <wp:effectExtent l="0" t="0" r="381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495"/>
                            </w:pPr>
                            <w:r>
                              <w:t>Conduct survey to</w:t>
                            </w:r>
                            <w:r>
                              <w:rPr>
                                <w:spacing w:val="-14"/>
                              </w:rPr>
                              <w:t xml:space="preserve"> </w:t>
                            </w:r>
                            <w:r>
                              <w:t>locate additional</w:t>
                            </w:r>
                            <w:r>
                              <w:rPr>
                                <w:spacing w:val="-6"/>
                              </w:rPr>
                              <w:t xml:space="preserve"> </w:t>
                            </w:r>
                            <w:r>
                              <w:t>populations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93" type="#_x0000_t202" style="position:absolute;margin-left:652.2pt;margin-top:56.95pt;width:141.75pt;height:77.3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" filled="f" stroked="f">
                <v:textbox inset="0,0,0,0">
                  <w:txbxContent>
                    <w:p w:rsidR="00F253B6" w:rsidRDefault="00700928">
                      <w:pPr>
                        <w:pStyle w:val="BodyText"/>
                        <w:spacing w:line="260" w:lineRule="exact"/>
                        <w:ind w:right="495"/>
                      </w:pPr>
                      <w:r>
                        <w:t>Conduct survey to</w:t>
                      </w:r>
                      <w:r>
                        <w:rPr>
                          <w:spacing w:val="-14"/>
                        </w:rPr>
                        <w:t xml:space="preserve"> </w:t>
                      </w:r>
                      <w:r>
                        <w:t>locate additional</w:t>
                      </w:r>
                      <w:r>
                        <w:rPr>
                          <w:spacing w:val="-6"/>
                        </w:rPr>
                        <w:t xml:space="preserve"> </w:t>
                      </w:r>
                      <w:r>
                        <w:t>populations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152" behindDoc="1" locked="0" layoutInCell="1" allowOverlap="1">
                <wp:simplePos x="0" y="0"/>
                <wp:positionH relativeFrom="page">
                  <wp:posOffset>10083165</wp:posOffset>
                </wp:positionH>
                <wp:positionV relativeFrom="page">
                  <wp:posOffset>723265</wp:posOffset>
                </wp:positionV>
                <wp:extent cx="3060065" cy="981710"/>
                <wp:effectExtent l="0" t="0" r="127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138"/>
                            </w:pPr>
                            <w:r>
                              <w:t>Survey all creek headwaters draining off the Dandenong Ranges and other areas identified as containing suitable habitat for the species to</w:t>
                            </w:r>
                            <w:r>
                              <w:rPr>
                                <w:spacing w:val="-33"/>
                              </w:rPr>
                              <w:t xml:space="preserve"> </w:t>
                            </w:r>
                            <w:r>
                              <w:t>locate additional populations. Report all new records to the Victorian Biodiversity</w:t>
                            </w:r>
                            <w:r>
                              <w:rPr>
                                <w:spacing w:val="-15"/>
                              </w:rPr>
                              <w:t xml:space="preserve"> </w:t>
                            </w:r>
                            <w:r>
                              <w:t>Atlas.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94" type="#_x0000_t202" style="position:absolute;margin-left:793.95pt;margin-top:56.95pt;width:240.95pt;height:77.3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" filled="f" stroked="f">
                <v:textbox inset="0,0,0,0">
                  <w:txbxContent>
                    <w:p w:rsidR="00F253B6" w:rsidRDefault="00700928">
                      <w:pPr>
                        <w:pStyle w:val="BodyText"/>
                        <w:spacing w:line="260" w:lineRule="exact"/>
                        <w:ind w:right="138"/>
                      </w:pPr>
                      <w:r>
                        <w:t>Survey all creek headwaters draining off the Dandenong Ranges and other areas identified as containing suitable habitat for the species to</w:t>
                      </w:r>
                      <w:r>
                        <w:rPr>
                          <w:spacing w:val="-33"/>
                        </w:rPr>
                        <w:t xml:space="preserve"> </w:t>
                      </w:r>
                      <w:r>
                        <w:t>locate additional populations. Report all new records to the Victorian Biodiversity</w:t>
                      </w:r>
                      <w:r>
                        <w:rPr>
                          <w:spacing w:val="-15"/>
                        </w:rPr>
                        <w:t xml:space="preserve"> </w:t>
                      </w:r>
                      <w:r>
                        <w:t>Atlas.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176" behindDoc="1" locked="0" layoutInCell="1" allowOverlap="1">
                <wp:simplePos x="0" y="0"/>
                <wp:positionH relativeFrom="page">
                  <wp:posOffset>13143230</wp:posOffset>
                </wp:positionH>
                <wp:positionV relativeFrom="page">
                  <wp:posOffset>723265</wp:posOffset>
                </wp:positionV>
                <wp:extent cx="1257300" cy="981710"/>
                <wp:effectExtent l="0" t="0" r="127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664"/>
                            </w:pPr>
                            <w:r>
                              <w:rPr>
                                <w:spacing w:val="-7"/>
                              </w:rPr>
                              <w:t xml:space="preserve">DELWP, </w:t>
                            </w:r>
                            <w:r>
                              <w:t>Parks Victoria</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95" type="#_x0000_t202" style="position:absolute;margin-left:1034.9pt;margin-top:56.95pt;width:99pt;height:77.3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icsgIAALM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" filled="f" stroked="f">
                <v:textbox inset="0,0,0,0">
                  <w:txbxContent>
                    <w:p w:rsidR="00F253B6" w:rsidRDefault="00700928">
                      <w:pPr>
                        <w:pStyle w:val="BodyText"/>
                        <w:spacing w:line="260" w:lineRule="exact"/>
                        <w:ind w:right="664"/>
                      </w:pPr>
                      <w:r>
                        <w:rPr>
                          <w:spacing w:val="-7"/>
                        </w:rPr>
                        <w:t xml:space="preserve">DELWP, </w:t>
                      </w:r>
                      <w:r>
                        <w:t>Parks Victoria</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200" behindDoc="1" locked="0" layoutInCell="1" allowOverlap="1">
                <wp:simplePos x="0" y="0"/>
                <wp:positionH relativeFrom="page">
                  <wp:posOffset>8282940</wp:posOffset>
                </wp:positionH>
                <wp:positionV relativeFrom="page">
                  <wp:posOffset>1704340</wp:posOffset>
                </wp:positionV>
                <wp:extent cx="1800225" cy="1477010"/>
                <wp:effectExtent l="0" t="0" r="381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510"/>
                            </w:pPr>
                            <w:r>
                              <w:t>Undertake detailed population monitoring and collect</w:t>
                            </w:r>
                            <w:r>
                              <w:rPr>
                                <w:spacing w:val="-8"/>
                              </w:rPr>
                              <w:t xml:space="preserve"> </w:t>
                            </w:r>
                            <w:r>
                              <w:t>demographic information</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6" type="#_x0000_t202" style="position:absolute;margin-left:652.2pt;margin-top:134.2pt;width:141.75pt;height:116.3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F5swIAALQ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" filled="f" stroked="f">
                <v:textbox inset="0,0,0,0">
                  <w:txbxContent>
                    <w:p w:rsidR="00F253B6" w:rsidRDefault="00700928">
                      <w:pPr>
                        <w:pStyle w:val="BodyText"/>
                        <w:spacing w:line="260" w:lineRule="exact"/>
                        <w:ind w:right="510"/>
                      </w:pPr>
                      <w:r>
                        <w:t>Undertake detailed population monitoring and collect</w:t>
                      </w:r>
                      <w:r>
                        <w:rPr>
                          <w:spacing w:val="-8"/>
                        </w:rPr>
                        <w:t xml:space="preserve"> </w:t>
                      </w:r>
                      <w:r>
                        <w:t>demographic information</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224" behindDoc="1" locked="0" layoutInCell="1" allowOverlap="1">
                <wp:simplePos x="0" y="0"/>
                <wp:positionH relativeFrom="page">
                  <wp:posOffset>10083165</wp:posOffset>
                </wp:positionH>
                <wp:positionV relativeFrom="page">
                  <wp:posOffset>1704340</wp:posOffset>
                </wp:positionV>
                <wp:extent cx="3060065" cy="1477010"/>
                <wp:effectExtent l="0" t="0" r="127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584"/>
                            </w:pPr>
                            <w:r>
                              <w:t xml:space="preserve">Establish a monitoring program to survey </w:t>
                            </w:r>
                            <w:r>
                              <w:rPr>
                                <w:spacing w:val="-4"/>
                              </w:rPr>
                              <w:t xml:space="preserve">key </w:t>
                            </w:r>
                            <w:r>
                              <w:t>sites for the species to estimate abundance, determine breeding success, identify</w:t>
                            </w:r>
                            <w:r>
                              <w:rPr>
                                <w:spacing w:val="-11"/>
                              </w:rPr>
                              <w:t xml:space="preserve"> </w:t>
                            </w:r>
                            <w:r>
                              <w:t>seasonal</w:t>
                            </w:r>
                          </w:p>
                          <w:p w:rsidR="00F253B6" w:rsidRDefault="00700928">
                            <w:pPr>
                              <w:pStyle w:val="BodyText"/>
                              <w:spacing w:before="0" w:line="260" w:lineRule="exact"/>
                              <w:ind w:right="97"/>
                            </w:pPr>
                            <w:proofErr w:type="gramStart"/>
                            <w:r>
                              <w:t>trends</w:t>
                            </w:r>
                            <w:proofErr w:type="gramEnd"/>
                            <w:r>
                              <w:t xml:space="preserve"> in populations and observe any responses</w:t>
                            </w:r>
                            <w:r>
                              <w:rPr>
                                <w:spacing w:val="-27"/>
                              </w:rPr>
                              <w:t xml:space="preserve"> </w:t>
                            </w:r>
                            <w:r>
                              <w:t xml:space="preserve">to disturbance. Outcomes will address </w:t>
                            </w:r>
                            <w:r>
                              <w:rPr>
                                <w:spacing w:val="-4"/>
                              </w:rPr>
                              <w:t xml:space="preserve">key </w:t>
                            </w:r>
                            <w:r>
                              <w:t>knowledge gaps in the biology of the species and further</w:t>
                            </w:r>
                            <w:r>
                              <w:rPr>
                                <w:spacing w:val="-9"/>
                              </w:rPr>
                              <w:t xml:space="preserve"> </w:t>
                            </w:r>
                            <w:r>
                              <w:t>direct management requirements for protection of the species.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97" type="#_x0000_t202" style="position:absolute;margin-left:793.95pt;margin-top:134.2pt;width:240.95pt;height:116.3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h4sgIAALQ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" filled="f" stroked="f">
                <v:textbox inset="0,0,0,0">
                  <w:txbxContent>
                    <w:p w:rsidR="00F253B6" w:rsidRDefault="00700928">
                      <w:pPr>
                        <w:pStyle w:val="BodyText"/>
                        <w:spacing w:line="260" w:lineRule="exact"/>
                        <w:ind w:right="584"/>
                      </w:pPr>
                      <w:r>
                        <w:t xml:space="preserve">Establish a monitoring program to survey </w:t>
                      </w:r>
                      <w:r>
                        <w:rPr>
                          <w:spacing w:val="-4"/>
                        </w:rPr>
                        <w:t xml:space="preserve">key </w:t>
                      </w:r>
                      <w:r>
                        <w:t>sites for the species to estimate abundance, determine breeding success, identify</w:t>
                      </w:r>
                      <w:r>
                        <w:rPr>
                          <w:spacing w:val="-11"/>
                        </w:rPr>
                        <w:t xml:space="preserve"> </w:t>
                      </w:r>
                      <w:r>
                        <w:t>seasonal</w:t>
                      </w:r>
                    </w:p>
                    <w:p w:rsidR="00F253B6" w:rsidRDefault="00700928">
                      <w:pPr>
                        <w:pStyle w:val="BodyText"/>
                        <w:spacing w:before="0" w:line="260" w:lineRule="exact"/>
                        <w:ind w:right="97"/>
                      </w:pPr>
                      <w:proofErr w:type="gramStart"/>
                      <w:r>
                        <w:t>trends</w:t>
                      </w:r>
                      <w:proofErr w:type="gramEnd"/>
                      <w:r>
                        <w:t xml:space="preserve"> in populations and observe any responses</w:t>
                      </w:r>
                      <w:r>
                        <w:rPr>
                          <w:spacing w:val="-27"/>
                        </w:rPr>
                        <w:t xml:space="preserve"> </w:t>
                      </w:r>
                      <w:r>
                        <w:t xml:space="preserve">to disturbance. Outcomes will address </w:t>
                      </w:r>
                      <w:r>
                        <w:rPr>
                          <w:spacing w:val="-4"/>
                        </w:rPr>
                        <w:t xml:space="preserve">key </w:t>
                      </w:r>
                      <w:r>
                        <w:t>knowledge gaps in the biology of the species and further</w:t>
                      </w:r>
                      <w:r>
                        <w:rPr>
                          <w:spacing w:val="-9"/>
                        </w:rPr>
                        <w:t xml:space="preserve"> </w:t>
                      </w:r>
                      <w:r>
                        <w:t>direct management requirements for protection of the species.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248" behindDoc="1" locked="0" layoutInCell="1" allowOverlap="1">
                <wp:simplePos x="0" y="0"/>
                <wp:positionH relativeFrom="page">
                  <wp:posOffset>13143230</wp:posOffset>
                </wp:positionH>
                <wp:positionV relativeFrom="page">
                  <wp:posOffset>1704340</wp:posOffset>
                </wp:positionV>
                <wp:extent cx="1257300" cy="1477010"/>
                <wp:effectExtent l="0" t="0" r="127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664"/>
                            </w:pPr>
                            <w:r>
                              <w:rPr>
                                <w:spacing w:val="-7"/>
                              </w:rPr>
                              <w:t xml:space="preserve">DELWP, </w:t>
                            </w:r>
                            <w:r>
                              <w:t>Parks Victoria</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8" type="#_x0000_t202" style="position:absolute;margin-left:1034.9pt;margin-top:134.2pt;width:99pt;height:116.3pt;z-index:-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cTsg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" filled="f" stroked="f">
                <v:textbox inset="0,0,0,0">
                  <w:txbxContent>
                    <w:p w:rsidR="00F253B6" w:rsidRDefault="00700928">
                      <w:pPr>
                        <w:pStyle w:val="BodyText"/>
                        <w:spacing w:before="128" w:line="260" w:lineRule="exact"/>
                        <w:ind w:right="664"/>
                      </w:pPr>
                      <w:r>
                        <w:rPr>
                          <w:spacing w:val="-7"/>
                        </w:rPr>
                        <w:t xml:space="preserve">DELWP, </w:t>
                      </w:r>
                      <w:r>
                        <w:t>Parks Victoria</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272" behindDoc="1" locked="0" layoutInCell="1" allowOverlap="1">
                <wp:simplePos x="0" y="0"/>
                <wp:positionH relativeFrom="page">
                  <wp:posOffset>8282940</wp:posOffset>
                </wp:positionH>
                <wp:positionV relativeFrom="page">
                  <wp:posOffset>3180715</wp:posOffset>
                </wp:positionV>
                <wp:extent cx="1800225" cy="1146810"/>
                <wp:effectExtent l="0" t="0" r="381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6"/>
                              <w:ind w:right="105"/>
                            </w:pPr>
                            <w:r>
                              <w:t>Undertake genetic</w:t>
                            </w:r>
                            <w:r>
                              <w:rPr>
                                <w:spacing w:val="-23"/>
                              </w:rPr>
                              <w:t xml:space="preserve"> </w:t>
                            </w:r>
                            <w:r>
                              <w:t>research</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9" type="#_x0000_t202" style="position:absolute;margin-left:652.2pt;margin-top:250.45pt;width:141.75pt;height:90.3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MUtgIAALQ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" filled="f" stroked="f">
                <v:textbox inset="0,0,0,0">
                  <w:txbxContent>
                    <w:p w:rsidR="00F253B6" w:rsidRDefault="00700928">
                      <w:pPr>
                        <w:pStyle w:val="BodyText"/>
                        <w:spacing w:before="126"/>
                        <w:ind w:right="105"/>
                      </w:pPr>
                      <w:r>
                        <w:t>Undertake genetic</w:t>
                      </w:r>
                      <w:r>
                        <w:rPr>
                          <w:spacing w:val="-23"/>
                        </w:rPr>
                        <w:t xml:space="preserve"> </w:t>
                      </w:r>
                      <w:r>
                        <w:t>research</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296" behindDoc="1" locked="0" layoutInCell="1" allowOverlap="1">
                <wp:simplePos x="0" y="0"/>
                <wp:positionH relativeFrom="page">
                  <wp:posOffset>10083165</wp:posOffset>
                </wp:positionH>
                <wp:positionV relativeFrom="page">
                  <wp:posOffset>3180715</wp:posOffset>
                </wp:positionV>
                <wp:extent cx="3060065" cy="1146810"/>
                <wp:effectExtent l="0" t="0" r="127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518"/>
                            </w:pPr>
                            <w:r>
                              <w:t>Determine the genetic diversity within and between populations which will determine diversity and connectivity within and between populations. This will also inform</w:t>
                            </w:r>
                            <w:r>
                              <w:rPr>
                                <w:spacing w:val="-15"/>
                              </w:rPr>
                              <w:t xml:space="preserve"> </w:t>
                            </w:r>
                            <w:r>
                              <w:t>management in the event a species translocation program 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00" type="#_x0000_t202" style="position:absolute;margin-left:793.95pt;margin-top:250.45pt;width:240.95pt;height:90.3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gGtQIAALQ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" filled="f" stroked="f">
                <v:textbox inset="0,0,0,0">
                  <w:txbxContent>
                    <w:p w:rsidR="00F253B6" w:rsidRDefault="00700928">
                      <w:pPr>
                        <w:pStyle w:val="BodyText"/>
                        <w:spacing w:before="128" w:line="260" w:lineRule="exact"/>
                        <w:ind w:right="518"/>
                      </w:pPr>
                      <w:r>
                        <w:t>Determine the genetic diversity within and between populations which will determine diversity and connectivity within and between populations. This will also inform</w:t>
                      </w:r>
                      <w:r>
                        <w:rPr>
                          <w:spacing w:val="-15"/>
                        </w:rPr>
                        <w:t xml:space="preserve"> </w:t>
                      </w:r>
                      <w:r>
                        <w:t>management in the event a species translocation program is required.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320" behindDoc="1" locked="0" layoutInCell="1" allowOverlap="1">
                <wp:simplePos x="0" y="0"/>
                <wp:positionH relativeFrom="page">
                  <wp:posOffset>13143230</wp:posOffset>
                </wp:positionH>
                <wp:positionV relativeFrom="page">
                  <wp:posOffset>3180715</wp:posOffset>
                </wp:positionV>
                <wp:extent cx="1257300" cy="1146810"/>
                <wp:effectExtent l="0" t="0" r="127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6"/>
                              <w:ind w:right="219"/>
                            </w:pPr>
                            <w:r>
                              <w:rPr>
                                <w:spacing w:val="-3"/>
                              </w:rPr>
                              <w:t>DELWP</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01" type="#_x0000_t202" style="position:absolute;margin-left:1034.9pt;margin-top:250.45pt;width:99pt;height:90.3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RD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" filled="f" stroked="f">
                <v:textbox inset="0,0,0,0">
                  <w:txbxContent>
                    <w:p w:rsidR="00F253B6" w:rsidRDefault="00700928">
                      <w:pPr>
                        <w:pStyle w:val="BodyText"/>
                        <w:spacing w:before="126"/>
                        <w:ind w:right="219"/>
                      </w:pPr>
                      <w:r>
                        <w:rPr>
                          <w:spacing w:val="-3"/>
                        </w:rPr>
                        <w:t>DELWP</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344" behindDoc="1" locked="0" layoutInCell="1" allowOverlap="1">
                <wp:simplePos x="0" y="0"/>
                <wp:positionH relativeFrom="page">
                  <wp:posOffset>8282940</wp:posOffset>
                </wp:positionH>
                <wp:positionV relativeFrom="page">
                  <wp:posOffset>4326890</wp:posOffset>
                </wp:positionV>
                <wp:extent cx="1800225" cy="3034665"/>
                <wp:effectExtent l="0" t="2540" r="3810" b="127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3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6"/>
                              <w:ind w:right="641"/>
                            </w:pPr>
                            <w:r>
                              <w:t>Assess</w:t>
                            </w:r>
                            <w:r>
                              <w:rPr>
                                <w:spacing w:val="-6"/>
                              </w:rPr>
                              <w:t xml:space="preserve"> </w:t>
                            </w:r>
                            <w:r>
                              <w:t>threats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02" type="#_x0000_t202" style="position:absolute;margin-left:652.2pt;margin-top:340.7pt;width:141.75pt;height:238.9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FtAIAALQ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" filled="f" stroked="f">
                <v:textbox inset="0,0,0,0">
                  <w:txbxContent>
                    <w:p w:rsidR="00F253B6" w:rsidRDefault="00700928">
                      <w:pPr>
                        <w:pStyle w:val="BodyText"/>
                        <w:spacing w:before="126"/>
                        <w:ind w:right="641"/>
                      </w:pPr>
                      <w:r>
                        <w:t>Assess</w:t>
                      </w:r>
                      <w:r>
                        <w:rPr>
                          <w:spacing w:val="-6"/>
                        </w:rPr>
                        <w:t xml:space="preserve"> </w:t>
                      </w:r>
                      <w:r>
                        <w:t>threats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368" behindDoc="1" locked="0" layoutInCell="1" allowOverlap="1">
                <wp:simplePos x="0" y="0"/>
                <wp:positionH relativeFrom="page">
                  <wp:posOffset>10083165</wp:posOffset>
                </wp:positionH>
                <wp:positionV relativeFrom="page">
                  <wp:posOffset>4326890</wp:posOffset>
                </wp:positionV>
                <wp:extent cx="3060065" cy="3034665"/>
                <wp:effectExtent l="0" t="2540" r="1270" b="127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303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503"/>
                            </w:pPr>
                            <w:r>
                              <w:t xml:space="preserve">Monitor water quality periodically at </w:t>
                            </w:r>
                            <w:r>
                              <w:rPr>
                                <w:spacing w:val="-4"/>
                              </w:rPr>
                              <w:t xml:space="preserve">key </w:t>
                            </w:r>
                            <w:r>
                              <w:t>sites by using standard, cost-effective methods (e.g. automated loggers). This can be undertaken</w:t>
                            </w:r>
                            <w:r>
                              <w:rPr>
                                <w:spacing w:val="-27"/>
                              </w:rPr>
                              <w:t xml:space="preserve"> </w:t>
                            </w:r>
                            <w:r>
                              <w:t>by</w:t>
                            </w:r>
                          </w:p>
                          <w:p w:rsidR="00F253B6" w:rsidRDefault="00700928">
                            <w:pPr>
                              <w:pStyle w:val="BodyText"/>
                              <w:spacing w:before="0" w:line="260" w:lineRule="exact"/>
                              <w:ind w:right="237"/>
                            </w:pPr>
                            <w:proofErr w:type="gramStart"/>
                            <w:r>
                              <w:t>engaging</w:t>
                            </w:r>
                            <w:proofErr w:type="gramEnd"/>
                            <w:r>
                              <w:t xml:space="preserve"> community or volunteer environmental groups. This action will identify if there are water quality issues such as high levels of nutrients</w:t>
                            </w:r>
                            <w:r>
                              <w:rPr>
                                <w:spacing w:val="-8"/>
                              </w:rPr>
                              <w:t xml:space="preserve"> </w:t>
                            </w:r>
                            <w:r>
                              <w:t>and/ or toxicants) that may impact populations of the species. Inform relevant agencies of any findings from water quality</w:t>
                            </w:r>
                            <w:r>
                              <w:rPr>
                                <w:spacing w:val="-16"/>
                              </w:rPr>
                              <w:t xml:space="preserve"> </w:t>
                            </w:r>
                            <w:r>
                              <w:t>monitoring.</w:t>
                            </w:r>
                          </w:p>
                          <w:p w:rsidR="00F253B6" w:rsidRDefault="00700928">
                            <w:pPr>
                              <w:pStyle w:val="BodyText"/>
                              <w:spacing w:before="113" w:line="260" w:lineRule="exact"/>
                              <w:ind w:right="150"/>
                            </w:pPr>
                            <w:r>
                              <w:t>Actions to identify and manage any water quality issues will have beneficial effects on maintaining and enhancing the species habitat. If</w:t>
                            </w:r>
                            <w:r>
                              <w:rPr>
                                <w:spacing w:val="-11"/>
                              </w:rPr>
                              <w:t xml:space="preserve"> </w:t>
                            </w:r>
                            <w:r>
                              <w:t xml:space="preserve">waterlogging, nutrient enrichment and chemical pollution in </w:t>
                            </w:r>
                            <w:r>
                              <w:rPr>
                                <w:spacing w:val="-3"/>
                              </w:rPr>
                              <w:t xml:space="preserve">waterways </w:t>
                            </w:r>
                            <w:r>
                              <w:t xml:space="preserve">and surrounding catchment areas </w:t>
                            </w:r>
                            <w:proofErr w:type="gramStart"/>
                            <w:r>
                              <w:t>is</w:t>
                            </w:r>
                            <w:proofErr w:type="gramEnd"/>
                            <w:r>
                              <w:t xml:space="preserve"> limited this has potential to prevent dieback in Mountain Ash, enhance native vegetation growth and conserve riparian</w:t>
                            </w:r>
                            <w:r>
                              <w:rPr>
                                <w:spacing w:val="-4"/>
                              </w:rPr>
                              <w:t xml:space="preserve"> </w:t>
                            </w:r>
                            <w:r>
                              <w:t>soils.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3" type="#_x0000_t202" style="position:absolute;margin-left:793.95pt;margin-top:340.7pt;width:240.95pt;height:238.95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" filled="f" stroked="f">
                <v:textbox inset="0,0,0,0">
                  <w:txbxContent>
                    <w:p w:rsidR="00F253B6" w:rsidRDefault="00700928">
                      <w:pPr>
                        <w:pStyle w:val="BodyText"/>
                        <w:spacing w:before="128" w:line="260" w:lineRule="exact"/>
                        <w:ind w:right="503"/>
                      </w:pPr>
                      <w:r>
                        <w:t xml:space="preserve">Monitor water quality periodically at </w:t>
                      </w:r>
                      <w:r>
                        <w:rPr>
                          <w:spacing w:val="-4"/>
                        </w:rPr>
                        <w:t xml:space="preserve">key </w:t>
                      </w:r>
                      <w:r>
                        <w:t>sites by using standard, cost-effective methods (e.g. automated loggers). This can be undertaken</w:t>
                      </w:r>
                      <w:r>
                        <w:rPr>
                          <w:spacing w:val="-27"/>
                        </w:rPr>
                        <w:t xml:space="preserve"> </w:t>
                      </w:r>
                      <w:r>
                        <w:t>by</w:t>
                      </w:r>
                    </w:p>
                    <w:p w:rsidR="00F253B6" w:rsidRDefault="00700928">
                      <w:pPr>
                        <w:pStyle w:val="BodyText"/>
                        <w:spacing w:before="0" w:line="260" w:lineRule="exact"/>
                        <w:ind w:right="237"/>
                      </w:pPr>
                      <w:proofErr w:type="gramStart"/>
                      <w:r>
                        <w:t>engaging</w:t>
                      </w:r>
                      <w:proofErr w:type="gramEnd"/>
                      <w:r>
                        <w:t xml:space="preserve"> community or volunteer environmental groups. This action will identify if there are water quality issues such as high levels of nutrients</w:t>
                      </w:r>
                      <w:r>
                        <w:rPr>
                          <w:spacing w:val="-8"/>
                        </w:rPr>
                        <w:t xml:space="preserve"> </w:t>
                      </w:r>
                      <w:r>
                        <w:t>and/ or toxicants) that may impact populations of the species. Inform relevant agencies of any findings from water quality</w:t>
                      </w:r>
                      <w:r>
                        <w:rPr>
                          <w:spacing w:val="-16"/>
                        </w:rPr>
                        <w:t xml:space="preserve"> </w:t>
                      </w:r>
                      <w:r>
                        <w:t>monitoring.</w:t>
                      </w:r>
                    </w:p>
                    <w:p w:rsidR="00F253B6" w:rsidRDefault="00700928">
                      <w:pPr>
                        <w:pStyle w:val="BodyText"/>
                        <w:spacing w:before="113" w:line="260" w:lineRule="exact"/>
                        <w:ind w:right="150"/>
                      </w:pPr>
                      <w:r>
                        <w:t>Actions to identify and manage any water quality issues will have beneficial effects on maintaining and enhancing the species habitat. If</w:t>
                      </w:r>
                      <w:r>
                        <w:rPr>
                          <w:spacing w:val="-11"/>
                        </w:rPr>
                        <w:t xml:space="preserve"> </w:t>
                      </w:r>
                      <w:r>
                        <w:t xml:space="preserve">waterlogging, nutrient enrichment and chemical pollution in </w:t>
                      </w:r>
                      <w:r>
                        <w:rPr>
                          <w:spacing w:val="-3"/>
                        </w:rPr>
                        <w:t xml:space="preserve">waterways </w:t>
                      </w:r>
                      <w:r>
                        <w:t xml:space="preserve">and surrounding catchment areas </w:t>
                      </w:r>
                      <w:proofErr w:type="gramStart"/>
                      <w:r>
                        <w:t>is</w:t>
                      </w:r>
                      <w:proofErr w:type="gramEnd"/>
                      <w:r>
                        <w:t xml:space="preserve"> limited this has potential to prevent dieback in Mountain Ash, enhance native vegetation growth and conserve riparian</w:t>
                      </w:r>
                      <w:r>
                        <w:rPr>
                          <w:spacing w:val="-4"/>
                        </w:rPr>
                        <w:t xml:space="preserve"> </w:t>
                      </w:r>
                      <w:r>
                        <w:t>soils.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392" behindDoc="1" locked="0" layoutInCell="1" allowOverlap="1">
                <wp:simplePos x="0" y="0"/>
                <wp:positionH relativeFrom="page">
                  <wp:posOffset>13143230</wp:posOffset>
                </wp:positionH>
                <wp:positionV relativeFrom="page">
                  <wp:posOffset>4326890</wp:posOffset>
                </wp:positionV>
                <wp:extent cx="1257300" cy="3034665"/>
                <wp:effectExtent l="0" t="2540" r="1270" b="127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03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219"/>
                            </w:pPr>
                            <w:r>
                              <w:rPr>
                                <w:spacing w:val="-7"/>
                              </w:rPr>
                              <w:t xml:space="preserve">DELWP, </w:t>
                            </w:r>
                            <w:r>
                              <w:t xml:space="preserve">Parks Victoria, Melbourne </w:t>
                            </w:r>
                            <w:r>
                              <w:rPr>
                                <w:spacing w:val="-6"/>
                              </w:rPr>
                              <w:t xml:space="preserve">Water, </w:t>
                            </w:r>
                            <w:proofErr w:type="spellStart"/>
                            <w:r>
                              <w:rPr>
                                <w:spacing w:val="-4"/>
                              </w:rPr>
                              <w:t>Yarra</w:t>
                            </w:r>
                            <w:proofErr w:type="spellEnd"/>
                            <w:r>
                              <w:rPr>
                                <w:spacing w:val="-4"/>
                              </w:rPr>
                              <w:t xml:space="preserve"> </w:t>
                            </w:r>
                            <w:r>
                              <w:t>Ranges Council</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4" type="#_x0000_t202" style="position:absolute;margin-left:1034.9pt;margin-top:340.7pt;width:99pt;height:238.95pt;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k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" filled="f" stroked="f">
                <v:textbox inset="0,0,0,0">
                  <w:txbxContent>
                    <w:p w:rsidR="00F253B6" w:rsidRDefault="00700928">
                      <w:pPr>
                        <w:pStyle w:val="BodyText"/>
                        <w:spacing w:before="128" w:line="260" w:lineRule="exact"/>
                        <w:ind w:right="219"/>
                      </w:pPr>
                      <w:r>
                        <w:rPr>
                          <w:spacing w:val="-7"/>
                        </w:rPr>
                        <w:t xml:space="preserve">DELWP, </w:t>
                      </w:r>
                      <w:r>
                        <w:t xml:space="preserve">Parks Victoria, Melbourne </w:t>
                      </w:r>
                      <w:r>
                        <w:rPr>
                          <w:spacing w:val="-6"/>
                        </w:rPr>
                        <w:t xml:space="preserve">Water, </w:t>
                      </w:r>
                      <w:proofErr w:type="spellStart"/>
                      <w:r>
                        <w:rPr>
                          <w:spacing w:val="-4"/>
                        </w:rPr>
                        <w:t>Yarra</w:t>
                      </w:r>
                      <w:proofErr w:type="spellEnd"/>
                      <w:r>
                        <w:rPr>
                          <w:spacing w:val="-4"/>
                        </w:rPr>
                        <w:t xml:space="preserve"> </w:t>
                      </w:r>
                      <w:r>
                        <w:t>Ranges Council</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253B6" w:rsidRDefault="00F253B6">
      <w:pPr>
        <w:rPr>
          <w:sz w:val="2"/>
          <w:szCs w:val="2"/>
        </w:rPr>
        <w:sectPr w:rsidR="00F253B6">
          <w:pgSz w:w="23820" w:h="16840" w:orient="landscape"/>
          <w:pgMar w:top="1100" w:right="1020" w:bottom="0" w:left="1000" w:header="720" w:footer="720" w:gutter="0"/>
          <w:cols w:space="720"/>
        </w:sectPr>
      </w:pPr>
    </w:p>
    <w:p w:rsidR="00F253B6" w:rsidRDefault="00700928">
      <w:pPr>
        <w:rPr>
          <w:sz w:val="2"/>
          <w:szCs w:val="2"/>
        </w:rPr>
      </w:pPr>
      <w:r>
        <w:rPr>
          <w:noProof/>
          <w:lang w:val="en-AU" w:eastAsia="en-AU"/>
        </w:rPr>
        <w:lastRenderedPageBreak/>
        <mc:AlternateContent>
          <mc:Choice Requires="wps">
            <w:drawing>
              <wp:anchor distT="0" distB="0" distL="114300" distR="114300" simplePos="0" relativeHeight="503301416" behindDoc="1" locked="0" layoutInCell="1" allowOverlap="1">
                <wp:simplePos x="0" y="0"/>
                <wp:positionH relativeFrom="page">
                  <wp:posOffset>2582545</wp:posOffset>
                </wp:positionH>
                <wp:positionV relativeFrom="page">
                  <wp:posOffset>10229215</wp:posOffset>
                </wp:positionV>
                <wp:extent cx="2401570" cy="248920"/>
                <wp:effectExtent l="127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235" w:lineRule="auto"/>
                              <w:ind w:left="1850" w:right="17" w:hanging="183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05" type="#_x0000_t202" style="position:absolute;margin-left:203.35pt;margin-top:805.45pt;width:189.1pt;height:19.6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nO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" filled="f" stroked="f">
                <v:textbox inset="0,0,0,0">
                  <w:txbxContent>
                    <w:p w:rsidR="00F253B6" w:rsidRDefault="00700928">
                      <w:pPr>
                        <w:spacing w:line="235" w:lineRule="auto"/>
                        <w:ind w:left="1850" w:right="17" w:hanging="183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440" behindDoc="1" locked="0" layoutInCell="1" allowOverlap="1">
                <wp:simplePos x="0" y="0"/>
                <wp:positionH relativeFrom="page">
                  <wp:posOffset>10139045</wp:posOffset>
                </wp:positionH>
                <wp:positionV relativeFrom="page">
                  <wp:posOffset>10229215</wp:posOffset>
                </wp:positionV>
                <wp:extent cx="2401570" cy="248920"/>
                <wp:effectExtent l="4445" t="0" r="381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235" w:lineRule="auto"/>
                              <w:ind w:left="1850" w:right="17" w:hanging="183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6" type="#_x0000_t202" style="position:absolute;margin-left:798.35pt;margin-top:805.45pt;width:189.1pt;height:19.6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JCs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" filled="f" stroked="f">
                <v:textbox inset="0,0,0,0">
                  <w:txbxContent>
                    <w:p w:rsidR="00F253B6" w:rsidRDefault="00700928">
                      <w:pPr>
                        <w:spacing w:line="235" w:lineRule="auto"/>
                        <w:ind w:left="1850" w:right="17" w:hanging="183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464" behindDoc="1" locked="0" layoutInCell="1" allowOverlap="1">
                <wp:simplePos x="0" y="0"/>
                <wp:positionH relativeFrom="page">
                  <wp:posOffset>723265</wp:posOffset>
                </wp:positionH>
                <wp:positionV relativeFrom="page">
                  <wp:posOffset>7595235</wp:posOffset>
                </wp:positionV>
                <wp:extent cx="6120130" cy="321310"/>
                <wp:effectExtent l="0" t="381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r>
                            <w:proofErr w:type="spellStart"/>
                            <w:r>
                              <w:rPr>
                                <w:rFonts w:ascii="Calibri"/>
                                <w:b/>
                                <w:color w:val="FFFFFF"/>
                              </w:rPr>
                              <w:t>Objective</w:t>
                            </w:r>
                            <w:proofErr w:type="spellEnd"/>
                            <w:r>
                              <w:rPr>
                                <w:rFonts w:ascii="Calibri"/>
                                <w:b/>
                                <w:color w:val="FFFFFF"/>
                                <w:spacing w:val="-13"/>
                              </w:rPr>
                              <w:t xml:space="preserve"> </w:t>
                            </w:r>
                            <w:r>
                              <w:rPr>
                                <w:rFonts w:ascii="Calibri"/>
                                <w:b/>
                                <w:color w:val="FFFFFF"/>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7" type="#_x0000_t202" style="position:absolute;margin-left:56.95pt;margin-top:598.05pt;width:481.9pt;height:25.3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O6sw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" filled="f" stroked="f">
                <v:textbox inset="0,0,0,0">
                  <w:txbxContent>
                    <w:p w:rsidR="00F253B6" w:rsidRDefault="00700928">
                      <w:pPr>
                        <w:tabs>
                          <w:tab w:val="left" w:pos="2948"/>
                        </w:tabs>
                        <w:spacing w:before="125"/>
                        <w:ind w:left="113"/>
                        <w:rPr>
                          <w:rFonts w:ascii="Calibri" w:eastAsia="Calibri" w:hAnsi="Calibri" w:cs="Calibri"/>
                        </w:rPr>
                      </w:pPr>
                      <w:r>
                        <w:rPr>
                          <w:rFonts w:ascii="Calibri"/>
                          <w:b/>
                          <w:color w:val="FFFFFF"/>
                        </w:rPr>
                        <w:t>Standard</w:t>
                      </w:r>
                      <w:r>
                        <w:rPr>
                          <w:rFonts w:ascii="Calibri"/>
                          <w:b/>
                          <w:color w:val="FFFFFF"/>
                          <w:spacing w:val="-10"/>
                        </w:rPr>
                        <w:t xml:space="preserve"> </w:t>
                      </w:r>
                      <w:r>
                        <w:rPr>
                          <w:rFonts w:ascii="Calibri"/>
                          <w:b/>
                          <w:color w:val="FFFFFF"/>
                        </w:rPr>
                        <w:t>objective</w:t>
                      </w:r>
                      <w:r>
                        <w:rPr>
                          <w:rFonts w:ascii="Calibri"/>
                          <w:b/>
                          <w:color w:val="FFFFFF"/>
                        </w:rPr>
                        <w:tab/>
                      </w:r>
                      <w:proofErr w:type="spellStart"/>
                      <w:r>
                        <w:rPr>
                          <w:rFonts w:ascii="Calibri"/>
                          <w:b/>
                          <w:color w:val="FFFFFF"/>
                        </w:rPr>
                        <w:t>Objective</w:t>
                      </w:r>
                      <w:proofErr w:type="spellEnd"/>
                      <w:r>
                        <w:rPr>
                          <w:rFonts w:ascii="Calibri"/>
                          <w:b/>
                          <w:color w:val="FFFFFF"/>
                          <w:spacing w:val="-13"/>
                        </w:rPr>
                        <w:t xml:space="preserve"> </w:t>
                      </w:r>
                      <w:r>
                        <w:rPr>
                          <w:rFonts w:ascii="Calibri"/>
                          <w:b/>
                          <w:color w:val="FFFFFF"/>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488" behindDoc="1" locked="0" layoutInCell="1" allowOverlap="1">
                <wp:simplePos x="0" y="0"/>
                <wp:positionH relativeFrom="page">
                  <wp:posOffset>723265</wp:posOffset>
                </wp:positionH>
                <wp:positionV relativeFrom="page">
                  <wp:posOffset>7915910</wp:posOffset>
                </wp:positionV>
                <wp:extent cx="1800225" cy="651510"/>
                <wp:effectExtent l="0" t="635" r="635"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before="127" w:line="260" w:lineRule="exact"/>
                              <w:ind w:left="113" w:right="254"/>
                              <w:rPr>
                                <w:rFonts w:ascii="Calibri" w:eastAsia="Calibri" w:hAnsi="Calibri" w:cs="Calibri"/>
                              </w:rPr>
                            </w:pPr>
                            <w:proofErr w:type="gramStart"/>
                            <w:r>
                              <w:rPr>
                                <w:rFonts w:ascii="Calibri"/>
                                <w:b/>
                                <w:spacing w:val="-10"/>
                              </w:rPr>
                              <w:t xml:space="preserve">To </w:t>
                            </w:r>
                            <w:r>
                              <w:rPr>
                                <w:rFonts w:ascii="Calibri"/>
                                <w:b/>
                              </w:rPr>
                              <w:t>maintain or increase community awareness</w:t>
                            </w:r>
                            <w:r>
                              <w:rPr>
                                <w:rFonts w:ascii="Calibri"/>
                                <w:b/>
                                <w:spacing w:val="-10"/>
                              </w:rPr>
                              <w:t xml:space="preserve"> </w:t>
                            </w:r>
                            <w:r>
                              <w:rPr>
                                <w:rFonts w:ascii="Calibri"/>
                                <w:b/>
                              </w:rPr>
                              <w:t>and support.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08" type="#_x0000_t202" style="position:absolute;margin-left:56.95pt;margin-top:623.3pt;width:141.75pt;height:51.3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VLtg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" filled="f" stroked="f">
                <v:textbox inset="0,0,0,0">
                  <w:txbxContent>
                    <w:p w:rsidR="00F253B6" w:rsidRDefault="00700928">
                      <w:pPr>
                        <w:spacing w:before="127" w:line="260" w:lineRule="exact"/>
                        <w:ind w:left="113" w:right="254"/>
                        <w:rPr>
                          <w:rFonts w:ascii="Calibri" w:eastAsia="Calibri" w:hAnsi="Calibri" w:cs="Calibri"/>
                        </w:rPr>
                      </w:pPr>
                      <w:proofErr w:type="gramStart"/>
                      <w:r>
                        <w:rPr>
                          <w:rFonts w:ascii="Calibri"/>
                          <w:b/>
                          <w:spacing w:val="-10"/>
                        </w:rPr>
                        <w:t xml:space="preserve">To </w:t>
                      </w:r>
                      <w:r>
                        <w:rPr>
                          <w:rFonts w:ascii="Calibri"/>
                          <w:b/>
                        </w:rPr>
                        <w:t>maintain or increase community awareness</w:t>
                      </w:r>
                      <w:r>
                        <w:rPr>
                          <w:rFonts w:ascii="Calibri"/>
                          <w:b/>
                          <w:spacing w:val="-10"/>
                        </w:rPr>
                        <w:t xml:space="preserve"> </w:t>
                      </w:r>
                      <w:r>
                        <w:rPr>
                          <w:rFonts w:ascii="Calibri"/>
                          <w:b/>
                        </w:rPr>
                        <w:t>and support.</w:t>
                      </w:r>
                      <w:proofErr w:type="gramEnd"/>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512" behindDoc="1" locked="0" layoutInCell="1" allowOverlap="1">
                <wp:simplePos x="0" y="0"/>
                <wp:positionH relativeFrom="page">
                  <wp:posOffset>2523490</wp:posOffset>
                </wp:positionH>
                <wp:positionV relativeFrom="page">
                  <wp:posOffset>7915910</wp:posOffset>
                </wp:positionV>
                <wp:extent cx="4320540" cy="651510"/>
                <wp:effectExtent l="0" t="635" r="4445"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208"/>
                            </w:pPr>
                            <w:r>
                              <w:t>Increase community awareness of the Dandenong Burrowing Crayfish and freshwater ecology issues within the Dandenong Ranges</w:t>
                            </w:r>
                            <w:r>
                              <w:rPr>
                                <w:spacing w:val="-21"/>
                              </w:rPr>
                              <w:t xml:space="preserve"> </w:t>
                            </w:r>
                            <w:r>
                              <w:t>community to aid in the protection of the species and the species</w:t>
                            </w:r>
                            <w:r>
                              <w:rPr>
                                <w:spacing w:val="-18"/>
                              </w:rPr>
                              <w:t xml:space="preserve"> </w:t>
                            </w:r>
                            <w:r>
                              <w:t>habitat.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9" type="#_x0000_t202" style="position:absolute;margin-left:198.7pt;margin-top:623.3pt;width:340.2pt;height:51.3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7StAIAALM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" filled="f" stroked="f">
                <v:textbox inset="0,0,0,0">
                  <w:txbxContent>
                    <w:p w:rsidR="00F253B6" w:rsidRDefault="00700928">
                      <w:pPr>
                        <w:pStyle w:val="BodyText"/>
                        <w:spacing w:line="260" w:lineRule="exact"/>
                        <w:ind w:right="208"/>
                      </w:pPr>
                      <w:r>
                        <w:t>Increase community awareness of the Dandenong Burrowing Crayfish and freshwater ecology issues within the Dandenong Ranges</w:t>
                      </w:r>
                      <w:r>
                        <w:rPr>
                          <w:spacing w:val="-21"/>
                        </w:rPr>
                        <w:t xml:space="preserve"> </w:t>
                      </w:r>
                      <w:r>
                        <w:t>community to aid in the protection of the species and the species</w:t>
                      </w:r>
                      <w:r>
                        <w:rPr>
                          <w:spacing w:val="-18"/>
                        </w:rPr>
                        <w:t xml:space="preserve"> </w:t>
                      </w:r>
                      <w:r>
                        <w:t>habitat.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536" behindDoc="1" locked="0" layoutInCell="1" allowOverlap="1">
                <wp:simplePos x="0" y="0"/>
                <wp:positionH relativeFrom="page">
                  <wp:posOffset>723265</wp:posOffset>
                </wp:positionH>
                <wp:positionV relativeFrom="page">
                  <wp:posOffset>8567420</wp:posOffset>
                </wp:positionV>
                <wp:extent cx="6120130" cy="321310"/>
                <wp:effectExtent l="0" t="4445"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10" type="#_x0000_t202" style="position:absolute;margin-left:56.95pt;margin-top:674.6pt;width:481.9pt;height:25.3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" filled="f" stroked="f">
                <v:textbox inset="0,0,0,0">
                  <w:txbxContent>
                    <w:p w:rsidR="00F253B6" w:rsidRDefault="00700928">
                      <w:pPr>
                        <w:tabs>
                          <w:tab w:val="left" w:pos="2948"/>
                          <w:tab w:val="left" w:pos="7766"/>
                        </w:tabs>
                        <w:spacing w:before="125"/>
                        <w:ind w:left="113"/>
                        <w:rPr>
                          <w:rFonts w:ascii="Calibri" w:eastAsia="Calibri" w:hAnsi="Calibri" w:cs="Calibri"/>
                        </w:rPr>
                      </w:pPr>
                      <w:r>
                        <w:rPr>
                          <w:rFonts w:ascii="Calibri"/>
                          <w:b/>
                          <w:color w:val="FFFFFF"/>
                          <w:spacing w:val="-1"/>
                        </w:rPr>
                        <w:t>Standard</w:t>
                      </w:r>
                      <w:r>
                        <w:rPr>
                          <w:rFonts w:ascii="Calibri"/>
                          <w:b/>
                          <w:color w:val="FFFFFF"/>
                          <w:spacing w:val="1"/>
                        </w:rPr>
                        <w:t xml:space="preserve"> </w:t>
                      </w:r>
                      <w:r>
                        <w:rPr>
                          <w:rFonts w:ascii="Calibri"/>
                          <w:b/>
                          <w:color w:val="FFFFFF"/>
                        </w:rPr>
                        <w:t>action</w:t>
                      </w:r>
                      <w:r>
                        <w:rPr>
                          <w:rFonts w:ascii="Calibri"/>
                          <w:b/>
                          <w:color w:val="FFFFFF"/>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560" behindDoc="1" locked="0" layoutInCell="1" allowOverlap="1">
                <wp:simplePos x="0" y="0"/>
                <wp:positionH relativeFrom="page">
                  <wp:posOffset>723265</wp:posOffset>
                </wp:positionH>
                <wp:positionV relativeFrom="page">
                  <wp:posOffset>8888095</wp:posOffset>
                </wp:positionV>
                <wp:extent cx="1800225" cy="816610"/>
                <wp:effectExtent l="0" t="1270" r="635" b="127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493"/>
                            </w:pPr>
                            <w:r>
                              <w:t>Develop, publish and distribute educational, technical or publicity material and/or</w:t>
                            </w:r>
                            <w:r>
                              <w:rPr>
                                <w:spacing w:val="-18"/>
                              </w:rPr>
                              <w:t xml:space="preserve"> </w:t>
                            </w:r>
                            <w:r>
                              <w:t>displays.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11" type="#_x0000_t202" style="position:absolute;margin-left:56.95pt;margin-top:699.85pt;width:141.75pt;height:64.3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" filled="f" stroked="f">
                <v:textbox inset="0,0,0,0">
                  <w:txbxContent>
                    <w:p w:rsidR="00F253B6" w:rsidRDefault="00700928">
                      <w:pPr>
                        <w:pStyle w:val="BodyText"/>
                        <w:spacing w:line="260" w:lineRule="exact"/>
                        <w:ind w:right="493"/>
                      </w:pPr>
                      <w:r>
                        <w:t>Develop, publish and distribute educational, technical or publicity material and/or</w:t>
                      </w:r>
                      <w:r>
                        <w:rPr>
                          <w:spacing w:val="-18"/>
                        </w:rPr>
                        <w:t xml:space="preserve"> </w:t>
                      </w:r>
                      <w:r>
                        <w:t>displays.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584" behindDoc="1" locked="0" layoutInCell="1" allowOverlap="1">
                <wp:simplePos x="0" y="0"/>
                <wp:positionH relativeFrom="page">
                  <wp:posOffset>2523490</wp:posOffset>
                </wp:positionH>
                <wp:positionV relativeFrom="page">
                  <wp:posOffset>8888095</wp:posOffset>
                </wp:positionV>
                <wp:extent cx="3060065" cy="816610"/>
                <wp:effectExtent l="0" t="1270" r="0" b="127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341"/>
                            </w:pPr>
                            <w:r>
                              <w:t>Develop fact sheet for the species. This can be distributed to community groups and volunteers and relevant agencies to increase awareness</w:t>
                            </w:r>
                            <w:r>
                              <w:rPr>
                                <w:spacing w:val="-27"/>
                              </w:rPr>
                              <w:t xml:space="preserve"> </w:t>
                            </w:r>
                            <w:r>
                              <w:t>and support for the</w:t>
                            </w:r>
                            <w:r>
                              <w:rPr>
                                <w:spacing w:val="-6"/>
                              </w:rPr>
                              <w:t xml:space="preserve"> </w:t>
                            </w:r>
                            <w:r>
                              <w:t>species.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12" type="#_x0000_t202" style="position:absolute;margin-left:198.7pt;margin-top:699.85pt;width:240.95pt;height:64.3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wtQIAALM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" filled="f" stroked="f">
                <v:textbox inset="0,0,0,0">
                  <w:txbxContent>
                    <w:p w:rsidR="00F253B6" w:rsidRDefault="00700928">
                      <w:pPr>
                        <w:pStyle w:val="BodyText"/>
                        <w:spacing w:line="260" w:lineRule="exact"/>
                        <w:ind w:right="341"/>
                      </w:pPr>
                      <w:r>
                        <w:t>Develop fact sheet for the species. This can be distributed to community groups and volunteers and relevant agencies to increase awareness</w:t>
                      </w:r>
                      <w:r>
                        <w:rPr>
                          <w:spacing w:val="-27"/>
                        </w:rPr>
                        <w:t xml:space="preserve"> </w:t>
                      </w:r>
                      <w:r>
                        <w:t>and support for the</w:t>
                      </w:r>
                      <w:r>
                        <w:rPr>
                          <w:spacing w:val="-6"/>
                        </w:rPr>
                        <w:t xml:space="preserve"> </w:t>
                      </w:r>
                      <w:r>
                        <w:t>species.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608" behindDoc="1" locked="0" layoutInCell="1" allowOverlap="1">
                <wp:simplePos x="0" y="0"/>
                <wp:positionH relativeFrom="page">
                  <wp:posOffset>5582920</wp:posOffset>
                </wp:positionH>
                <wp:positionV relativeFrom="page">
                  <wp:posOffset>8888095</wp:posOffset>
                </wp:positionV>
                <wp:extent cx="1260475" cy="816610"/>
                <wp:effectExtent l="1270" t="1270" r="0" b="127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257"/>
                            </w:pPr>
                            <w:r>
                              <w:rPr>
                                <w:spacing w:val="-7"/>
                              </w:rPr>
                              <w:t xml:space="preserve">DELWP, </w:t>
                            </w:r>
                            <w:r>
                              <w:t>Parks Victoria, Melbourne</w:t>
                            </w:r>
                            <w:r>
                              <w:rPr>
                                <w:spacing w:val="1"/>
                              </w:rPr>
                              <w:t xml:space="preserve"> </w:t>
                            </w:r>
                            <w:r>
                              <w:rPr>
                                <w:spacing w:val="-3"/>
                              </w:rPr>
                              <w:t>Water</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13" type="#_x0000_t202" style="position:absolute;margin-left:439.6pt;margin-top:699.85pt;width:99.25pt;height:64.3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PGswIAALM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" filled="f" stroked="f">
                <v:textbox inset="0,0,0,0">
                  <w:txbxContent>
                    <w:p w:rsidR="00F253B6" w:rsidRDefault="00700928">
                      <w:pPr>
                        <w:pStyle w:val="BodyText"/>
                        <w:spacing w:line="260" w:lineRule="exact"/>
                        <w:ind w:right="257"/>
                      </w:pPr>
                      <w:r>
                        <w:rPr>
                          <w:spacing w:val="-7"/>
                        </w:rPr>
                        <w:t xml:space="preserve">DELWP, </w:t>
                      </w:r>
                      <w:r>
                        <w:t>Parks Victoria, Melbourne</w:t>
                      </w:r>
                      <w:r>
                        <w:rPr>
                          <w:spacing w:val="1"/>
                        </w:rPr>
                        <w:t xml:space="preserve"> </w:t>
                      </w:r>
                      <w:r>
                        <w:rPr>
                          <w:spacing w:val="-3"/>
                        </w:rPr>
                        <w:t>Water</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632" behindDoc="1" locked="0" layoutInCell="1" allowOverlap="1">
                <wp:simplePos x="0" y="0"/>
                <wp:positionH relativeFrom="page">
                  <wp:posOffset>723265</wp:posOffset>
                </wp:positionH>
                <wp:positionV relativeFrom="page">
                  <wp:posOffset>744220</wp:posOffset>
                </wp:positionV>
                <wp:extent cx="1800225" cy="816610"/>
                <wp:effectExtent l="0" t="1270" r="635" b="127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5"/>
                              <w:ind w:right="105"/>
                            </w:pPr>
                            <w:r>
                              <w:t>Protect habitat from</w:t>
                            </w:r>
                            <w:r>
                              <w:rPr>
                                <w:spacing w:val="-22"/>
                              </w:rPr>
                              <w:t xml:space="preserve"> </w:t>
                            </w:r>
                            <w:r>
                              <w:t>fire</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4" type="#_x0000_t202" style="position:absolute;margin-left:56.95pt;margin-top:58.6pt;width:141.75pt;height:64.3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" filled="f" stroked="f">
                <v:textbox inset="0,0,0,0">
                  <w:txbxContent>
                    <w:p w:rsidR="00F253B6" w:rsidRDefault="00700928">
                      <w:pPr>
                        <w:pStyle w:val="BodyText"/>
                        <w:spacing w:before="125"/>
                        <w:ind w:right="105"/>
                      </w:pPr>
                      <w:r>
                        <w:t>Protect habitat from</w:t>
                      </w:r>
                      <w:r>
                        <w:rPr>
                          <w:spacing w:val="-22"/>
                        </w:rPr>
                        <w:t xml:space="preserve"> </w:t>
                      </w:r>
                      <w:r>
                        <w:t>fire</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656" behindDoc="1" locked="0" layoutInCell="1" allowOverlap="1">
                <wp:simplePos x="0" y="0"/>
                <wp:positionH relativeFrom="page">
                  <wp:posOffset>2523490</wp:posOffset>
                </wp:positionH>
                <wp:positionV relativeFrom="page">
                  <wp:posOffset>744220</wp:posOffset>
                </wp:positionV>
                <wp:extent cx="3060065" cy="816610"/>
                <wp:effectExtent l="0" t="1270" r="0" b="127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548"/>
                              <w:jc w:val="both"/>
                            </w:pPr>
                            <w:r>
                              <w:t>Distribution and habitat preferences should</w:t>
                            </w:r>
                            <w:r>
                              <w:rPr>
                                <w:spacing w:val="-26"/>
                              </w:rPr>
                              <w:t xml:space="preserve"> </w:t>
                            </w:r>
                            <w:r>
                              <w:t>be considered in all relevant planning for</w:t>
                            </w:r>
                            <w:r>
                              <w:rPr>
                                <w:spacing w:val="-26"/>
                              </w:rPr>
                              <w:t xml:space="preserve"> </w:t>
                            </w:r>
                            <w:r>
                              <w:t xml:space="preserve">bushfire mitigation and planned burning by </w:t>
                            </w:r>
                            <w:r>
                              <w:rPr>
                                <w:spacing w:val="-3"/>
                              </w:rPr>
                              <w:t xml:space="preserve">DELWP </w:t>
                            </w:r>
                            <w:r>
                              <w:t>and Parks</w:t>
                            </w:r>
                            <w:r>
                              <w:rPr>
                                <w:spacing w:val="-11"/>
                              </w:rPr>
                              <w:t xml:space="preserve"> </w:t>
                            </w:r>
                            <w:r>
                              <w:t>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15" type="#_x0000_t202" style="position:absolute;margin-left:198.7pt;margin-top:58.6pt;width:240.95pt;height:64.3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HStA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" filled="f" stroked="f">
                <v:textbox inset="0,0,0,0">
                  <w:txbxContent>
                    <w:p w:rsidR="00F253B6" w:rsidRDefault="00700928">
                      <w:pPr>
                        <w:pStyle w:val="BodyText"/>
                        <w:spacing w:line="260" w:lineRule="exact"/>
                        <w:ind w:right="548"/>
                        <w:jc w:val="both"/>
                      </w:pPr>
                      <w:r>
                        <w:t>Distribution and habitat preferences should</w:t>
                      </w:r>
                      <w:r>
                        <w:rPr>
                          <w:spacing w:val="-26"/>
                        </w:rPr>
                        <w:t xml:space="preserve"> </w:t>
                      </w:r>
                      <w:r>
                        <w:t>be considered in all relevant planning for</w:t>
                      </w:r>
                      <w:r>
                        <w:rPr>
                          <w:spacing w:val="-26"/>
                        </w:rPr>
                        <w:t xml:space="preserve"> </w:t>
                      </w:r>
                      <w:r>
                        <w:t xml:space="preserve">bushfire mitigation and planned burning by </w:t>
                      </w:r>
                      <w:r>
                        <w:rPr>
                          <w:spacing w:val="-3"/>
                        </w:rPr>
                        <w:t xml:space="preserve">DELWP </w:t>
                      </w:r>
                      <w:r>
                        <w:t>and Parks</w:t>
                      </w:r>
                      <w:r>
                        <w:rPr>
                          <w:spacing w:val="-11"/>
                        </w:rPr>
                        <w:t xml:space="preserve"> </w:t>
                      </w:r>
                      <w:r>
                        <w:t>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680" behindDoc="1" locked="0" layoutInCell="1" allowOverlap="1">
                <wp:simplePos x="0" y="0"/>
                <wp:positionH relativeFrom="page">
                  <wp:posOffset>5582920</wp:posOffset>
                </wp:positionH>
                <wp:positionV relativeFrom="page">
                  <wp:posOffset>744220</wp:posOffset>
                </wp:positionV>
                <wp:extent cx="1257300" cy="816610"/>
                <wp:effectExtent l="1270" t="1270" r="0" b="127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664"/>
                            </w:pPr>
                            <w:r>
                              <w:rPr>
                                <w:spacing w:val="-7"/>
                              </w:rPr>
                              <w:t xml:space="preserve">DELWP, </w:t>
                            </w:r>
                            <w:r>
                              <w:t>Parks Victoria</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16" type="#_x0000_t202" style="position:absolute;margin-left:439.6pt;margin-top:58.6pt;width:99pt;height:64.3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XW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" filled="f" stroked="f">
                <v:textbox inset="0,0,0,0">
                  <w:txbxContent>
                    <w:p w:rsidR="00F253B6" w:rsidRDefault="00700928">
                      <w:pPr>
                        <w:pStyle w:val="BodyText"/>
                        <w:spacing w:line="260" w:lineRule="exact"/>
                        <w:ind w:right="664"/>
                      </w:pPr>
                      <w:r>
                        <w:rPr>
                          <w:spacing w:val="-7"/>
                        </w:rPr>
                        <w:t xml:space="preserve">DELWP, </w:t>
                      </w:r>
                      <w:r>
                        <w:t>Parks Victoria</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704" behindDoc="1" locked="0" layoutInCell="1" allowOverlap="1">
                <wp:simplePos x="0" y="0"/>
                <wp:positionH relativeFrom="page">
                  <wp:posOffset>723265</wp:posOffset>
                </wp:positionH>
                <wp:positionV relativeFrom="page">
                  <wp:posOffset>1560195</wp:posOffset>
                </wp:positionV>
                <wp:extent cx="1800225" cy="1972310"/>
                <wp:effectExtent l="0" t="0" r="635" b="127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7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666"/>
                            </w:pPr>
                            <w:r>
                              <w:t>Liaise with</w:t>
                            </w:r>
                            <w:r>
                              <w:rPr>
                                <w:spacing w:val="-14"/>
                              </w:rPr>
                              <w:t xml:space="preserve"> </w:t>
                            </w:r>
                            <w:r>
                              <w:t>stakeholder groups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7" type="#_x0000_t202" style="position:absolute;margin-left:56.95pt;margin-top:122.85pt;width:141.75pt;height:155.3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U+tgIAALQ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" filled="f" stroked="f">
                <v:textbox inset="0,0,0,0">
                  <w:txbxContent>
                    <w:p w:rsidR="00F253B6" w:rsidRDefault="00700928">
                      <w:pPr>
                        <w:pStyle w:val="BodyText"/>
                        <w:spacing w:line="260" w:lineRule="exact"/>
                        <w:ind w:right="666"/>
                      </w:pPr>
                      <w:r>
                        <w:t>Liaise with</w:t>
                      </w:r>
                      <w:r>
                        <w:rPr>
                          <w:spacing w:val="-14"/>
                        </w:rPr>
                        <w:t xml:space="preserve"> </w:t>
                      </w:r>
                      <w:r>
                        <w:t>stakeholder groups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728" behindDoc="1" locked="0" layoutInCell="1" allowOverlap="1">
                <wp:simplePos x="0" y="0"/>
                <wp:positionH relativeFrom="page">
                  <wp:posOffset>2523490</wp:posOffset>
                </wp:positionH>
                <wp:positionV relativeFrom="page">
                  <wp:posOffset>1560195</wp:posOffset>
                </wp:positionV>
                <wp:extent cx="3060065" cy="1972310"/>
                <wp:effectExtent l="0" t="0" r="0" b="12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97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428"/>
                            </w:pPr>
                            <w:r>
                              <w:t xml:space="preserve">Liaise with stakeholder groups including Parks Victoria, Melbourne </w:t>
                            </w:r>
                            <w:r>
                              <w:rPr>
                                <w:spacing w:val="-6"/>
                              </w:rPr>
                              <w:t xml:space="preserve">Water, </w:t>
                            </w:r>
                            <w:proofErr w:type="spellStart"/>
                            <w:r>
                              <w:rPr>
                                <w:spacing w:val="-4"/>
                              </w:rPr>
                              <w:t>Yarra</w:t>
                            </w:r>
                            <w:proofErr w:type="spellEnd"/>
                            <w:r>
                              <w:rPr>
                                <w:spacing w:val="-4"/>
                              </w:rPr>
                              <w:t xml:space="preserve"> </w:t>
                            </w:r>
                            <w:r>
                              <w:rPr>
                                <w:spacing w:val="-3"/>
                              </w:rPr>
                              <w:t xml:space="preserve">Valley </w:t>
                            </w:r>
                            <w:r>
                              <w:rPr>
                                <w:spacing w:val="-6"/>
                              </w:rPr>
                              <w:t xml:space="preserve">Water, </w:t>
                            </w:r>
                            <w:r>
                              <w:t xml:space="preserve">Shire of </w:t>
                            </w:r>
                            <w:proofErr w:type="spellStart"/>
                            <w:r>
                              <w:rPr>
                                <w:spacing w:val="-4"/>
                              </w:rPr>
                              <w:t>Yarra</w:t>
                            </w:r>
                            <w:proofErr w:type="spellEnd"/>
                            <w:r>
                              <w:rPr>
                                <w:spacing w:val="-4"/>
                              </w:rPr>
                              <w:t xml:space="preserve"> </w:t>
                            </w:r>
                            <w:r>
                              <w:t xml:space="preserve">Ranges, City of Knox, Shire of </w:t>
                            </w:r>
                            <w:proofErr w:type="spellStart"/>
                            <w:r>
                              <w:t>Cardinia</w:t>
                            </w:r>
                            <w:proofErr w:type="spellEnd"/>
                            <w:r>
                              <w:t xml:space="preserve"> and VicRoads, to raise awareness of the Dandenong Burrowing Crayfish through communication and knowledge </w:t>
                            </w:r>
                            <w:r>
                              <w:rPr>
                                <w:spacing w:val="-4"/>
                              </w:rPr>
                              <w:t>transfer.</w:t>
                            </w:r>
                            <w:r>
                              <w:rPr>
                                <w:spacing w:val="-13"/>
                              </w:rPr>
                              <w:t xml:space="preserve"> </w:t>
                            </w:r>
                            <w:r>
                              <w:t>Raising</w:t>
                            </w:r>
                          </w:p>
                          <w:p w:rsidR="00F253B6" w:rsidRDefault="00700928">
                            <w:pPr>
                              <w:pStyle w:val="BodyText"/>
                              <w:spacing w:before="0" w:line="260" w:lineRule="exact"/>
                              <w:ind w:right="246"/>
                            </w:pPr>
                            <w:proofErr w:type="gramStart"/>
                            <w:r>
                              <w:t>awareness</w:t>
                            </w:r>
                            <w:proofErr w:type="gramEnd"/>
                            <w:r>
                              <w:t xml:space="preserve"> of the species with stakeholder</w:t>
                            </w:r>
                            <w:r>
                              <w:rPr>
                                <w:spacing w:val="-26"/>
                              </w:rPr>
                              <w:t xml:space="preserve"> </w:t>
                            </w:r>
                            <w:r>
                              <w:t>groups will assist in identification and mitigation of potential threats and allow additional required management actions for protection of the</w:t>
                            </w:r>
                            <w:r>
                              <w:rPr>
                                <w:spacing w:val="-21"/>
                              </w:rPr>
                              <w:t xml:space="preserve"> </w:t>
                            </w:r>
                            <w:r>
                              <w:t>species and habitat to be</w:t>
                            </w:r>
                            <w:r>
                              <w:rPr>
                                <w:spacing w:val="-15"/>
                              </w:rPr>
                              <w:t xml:space="preserve"> </w:t>
                            </w:r>
                            <w: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18" type="#_x0000_t202" style="position:absolute;margin-left:198.7pt;margin-top:122.85pt;width:240.95pt;height:155.3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PRtgIAALQ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" filled="f" stroked="f">
                <v:textbox inset="0,0,0,0">
                  <w:txbxContent>
                    <w:p w:rsidR="00F253B6" w:rsidRDefault="00700928">
                      <w:pPr>
                        <w:pStyle w:val="BodyText"/>
                        <w:spacing w:line="260" w:lineRule="exact"/>
                        <w:ind w:right="428"/>
                      </w:pPr>
                      <w:r>
                        <w:t xml:space="preserve">Liaise with stakeholder groups including Parks Victoria, Melbourne </w:t>
                      </w:r>
                      <w:r>
                        <w:rPr>
                          <w:spacing w:val="-6"/>
                        </w:rPr>
                        <w:t xml:space="preserve">Water, </w:t>
                      </w:r>
                      <w:proofErr w:type="spellStart"/>
                      <w:r>
                        <w:rPr>
                          <w:spacing w:val="-4"/>
                        </w:rPr>
                        <w:t>Yarra</w:t>
                      </w:r>
                      <w:proofErr w:type="spellEnd"/>
                      <w:r>
                        <w:rPr>
                          <w:spacing w:val="-4"/>
                        </w:rPr>
                        <w:t xml:space="preserve"> </w:t>
                      </w:r>
                      <w:r>
                        <w:rPr>
                          <w:spacing w:val="-3"/>
                        </w:rPr>
                        <w:t xml:space="preserve">Valley </w:t>
                      </w:r>
                      <w:r>
                        <w:rPr>
                          <w:spacing w:val="-6"/>
                        </w:rPr>
                        <w:t xml:space="preserve">Water, </w:t>
                      </w:r>
                      <w:r>
                        <w:t xml:space="preserve">Shire of </w:t>
                      </w:r>
                      <w:proofErr w:type="spellStart"/>
                      <w:r>
                        <w:rPr>
                          <w:spacing w:val="-4"/>
                        </w:rPr>
                        <w:t>Yarra</w:t>
                      </w:r>
                      <w:proofErr w:type="spellEnd"/>
                      <w:r>
                        <w:rPr>
                          <w:spacing w:val="-4"/>
                        </w:rPr>
                        <w:t xml:space="preserve"> </w:t>
                      </w:r>
                      <w:r>
                        <w:t xml:space="preserve">Ranges, City of Knox, Shire of </w:t>
                      </w:r>
                      <w:proofErr w:type="spellStart"/>
                      <w:r>
                        <w:t>Cardinia</w:t>
                      </w:r>
                      <w:proofErr w:type="spellEnd"/>
                      <w:r>
                        <w:t xml:space="preserve"> and VicRoads, to raise awareness of the Dandenong Burrowing Crayfish through communication and knowledge </w:t>
                      </w:r>
                      <w:r>
                        <w:rPr>
                          <w:spacing w:val="-4"/>
                        </w:rPr>
                        <w:t>transfer.</w:t>
                      </w:r>
                      <w:r>
                        <w:rPr>
                          <w:spacing w:val="-13"/>
                        </w:rPr>
                        <w:t xml:space="preserve"> </w:t>
                      </w:r>
                      <w:r>
                        <w:t>Raising</w:t>
                      </w:r>
                    </w:p>
                    <w:p w:rsidR="00F253B6" w:rsidRDefault="00700928">
                      <w:pPr>
                        <w:pStyle w:val="BodyText"/>
                        <w:spacing w:before="0" w:line="260" w:lineRule="exact"/>
                        <w:ind w:right="246"/>
                      </w:pPr>
                      <w:proofErr w:type="gramStart"/>
                      <w:r>
                        <w:t>awareness</w:t>
                      </w:r>
                      <w:proofErr w:type="gramEnd"/>
                      <w:r>
                        <w:t xml:space="preserve"> of the species with stakeholder</w:t>
                      </w:r>
                      <w:r>
                        <w:rPr>
                          <w:spacing w:val="-26"/>
                        </w:rPr>
                        <w:t xml:space="preserve"> </w:t>
                      </w:r>
                      <w:r>
                        <w:t>groups will assist in identification and mitigation of potential threats and allow additional required management actions for protection of the</w:t>
                      </w:r>
                      <w:r>
                        <w:rPr>
                          <w:spacing w:val="-21"/>
                        </w:rPr>
                        <w:t xml:space="preserve"> </w:t>
                      </w:r>
                      <w:r>
                        <w:t>species and habitat to be</w:t>
                      </w:r>
                      <w:r>
                        <w:rPr>
                          <w:spacing w:val="-15"/>
                        </w:rPr>
                        <w:t xml:space="preserve"> </w:t>
                      </w:r>
                      <w:r>
                        <w:t>implemented.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752" behindDoc="1" locked="0" layoutInCell="1" allowOverlap="1">
                <wp:simplePos x="0" y="0"/>
                <wp:positionH relativeFrom="page">
                  <wp:posOffset>5582920</wp:posOffset>
                </wp:positionH>
                <wp:positionV relativeFrom="page">
                  <wp:posOffset>1560195</wp:posOffset>
                </wp:positionV>
                <wp:extent cx="1257300" cy="1972310"/>
                <wp:effectExtent l="1270" t="0" r="0" b="127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97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6"/>
                              <w:ind w:right="219"/>
                            </w:pPr>
                            <w:r>
                              <w:rPr>
                                <w:spacing w:val="-3"/>
                              </w:rPr>
                              <w:t>DELWP</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9" type="#_x0000_t202" style="position:absolute;margin-left:439.6pt;margin-top:122.85pt;width:99pt;height:155.3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n0tA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" filled="f" stroked="f">
                <v:textbox inset="0,0,0,0">
                  <w:txbxContent>
                    <w:p w:rsidR="00F253B6" w:rsidRDefault="00700928">
                      <w:pPr>
                        <w:pStyle w:val="BodyText"/>
                        <w:spacing w:before="126"/>
                        <w:ind w:right="219"/>
                      </w:pPr>
                      <w:r>
                        <w:rPr>
                          <w:spacing w:val="-3"/>
                        </w:rPr>
                        <w:t>DELWP</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776" behindDoc="1" locked="0" layoutInCell="1" allowOverlap="1">
                <wp:simplePos x="0" y="0"/>
                <wp:positionH relativeFrom="page">
                  <wp:posOffset>723265</wp:posOffset>
                </wp:positionH>
                <wp:positionV relativeFrom="page">
                  <wp:posOffset>3531870</wp:posOffset>
                </wp:positionV>
                <wp:extent cx="1800225" cy="981710"/>
                <wp:effectExtent l="0" t="0" r="635" b="127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662"/>
                            </w:pPr>
                            <w:r>
                              <w:t>Control/reduce</w:t>
                            </w:r>
                            <w:r>
                              <w:rPr>
                                <w:spacing w:val="-9"/>
                              </w:rPr>
                              <w:t xml:space="preserve"> </w:t>
                            </w:r>
                            <w:r>
                              <w:t>human disturbance</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0" type="#_x0000_t202" style="position:absolute;margin-left:56.95pt;margin-top:278.1pt;width:141.75pt;height:77.3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3itQIAALM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" filled="f" stroked="f">
                <v:textbox inset="0,0,0,0">
                  <w:txbxContent>
                    <w:p w:rsidR="00F253B6" w:rsidRDefault="00700928">
                      <w:pPr>
                        <w:pStyle w:val="BodyText"/>
                        <w:spacing w:line="260" w:lineRule="exact"/>
                        <w:ind w:right="662"/>
                      </w:pPr>
                      <w:r>
                        <w:t>Control/reduce</w:t>
                      </w:r>
                      <w:r>
                        <w:rPr>
                          <w:spacing w:val="-9"/>
                        </w:rPr>
                        <w:t xml:space="preserve"> </w:t>
                      </w:r>
                      <w:r>
                        <w:t>human disturbance</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800" behindDoc="1" locked="0" layoutInCell="1" allowOverlap="1">
                <wp:simplePos x="0" y="0"/>
                <wp:positionH relativeFrom="page">
                  <wp:posOffset>2523490</wp:posOffset>
                </wp:positionH>
                <wp:positionV relativeFrom="page">
                  <wp:posOffset>3531870</wp:posOffset>
                </wp:positionV>
                <wp:extent cx="3060065" cy="981710"/>
                <wp:effectExtent l="0" t="0" r="0"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149"/>
                            </w:pPr>
                            <w:r>
                              <w:t>Improvements</w:t>
                            </w:r>
                            <w:r>
                              <w:rPr>
                                <w:spacing w:val="-7"/>
                              </w:rPr>
                              <w:t xml:space="preserve"> </w:t>
                            </w:r>
                            <w:r>
                              <w:t>to</w:t>
                            </w:r>
                            <w:r>
                              <w:rPr>
                                <w:spacing w:val="-7"/>
                              </w:rPr>
                              <w:t xml:space="preserve"> </w:t>
                            </w:r>
                            <w:r>
                              <w:t>road</w:t>
                            </w:r>
                            <w:r>
                              <w:rPr>
                                <w:spacing w:val="-7"/>
                              </w:rPr>
                              <w:t xml:space="preserve"> </w:t>
                            </w:r>
                            <w:r>
                              <w:t>drainage</w:t>
                            </w:r>
                            <w:r>
                              <w:rPr>
                                <w:spacing w:val="-7"/>
                              </w:rPr>
                              <w:t xml:space="preserve"> </w:t>
                            </w:r>
                            <w:r>
                              <w:t>and</w:t>
                            </w:r>
                            <w:r>
                              <w:rPr>
                                <w:spacing w:val="-7"/>
                              </w:rPr>
                              <w:t xml:space="preserve"> </w:t>
                            </w:r>
                            <w:r>
                              <w:t>septic</w:t>
                            </w:r>
                            <w:r>
                              <w:rPr>
                                <w:spacing w:val="-7"/>
                              </w:rPr>
                              <w:t xml:space="preserve"> </w:t>
                            </w:r>
                            <w:r>
                              <w:t xml:space="preserve">systems to reduce inputs to </w:t>
                            </w:r>
                            <w:r>
                              <w:rPr>
                                <w:spacing w:val="-3"/>
                              </w:rPr>
                              <w:t xml:space="preserve">waterways </w:t>
                            </w:r>
                            <w:r>
                              <w:t>and ameliorate associated water quality issues should be undertaken. Long-term improvement in this area</w:t>
                            </w:r>
                            <w:r>
                              <w:rPr>
                                <w:spacing w:val="-28"/>
                              </w:rPr>
                              <w:t xml:space="preserve"> </w:t>
                            </w:r>
                            <w:r>
                              <w:t>is considered essential (Parks Victoria</w:t>
                            </w:r>
                            <w:r>
                              <w:rPr>
                                <w:spacing w:val="-20"/>
                              </w:rPr>
                              <w:t xml:space="preserve"> </w:t>
                            </w:r>
                            <w:r>
                              <w:t>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21" type="#_x0000_t202" style="position:absolute;margin-left:198.7pt;margin-top:278.1pt;width:240.95pt;height:77.3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Ec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" filled="f" stroked="f">
                <v:textbox inset="0,0,0,0">
                  <w:txbxContent>
                    <w:p w:rsidR="00F253B6" w:rsidRDefault="00700928">
                      <w:pPr>
                        <w:pStyle w:val="BodyText"/>
                        <w:spacing w:line="260" w:lineRule="exact"/>
                        <w:ind w:right="149"/>
                      </w:pPr>
                      <w:r>
                        <w:t>Improvements</w:t>
                      </w:r>
                      <w:r>
                        <w:rPr>
                          <w:spacing w:val="-7"/>
                        </w:rPr>
                        <w:t xml:space="preserve"> </w:t>
                      </w:r>
                      <w:r>
                        <w:t>to</w:t>
                      </w:r>
                      <w:r>
                        <w:rPr>
                          <w:spacing w:val="-7"/>
                        </w:rPr>
                        <w:t xml:space="preserve"> </w:t>
                      </w:r>
                      <w:r>
                        <w:t>road</w:t>
                      </w:r>
                      <w:r>
                        <w:rPr>
                          <w:spacing w:val="-7"/>
                        </w:rPr>
                        <w:t xml:space="preserve"> </w:t>
                      </w:r>
                      <w:r>
                        <w:t>drainage</w:t>
                      </w:r>
                      <w:r>
                        <w:rPr>
                          <w:spacing w:val="-7"/>
                        </w:rPr>
                        <w:t xml:space="preserve"> </w:t>
                      </w:r>
                      <w:r>
                        <w:t>and</w:t>
                      </w:r>
                      <w:r>
                        <w:rPr>
                          <w:spacing w:val="-7"/>
                        </w:rPr>
                        <w:t xml:space="preserve"> </w:t>
                      </w:r>
                      <w:r>
                        <w:t>septic</w:t>
                      </w:r>
                      <w:r>
                        <w:rPr>
                          <w:spacing w:val="-7"/>
                        </w:rPr>
                        <w:t xml:space="preserve"> </w:t>
                      </w:r>
                      <w:r>
                        <w:t xml:space="preserve">systems to reduce inputs to </w:t>
                      </w:r>
                      <w:r>
                        <w:rPr>
                          <w:spacing w:val="-3"/>
                        </w:rPr>
                        <w:t xml:space="preserve">waterways </w:t>
                      </w:r>
                      <w:r>
                        <w:t>and ameliorate associated water quality issues should be undertaken. Long-term improvement in this area</w:t>
                      </w:r>
                      <w:r>
                        <w:rPr>
                          <w:spacing w:val="-28"/>
                        </w:rPr>
                        <w:t xml:space="preserve"> </w:t>
                      </w:r>
                      <w:r>
                        <w:t>is considered essential (Parks Victoria</w:t>
                      </w:r>
                      <w:r>
                        <w:rPr>
                          <w:spacing w:val="-20"/>
                        </w:rPr>
                        <w:t xml:space="preserve"> </w:t>
                      </w:r>
                      <w:r>
                        <w:t>2006).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824" behindDoc="1" locked="0" layoutInCell="1" allowOverlap="1">
                <wp:simplePos x="0" y="0"/>
                <wp:positionH relativeFrom="page">
                  <wp:posOffset>5582920</wp:posOffset>
                </wp:positionH>
                <wp:positionV relativeFrom="page">
                  <wp:posOffset>3531870</wp:posOffset>
                </wp:positionV>
                <wp:extent cx="1257300" cy="981710"/>
                <wp:effectExtent l="1270" t="0" r="0" b="127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446"/>
                            </w:pPr>
                            <w:r>
                              <w:rPr>
                                <w:spacing w:val="-7"/>
                              </w:rPr>
                              <w:t xml:space="preserve">DELWP, </w:t>
                            </w:r>
                            <w:r>
                              <w:t xml:space="preserve">Parks Victoria, </w:t>
                            </w:r>
                            <w:proofErr w:type="spellStart"/>
                            <w:r>
                              <w:rPr>
                                <w:spacing w:val="-4"/>
                              </w:rPr>
                              <w:t>Yarra</w:t>
                            </w:r>
                            <w:proofErr w:type="spellEnd"/>
                            <w:r>
                              <w:rPr>
                                <w:spacing w:val="-4"/>
                              </w:rPr>
                              <w:t xml:space="preserve"> </w:t>
                            </w:r>
                            <w:r>
                              <w:t>Ranges</w:t>
                            </w:r>
                            <w:r>
                              <w:rPr>
                                <w:spacing w:val="-3"/>
                              </w:rPr>
                              <w:t xml:space="preserve"> </w:t>
                            </w:r>
                            <w:r>
                              <w:t>Council, VicRoads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22" type="#_x0000_t202" style="position:absolute;margin-left:439.6pt;margin-top:278.1pt;width:99pt;height:77.3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bNswIAALM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" filled="f" stroked="f">
                <v:textbox inset="0,0,0,0">
                  <w:txbxContent>
                    <w:p w:rsidR="00F253B6" w:rsidRDefault="00700928">
                      <w:pPr>
                        <w:pStyle w:val="BodyText"/>
                        <w:spacing w:before="128" w:line="260" w:lineRule="exact"/>
                        <w:ind w:right="446"/>
                      </w:pPr>
                      <w:r>
                        <w:rPr>
                          <w:spacing w:val="-7"/>
                        </w:rPr>
                        <w:t xml:space="preserve">DELWP, </w:t>
                      </w:r>
                      <w:r>
                        <w:t xml:space="preserve">Parks Victoria, </w:t>
                      </w:r>
                      <w:proofErr w:type="spellStart"/>
                      <w:r>
                        <w:rPr>
                          <w:spacing w:val="-4"/>
                        </w:rPr>
                        <w:t>Yarra</w:t>
                      </w:r>
                      <w:proofErr w:type="spellEnd"/>
                      <w:r>
                        <w:rPr>
                          <w:spacing w:val="-4"/>
                        </w:rPr>
                        <w:t xml:space="preserve"> </w:t>
                      </w:r>
                      <w:r>
                        <w:t>Ranges</w:t>
                      </w:r>
                      <w:r>
                        <w:rPr>
                          <w:spacing w:val="-3"/>
                        </w:rPr>
                        <w:t xml:space="preserve"> </w:t>
                      </w:r>
                      <w:r>
                        <w:t>Council, VicRoads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848" behindDoc="1" locked="0" layoutInCell="1" allowOverlap="1">
                <wp:simplePos x="0" y="0"/>
                <wp:positionH relativeFrom="page">
                  <wp:posOffset>723265</wp:posOffset>
                </wp:positionH>
                <wp:positionV relativeFrom="page">
                  <wp:posOffset>4513580</wp:posOffset>
                </wp:positionV>
                <wp:extent cx="1800225" cy="1477010"/>
                <wp:effectExtent l="0" t="0" r="635"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318"/>
                              <w:jc w:val="both"/>
                            </w:pPr>
                            <w:r>
                              <w:t>Manage the inappropriate use of</w:t>
                            </w:r>
                            <w:r>
                              <w:rPr>
                                <w:spacing w:val="-5"/>
                              </w:rPr>
                              <w:t xml:space="preserve"> </w:t>
                            </w:r>
                            <w:r>
                              <w:t>pesticide/herbicides and non-target</w:t>
                            </w:r>
                            <w:r>
                              <w:rPr>
                                <w:spacing w:val="-12"/>
                              </w:rPr>
                              <w:t xml:space="preserve"> </w:t>
                            </w:r>
                            <w:r>
                              <w:t>impacts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23" type="#_x0000_t202" style="position:absolute;margin-left:56.95pt;margin-top:355.4pt;width:141.75pt;height:116.3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WPsgIAALQ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" filled="f" stroked="f">
                <v:textbox inset="0,0,0,0">
                  <w:txbxContent>
                    <w:p w:rsidR="00F253B6" w:rsidRDefault="00700928">
                      <w:pPr>
                        <w:pStyle w:val="BodyText"/>
                        <w:spacing w:before="128" w:line="260" w:lineRule="exact"/>
                        <w:ind w:right="318"/>
                        <w:jc w:val="both"/>
                      </w:pPr>
                      <w:r>
                        <w:t>Manage the inappropriate use of</w:t>
                      </w:r>
                      <w:r>
                        <w:rPr>
                          <w:spacing w:val="-5"/>
                        </w:rPr>
                        <w:t xml:space="preserve"> </w:t>
                      </w:r>
                      <w:r>
                        <w:t>pesticide/herbicides and non-target</w:t>
                      </w:r>
                      <w:r>
                        <w:rPr>
                          <w:spacing w:val="-12"/>
                        </w:rPr>
                        <w:t xml:space="preserve"> </w:t>
                      </w:r>
                      <w:r>
                        <w:t>impacts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872" behindDoc="1" locked="0" layoutInCell="1" allowOverlap="1">
                <wp:simplePos x="0" y="0"/>
                <wp:positionH relativeFrom="page">
                  <wp:posOffset>2523490</wp:posOffset>
                </wp:positionH>
                <wp:positionV relativeFrom="page">
                  <wp:posOffset>4513580</wp:posOffset>
                </wp:positionV>
                <wp:extent cx="3060065" cy="1477010"/>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245"/>
                            </w:pPr>
                            <w:r>
                              <w:t xml:space="preserve">Prevent chemical contamination of water from herbicide applications under weed control activities. Avoid spraying of herbicides in known locations for the species and employ other weed control methods such as hand pulling. This action will require liaison with Melbourne </w:t>
                            </w:r>
                            <w:r>
                              <w:rPr>
                                <w:spacing w:val="-3"/>
                              </w:rPr>
                              <w:t xml:space="preserve">Water </w:t>
                            </w:r>
                            <w:r>
                              <w:t>and Parks</w:t>
                            </w:r>
                            <w:r>
                              <w:rPr>
                                <w:spacing w:val="-6"/>
                              </w:rPr>
                              <w:t xml:space="preserve"> </w:t>
                            </w:r>
                            <w:r>
                              <w:t>Victoria</w:t>
                            </w:r>
                            <w:r>
                              <w:rPr>
                                <w:spacing w:val="-6"/>
                              </w:rPr>
                              <w:t xml:space="preserve"> </w:t>
                            </w:r>
                            <w:r>
                              <w:t>to</w:t>
                            </w:r>
                            <w:r>
                              <w:rPr>
                                <w:spacing w:val="-6"/>
                              </w:rPr>
                              <w:t xml:space="preserve"> </w:t>
                            </w:r>
                            <w:r>
                              <w:t>inform</w:t>
                            </w:r>
                            <w:r>
                              <w:rPr>
                                <w:spacing w:val="-6"/>
                              </w:rPr>
                              <w:t xml:space="preserve"> </w:t>
                            </w:r>
                            <w:r>
                              <w:t>any</w:t>
                            </w:r>
                            <w:r>
                              <w:rPr>
                                <w:spacing w:val="-6"/>
                              </w:rPr>
                              <w:t xml:space="preserve"> </w:t>
                            </w:r>
                            <w:r>
                              <w:t>works</w:t>
                            </w:r>
                            <w:r>
                              <w:rPr>
                                <w:spacing w:val="-6"/>
                              </w:rPr>
                              <w:t xml:space="preserve"> </w:t>
                            </w:r>
                            <w:r>
                              <w:t>programs</w:t>
                            </w:r>
                            <w:r>
                              <w:rPr>
                                <w:spacing w:val="-6"/>
                              </w:rPr>
                              <w:t xml:space="preserve"> </w:t>
                            </w:r>
                            <w:r>
                              <w:t>to</w:t>
                            </w:r>
                            <w:r>
                              <w:rPr>
                                <w:spacing w:val="-6"/>
                              </w:rPr>
                              <w:t xml:space="preserve"> </w:t>
                            </w:r>
                            <w:r>
                              <w:t>be undertaken in the species</w:t>
                            </w:r>
                            <w:r>
                              <w:rPr>
                                <w:spacing w:val="-18"/>
                              </w:rPr>
                              <w:t xml:space="preserve"> </w:t>
                            </w:r>
                            <w:r>
                              <w:t>habitat.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24" type="#_x0000_t202" style="position:absolute;margin-left:198.7pt;margin-top:355.4pt;width:240.95pt;height:116.3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I+sgIAALQ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" filled="f" stroked="f">
                <v:textbox inset="0,0,0,0">
                  <w:txbxContent>
                    <w:p w:rsidR="00F253B6" w:rsidRDefault="00700928">
                      <w:pPr>
                        <w:pStyle w:val="BodyText"/>
                        <w:spacing w:before="128" w:line="260" w:lineRule="exact"/>
                        <w:ind w:right="245"/>
                      </w:pPr>
                      <w:r>
                        <w:t xml:space="preserve">Prevent chemical contamination of water from herbicide applications under weed control activities. Avoid spraying of herbicides in known locations for the species and employ other weed control methods such as hand pulling. This action will require liaison with Melbourne </w:t>
                      </w:r>
                      <w:r>
                        <w:rPr>
                          <w:spacing w:val="-3"/>
                        </w:rPr>
                        <w:t xml:space="preserve">Water </w:t>
                      </w:r>
                      <w:r>
                        <w:t>and Parks</w:t>
                      </w:r>
                      <w:r>
                        <w:rPr>
                          <w:spacing w:val="-6"/>
                        </w:rPr>
                        <w:t xml:space="preserve"> </w:t>
                      </w:r>
                      <w:r>
                        <w:t>Victoria</w:t>
                      </w:r>
                      <w:r>
                        <w:rPr>
                          <w:spacing w:val="-6"/>
                        </w:rPr>
                        <w:t xml:space="preserve"> </w:t>
                      </w:r>
                      <w:r>
                        <w:t>to</w:t>
                      </w:r>
                      <w:r>
                        <w:rPr>
                          <w:spacing w:val="-6"/>
                        </w:rPr>
                        <w:t xml:space="preserve"> </w:t>
                      </w:r>
                      <w:r>
                        <w:t>inform</w:t>
                      </w:r>
                      <w:r>
                        <w:rPr>
                          <w:spacing w:val="-6"/>
                        </w:rPr>
                        <w:t xml:space="preserve"> </w:t>
                      </w:r>
                      <w:r>
                        <w:t>any</w:t>
                      </w:r>
                      <w:r>
                        <w:rPr>
                          <w:spacing w:val="-6"/>
                        </w:rPr>
                        <w:t xml:space="preserve"> </w:t>
                      </w:r>
                      <w:r>
                        <w:t>works</w:t>
                      </w:r>
                      <w:r>
                        <w:rPr>
                          <w:spacing w:val="-6"/>
                        </w:rPr>
                        <w:t xml:space="preserve"> </w:t>
                      </w:r>
                      <w:r>
                        <w:t>programs</w:t>
                      </w:r>
                      <w:r>
                        <w:rPr>
                          <w:spacing w:val="-6"/>
                        </w:rPr>
                        <w:t xml:space="preserve"> </w:t>
                      </w:r>
                      <w:r>
                        <w:t>to</w:t>
                      </w:r>
                      <w:r>
                        <w:rPr>
                          <w:spacing w:val="-6"/>
                        </w:rPr>
                        <w:t xml:space="preserve"> </w:t>
                      </w:r>
                      <w:r>
                        <w:t>be undertaken in the species</w:t>
                      </w:r>
                      <w:r>
                        <w:rPr>
                          <w:spacing w:val="-18"/>
                        </w:rPr>
                        <w:t xml:space="preserve"> </w:t>
                      </w:r>
                      <w:r>
                        <w:t>habitat.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896" behindDoc="1" locked="0" layoutInCell="1" allowOverlap="1">
                <wp:simplePos x="0" y="0"/>
                <wp:positionH relativeFrom="page">
                  <wp:posOffset>5582920</wp:posOffset>
                </wp:positionH>
                <wp:positionV relativeFrom="page">
                  <wp:posOffset>4513580</wp:posOffset>
                </wp:positionV>
                <wp:extent cx="1257300" cy="1477010"/>
                <wp:effectExtent l="127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219"/>
                            </w:pPr>
                            <w:r>
                              <w:rPr>
                                <w:spacing w:val="-7"/>
                              </w:rPr>
                              <w:t xml:space="preserve">DELWP, </w:t>
                            </w:r>
                            <w:r>
                              <w:t xml:space="preserve">Parks Victoria, Melbourne </w:t>
                            </w:r>
                            <w:r>
                              <w:rPr>
                                <w:spacing w:val="-6"/>
                              </w:rPr>
                              <w:t xml:space="preserve">Water, </w:t>
                            </w:r>
                            <w:proofErr w:type="spellStart"/>
                            <w:r>
                              <w:rPr>
                                <w:spacing w:val="-4"/>
                              </w:rPr>
                              <w:t>Yarra</w:t>
                            </w:r>
                            <w:proofErr w:type="spellEnd"/>
                            <w:r>
                              <w:rPr>
                                <w:spacing w:val="-4"/>
                              </w:rPr>
                              <w:t xml:space="preserve"> </w:t>
                            </w:r>
                            <w:r>
                              <w:t>Ranges Council</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5" type="#_x0000_t202" style="position:absolute;margin-left:439.6pt;margin-top:355.4pt;width:99pt;height:116.3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8NsAIAALQ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" filled="f" stroked="f">
                <v:textbox inset="0,0,0,0">
                  <w:txbxContent>
                    <w:p w:rsidR="00F253B6" w:rsidRDefault="00700928">
                      <w:pPr>
                        <w:pStyle w:val="BodyText"/>
                        <w:spacing w:before="128" w:line="260" w:lineRule="exact"/>
                        <w:ind w:right="219"/>
                      </w:pPr>
                      <w:r>
                        <w:rPr>
                          <w:spacing w:val="-7"/>
                        </w:rPr>
                        <w:t xml:space="preserve">DELWP, </w:t>
                      </w:r>
                      <w:r>
                        <w:t xml:space="preserve">Parks Victoria, Melbourne </w:t>
                      </w:r>
                      <w:r>
                        <w:rPr>
                          <w:spacing w:val="-6"/>
                        </w:rPr>
                        <w:t xml:space="preserve">Water, </w:t>
                      </w:r>
                      <w:proofErr w:type="spellStart"/>
                      <w:r>
                        <w:rPr>
                          <w:spacing w:val="-4"/>
                        </w:rPr>
                        <w:t>Yarra</w:t>
                      </w:r>
                      <w:proofErr w:type="spellEnd"/>
                      <w:r>
                        <w:rPr>
                          <w:spacing w:val="-4"/>
                        </w:rPr>
                        <w:t xml:space="preserve"> </w:t>
                      </w:r>
                      <w:r>
                        <w:t>Ranges Council</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920" behindDoc="1" locked="0" layoutInCell="1" allowOverlap="1">
                <wp:simplePos x="0" y="0"/>
                <wp:positionH relativeFrom="page">
                  <wp:posOffset>723265</wp:posOffset>
                </wp:positionH>
                <wp:positionV relativeFrom="page">
                  <wp:posOffset>5989955</wp:posOffset>
                </wp:positionV>
                <wp:extent cx="1800225" cy="1477010"/>
                <wp:effectExtent l="0" t="0" r="635"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493"/>
                            </w:pPr>
                            <w:r>
                              <w:t>Develop, publish and distribute educational, technical or publicity material and/or</w:t>
                            </w:r>
                            <w:r>
                              <w:rPr>
                                <w:spacing w:val="-18"/>
                              </w:rPr>
                              <w:t xml:space="preserve"> </w:t>
                            </w:r>
                            <w:r>
                              <w:t>displays.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26" type="#_x0000_t202" style="position:absolute;margin-left:56.95pt;margin-top:471.65pt;width:141.75pt;height:116.3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pSsQ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" filled="f" stroked="f">
                <v:textbox inset="0,0,0,0">
                  <w:txbxContent>
                    <w:p w:rsidR="00F253B6" w:rsidRDefault="00700928">
                      <w:pPr>
                        <w:pStyle w:val="BodyText"/>
                        <w:spacing w:before="128" w:line="260" w:lineRule="exact"/>
                        <w:ind w:right="493"/>
                      </w:pPr>
                      <w:r>
                        <w:t>Develop, publish and distribute educational, technical or publicity material and/or</w:t>
                      </w:r>
                      <w:r>
                        <w:rPr>
                          <w:spacing w:val="-18"/>
                        </w:rPr>
                        <w:t xml:space="preserve"> </w:t>
                      </w:r>
                      <w:r>
                        <w:t>displays.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944" behindDoc="1" locked="0" layoutInCell="1" allowOverlap="1">
                <wp:simplePos x="0" y="0"/>
                <wp:positionH relativeFrom="page">
                  <wp:posOffset>2523490</wp:posOffset>
                </wp:positionH>
                <wp:positionV relativeFrom="page">
                  <wp:posOffset>5989955</wp:posOffset>
                </wp:positionV>
                <wp:extent cx="3060065" cy="1477010"/>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149"/>
                            </w:pPr>
                            <w:r>
                              <w:t xml:space="preserve">Publish/make available material from the “Threatened Faunal Species Management Plan” (Egan &amp; Hall 2014). The plan details a process for implementing control measures to avoid and/or </w:t>
                            </w:r>
                            <w:proofErr w:type="spellStart"/>
                            <w:r>
                              <w:t>minimise</w:t>
                            </w:r>
                            <w:proofErr w:type="spellEnd"/>
                            <w:r>
                              <w:t xml:space="preserve"> any impacts to these species as a result of the proposed works, including salvage and translocation measures with appropriate</w:t>
                            </w:r>
                            <w:r>
                              <w:rPr>
                                <w:spacing w:val="-33"/>
                              </w:rPr>
                              <w:t xml:space="preserve"> </w:t>
                            </w:r>
                            <w:r>
                              <w:t xml:space="preserve">approvals under the </w:t>
                            </w:r>
                            <w:r>
                              <w:rPr>
                                <w:rFonts w:cs="Calibri"/>
                                <w:i/>
                              </w:rPr>
                              <w:t xml:space="preserve">Fisheries Act 1995 </w:t>
                            </w:r>
                            <w:r>
                              <w:t>as</w:t>
                            </w:r>
                            <w:r>
                              <w:rPr>
                                <w:spacing w:val="-16"/>
                              </w:rPr>
                              <w:t xml:space="preserve"> </w:t>
                            </w:r>
                            <w: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27" type="#_x0000_t202" style="position:absolute;margin-left:198.7pt;margin-top:471.65pt;width:240.95pt;height:116.3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uSsQIAALU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" filled="f" stroked="f">
                <v:textbox inset="0,0,0,0">
                  <w:txbxContent>
                    <w:p w:rsidR="00F253B6" w:rsidRDefault="00700928">
                      <w:pPr>
                        <w:pStyle w:val="BodyText"/>
                        <w:spacing w:before="128" w:line="260" w:lineRule="exact"/>
                        <w:ind w:right="149"/>
                      </w:pPr>
                      <w:r>
                        <w:t xml:space="preserve">Publish/make available material from the “Threatened Faunal Species Management Plan” (Egan &amp; Hall 2014). The plan details a process for implementing control measures to avoid and/or </w:t>
                      </w:r>
                      <w:proofErr w:type="spellStart"/>
                      <w:r>
                        <w:t>minimise</w:t>
                      </w:r>
                      <w:proofErr w:type="spellEnd"/>
                      <w:r>
                        <w:t xml:space="preserve"> any impacts to these species as a result of the proposed works, including salvage and translocation measures with appropriate</w:t>
                      </w:r>
                      <w:r>
                        <w:rPr>
                          <w:spacing w:val="-33"/>
                        </w:rPr>
                        <w:t xml:space="preserve"> </w:t>
                      </w:r>
                      <w:r>
                        <w:t xml:space="preserve">approvals under the </w:t>
                      </w:r>
                      <w:r>
                        <w:rPr>
                          <w:rFonts w:cs="Calibri"/>
                          <w:i/>
                        </w:rPr>
                        <w:t xml:space="preserve">Fisheries Act 1995 </w:t>
                      </w:r>
                      <w:r>
                        <w:t>as</w:t>
                      </w:r>
                      <w:r>
                        <w:rPr>
                          <w:spacing w:val="-16"/>
                        </w:rPr>
                        <w:t xml:space="preserve"> </w:t>
                      </w:r>
                      <w:r>
                        <w:t>required.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968" behindDoc="1" locked="0" layoutInCell="1" allowOverlap="1">
                <wp:simplePos x="0" y="0"/>
                <wp:positionH relativeFrom="page">
                  <wp:posOffset>5582920</wp:posOffset>
                </wp:positionH>
                <wp:positionV relativeFrom="page">
                  <wp:posOffset>5989955</wp:posOffset>
                </wp:positionV>
                <wp:extent cx="1257300" cy="1477010"/>
                <wp:effectExtent l="127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9" w:line="260" w:lineRule="exact"/>
                              <w:ind w:right="501"/>
                            </w:pPr>
                            <w:r>
                              <w:rPr>
                                <w:spacing w:val="-7"/>
                              </w:rPr>
                              <w:t xml:space="preserve">DELWP, </w:t>
                            </w:r>
                            <w:proofErr w:type="spellStart"/>
                            <w:r>
                              <w:rPr>
                                <w:spacing w:val="-4"/>
                              </w:rPr>
                              <w:t>Yarra</w:t>
                            </w:r>
                            <w:proofErr w:type="spellEnd"/>
                            <w:r>
                              <w:rPr>
                                <w:spacing w:val="-4"/>
                              </w:rPr>
                              <w:t xml:space="preserve"> </w:t>
                            </w:r>
                            <w:r>
                              <w:t>Ranges</w:t>
                            </w:r>
                            <w:r>
                              <w:rPr>
                                <w:spacing w:val="-3"/>
                              </w:rPr>
                              <w:t xml:space="preserve"> </w:t>
                            </w:r>
                            <w:r>
                              <w:t>Council</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8" type="#_x0000_t202" style="position:absolute;margin-left:439.6pt;margin-top:471.65pt;width:99pt;height:116.3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dvsQ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" filled="f" stroked="f">
                <v:textbox inset="0,0,0,0">
                  <w:txbxContent>
                    <w:p w:rsidR="00F253B6" w:rsidRDefault="00700928">
                      <w:pPr>
                        <w:pStyle w:val="BodyText"/>
                        <w:spacing w:before="129" w:line="260" w:lineRule="exact"/>
                        <w:ind w:right="501"/>
                      </w:pPr>
                      <w:r>
                        <w:rPr>
                          <w:spacing w:val="-7"/>
                        </w:rPr>
                        <w:t xml:space="preserve">DELWP, </w:t>
                      </w:r>
                      <w:proofErr w:type="spellStart"/>
                      <w:r>
                        <w:rPr>
                          <w:spacing w:val="-4"/>
                        </w:rPr>
                        <w:t>Yarra</w:t>
                      </w:r>
                      <w:proofErr w:type="spellEnd"/>
                      <w:r>
                        <w:rPr>
                          <w:spacing w:val="-4"/>
                        </w:rPr>
                        <w:t xml:space="preserve"> </w:t>
                      </w:r>
                      <w:r>
                        <w:t>Ranges</w:t>
                      </w:r>
                      <w:r>
                        <w:rPr>
                          <w:spacing w:val="-3"/>
                        </w:rPr>
                        <w:t xml:space="preserve"> </w:t>
                      </w:r>
                      <w:r>
                        <w:t>Council</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992" behindDoc="1" locked="0" layoutInCell="1" allowOverlap="1">
                <wp:simplePos x="0" y="0"/>
                <wp:positionH relativeFrom="page">
                  <wp:posOffset>8282940</wp:posOffset>
                </wp:positionH>
                <wp:positionV relativeFrom="page">
                  <wp:posOffset>723265</wp:posOffset>
                </wp:positionV>
                <wp:extent cx="1800225" cy="4118610"/>
                <wp:effectExtent l="0" t="0" r="381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11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351"/>
                              <w:jc w:val="both"/>
                            </w:pPr>
                            <w:r>
                              <w:t>Involve community</w:t>
                            </w:r>
                            <w:r>
                              <w:rPr>
                                <w:spacing w:val="-16"/>
                              </w:rPr>
                              <w:t xml:space="preserve"> </w:t>
                            </w:r>
                            <w:r>
                              <w:t>groups and volunteers in</w:t>
                            </w:r>
                            <w:r>
                              <w:rPr>
                                <w:spacing w:val="-20"/>
                              </w:rPr>
                              <w:t xml:space="preserve"> </w:t>
                            </w:r>
                            <w:r>
                              <w:t>recovery activities.</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29" type="#_x0000_t202" style="position:absolute;margin-left:652.2pt;margin-top:56.95pt;width:141.75pt;height:324.3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5GtQIAALU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" filled="f" stroked="f">
                <v:textbox inset="0,0,0,0">
                  <w:txbxContent>
                    <w:p w:rsidR="00F253B6" w:rsidRDefault="00700928">
                      <w:pPr>
                        <w:pStyle w:val="BodyText"/>
                        <w:spacing w:line="260" w:lineRule="exact"/>
                        <w:ind w:right="351"/>
                        <w:jc w:val="both"/>
                      </w:pPr>
                      <w:r>
                        <w:t>Involve community</w:t>
                      </w:r>
                      <w:r>
                        <w:rPr>
                          <w:spacing w:val="-16"/>
                        </w:rPr>
                        <w:t xml:space="preserve"> </w:t>
                      </w:r>
                      <w:r>
                        <w:t>groups and volunteers in</w:t>
                      </w:r>
                      <w:r>
                        <w:rPr>
                          <w:spacing w:val="-20"/>
                        </w:rPr>
                        <w:t xml:space="preserve"> </w:t>
                      </w:r>
                      <w:r>
                        <w:t>recovery activities.</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016" behindDoc="1" locked="0" layoutInCell="1" allowOverlap="1">
                <wp:simplePos x="0" y="0"/>
                <wp:positionH relativeFrom="page">
                  <wp:posOffset>10083165</wp:posOffset>
                </wp:positionH>
                <wp:positionV relativeFrom="page">
                  <wp:posOffset>723265</wp:posOffset>
                </wp:positionV>
                <wp:extent cx="3060065" cy="4118610"/>
                <wp:effectExtent l="0" t="0" r="127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11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line="260" w:lineRule="exact"/>
                              <w:ind w:right="296"/>
                            </w:pPr>
                            <w:r>
                              <w:t xml:space="preserve">Support existing volunteer groups (e.g. </w:t>
                            </w:r>
                            <w:proofErr w:type="spellStart"/>
                            <w:r>
                              <w:t>Olinda</w:t>
                            </w:r>
                            <w:proofErr w:type="spellEnd"/>
                            <w:r>
                              <w:t xml:space="preserve"> Creek </w:t>
                            </w:r>
                            <w:proofErr w:type="spellStart"/>
                            <w:r>
                              <w:t>Landcare</w:t>
                            </w:r>
                            <w:proofErr w:type="spellEnd"/>
                            <w:r>
                              <w:t xml:space="preserve"> group, Friends of </w:t>
                            </w:r>
                            <w:proofErr w:type="spellStart"/>
                            <w:r>
                              <w:t>Sherbrooke</w:t>
                            </w:r>
                            <w:proofErr w:type="spellEnd"/>
                            <w:r>
                              <w:t xml:space="preserve"> Forest, Friends of Sassafras Creek and other relevant volunteer environmental groups) with on-ground works through government programs, grants</w:t>
                            </w:r>
                            <w:r>
                              <w:rPr>
                                <w:spacing w:val="-7"/>
                              </w:rPr>
                              <w:t xml:space="preserve"> </w:t>
                            </w:r>
                            <w:r>
                              <w:t>and</w:t>
                            </w:r>
                            <w:r>
                              <w:rPr>
                                <w:spacing w:val="-7"/>
                              </w:rPr>
                              <w:t xml:space="preserve"> </w:t>
                            </w:r>
                            <w:r>
                              <w:t>practical</w:t>
                            </w:r>
                            <w:r>
                              <w:rPr>
                                <w:spacing w:val="-7"/>
                              </w:rPr>
                              <w:t xml:space="preserve"> </w:t>
                            </w:r>
                            <w:r>
                              <w:t>assistance</w:t>
                            </w:r>
                            <w:r>
                              <w:rPr>
                                <w:spacing w:val="-7"/>
                              </w:rPr>
                              <w:t xml:space="preserve"> </w:t>
                            </w:r>
                            <w:r>
                              <w:t>to</w:t>
                            </w:r>
                            <w:r>
                              <w:rPr>
                                <w:spacing w:val="-7"/>
                              </w:rPr>
                              <w:t xml:space="preserve"> </w:t>
                            </w:r>
                            <w:r>
                              <w:t>raise</w:t>
                            </w:r>
                            <w:r>
                              <w:rPr>
                                <w:spacing w:val="-7"/>
                              </w:rPr>
                              <w:t xml:space="preserve"> </w:t>
                            </w:r>
                            <w:r>
                              <w:t>awareness of the Dandenong Burrowing Crayfish, highlight potential threats and assist in knowledge</w:t>
                            </w:r>
                            <w:r>
                              <w:rPr>
                                <w:spacing w:val="-32"/>
                              </w:rPr>
                              <w:t xml:space="preserve"> </w:t>
                            </w:r>
                            <w:r>
                              <w:t>transfer and overall management of the species</w:t>
                            </w:r>
                            <w:r>
                              <w:rPr>
                                <w:spacing w:val="-15"/>
                              </w:rPr>
                              <w:t xml:space="preserve"> </w:t>
                            </w:r>
                            <w:r>
                              <w:t>and</w:t>
                            </w:r>
                          </w:p>
                          <w:p w:rsidR="00F253B6" w:rsidRDefault="00700928">
                            <w:pPr>
                              <w:pStyle w:val="BodyText"/>
                              <w:spacing w:before="0" w:line="260" w:lineRule="exact"/>
                              <w:ind w:right="243"/>
                            </w:pPr>
                            <w:proofErr w:type="gramStart"/>
                            <w:r>
                              <w:t>its</w:t>
                            </w:r>
                            <w:proofErr w:type="gramEnd"/>
                            <w:r>
                              <w:t xml:space="preserve"> habitat. This can be achieved by linking to community awareness and involvement</w:t>
                            </w:r>
                            <w:r>
                              <w:rPr>
                                <w:spacing w:val="-31"/>
                              </w:rPr>
                              <w:t xml:space="preserve"> </w:t>
                            </w:r>
                            <w:r>
                              <w:t>programs such as the Parks Victoria annual forum for volunteer groups and annual works</w:t>
                            </w:r>
                            <w:r>
                              <w:rPr>
                                <w:spacing w:val="-28"/>
                              </w:rPr>
                              <w:t xml:space="preserve"> </w:t>
                            </w:r>
                            <w:r>
                              <w:t>programs</w:t>
                            </w:r>
                          </w:p>
                          <w:p w:rsidR="00F253B6" w:rsidRDefault="00700928">
                            <w:pPr>
                              <w:pStyle w:val="BodyText"/>
                              <w:spacing w:before="0" w:line="260" w:lineRule="exact"/>
                              <w:ind w:right="472"/>
                            </w:pPr>
                            <w:r>
                              <w:t>(p. 43, Parks Victoria 2006) and the</w:t>
                            </w:r>
                            <w:r>
                              <w:rPr>
                                <w:spacing w:val="-11"/>
                              </w:rPr>
                              <w:t xml:space="preserve"> </w:t>
                            </w:r>
                            <w:r>
                              <w:t xml:space="preserve">Community </w:t>
                            </w:r>
                            <w:proofErr w:type="spellStart"/>
                            <w:r>
                              <w:t>Macroinvertebrate</w:t>
                            </w:r>
                            <w:proofErr w:type="spellEnd"/>
                            <w:r>
                              <w:t xml:space="preserve"> Monitoring Program</w:t>
                            </w:r>
                            <w:r>
                              <w:rPr>
                                <w:spacing w:val="-36"/>
                              </w:rPr>
                              <w:t xml:space="preserve"> </w:t>
                            </w:r>
                            <w:r>
                              <w:t>run</w:t>
                            </w:r>
                          </w:p>
                          <w:p w:rsidR="00F253B6" w:rsidRDefault="00700928">
                            <w:pPr>
                              <w:pStyle w:val="BodyText"/>
                              <w:spacing w:before="0" w:line="260" w:lineRule="exact"/>
                              <w:ind w:right="292"/>
                            </w:pPr>
                            <w:proofErr w:type="gramStart"/>
                            <w:r>
                              <w:t>by</w:t>
                            </w:r>
                            <w:proofErr w:type="gramEnd"/>
                            <w:r>
                              <w:t xml:space="preserve"> Melbourne </w:t>
                            </w:r>
                            <w:r>
                              <w:rPr>
                                <w:spacing w:val="-7"/>
                              </w:rPr>
                              <w:t xml:space="preserve">Water. </w:t>
                            </w:r>
                            <w:r>
                              <w:t>Community groups and volunteers could also undertake water quality monitoring at selected sites (see action ‘manage water quality’). Raising awareness of the species will assist in outcomes to protect habitat,</w:t>
                            </w:r>
                            <w:r>
                              <w:rPr>
                                <w:spacing w:val="-27"/>
                              </w:rPr>
                              <w:t xml:space="preserve"> </w:t>
                            </w:r>
                            <w:r>
                              <w:t>identify and mitigate potential threats and implement required management actions for the</w:t>
                            </w:r>
                            <w:r>
                              <w:rPr>
                                <w:spacing w:val="-18"/>
                              </w:rPr>
                              <w:t xml:space="preserve"> </w:t>
                            </w:r>
                            <w:r>
                              <w:t>species.</w:t>
                            </w:r>
                          </w:p>
                          <w:p w:rsidR="00F253B6" w:rsidRDefault="00700928">
                            <w:pPr>
                              <w:pStyle w:val="BodyText"/>
                              <w:spacing w:before="0" w:line="260" w:lineRule="exact"/>
                              <w:ind w:right="575"/>
                            </w:pPr>
                            <w:r>
                              <w:t>Collaboration between responsible agents</w:t>
                            </w:r>
                            <w:r>
                              <w:rPr>
                                <w:spacing w:val="-22"/>
                              </w:rPr>
                              <w:t xml:space="preserve"> </w:t>
                            </w:r>
                            <w:r>
                              <w:t>will assist in achieving this</w:t>
                            </w:r>
                            <w:r>
                              <w:rPr>
                                <w:spacing w:val="-7"/>
                              </w:rPr>
                              <w:t xml:space="preserve"> </w:t>
                            </w:r>
                            <w: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30" type="#_x0000_t202" style="position:absolute;margin-left:793.95pt;margin-top:56.95pt;width:240.95pt;height:324.3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" filled="f" stroked="f">
                <v:textbox inset="0,0,0,0">
                  <w:txbxContent>
                    <w:p w:rsidR="00F253B6" w:rsidRDefault="00700928">
                      <w:pPr>
                        <w:pStyle w:val="BodyText"/>
                        <w:spacing w:line="260" w:lineRule="exact"/>
                        <w:ind w:right="296"/>
                      </w:pPr>
                      <w:r>
                        <w:t xml:space="preserve">Support existing volunteer groups (e.g. </w:t>
                      </w:r>
                      <w:proofErr w:type="spellStart"/>
                      <w:r>
                        <w:t>Olinda</w:t>
                      </w:r>
                      <w:proofErr w:type="spellEnd"/>
                      <w:r>
                        <w:t xml:space="preserve"> Creek </w:t>
                      </w:r>
                      <w:proofErr w:type="spellStart"/>
                      <w:r>
                        <w:t>Landcare</w:t>
                      </w:r>
                      <w:proofErr w:type="spellEnd"/>
                      <w:r>
                        <w:t xml:space="preserve"> group, Friends of </w:t>
                      </w:r>
                      <w:proofErr w:type="spellStart"/>
                      <w:r>
                        <w:t>Sherbrooke</w:t>
                      </w:r>
                      <w:proofErr w:type="spellEnd"/>
                      <w:r>
                        <w:t xml:space="preserve"> Forest, Friends of Sassafras Creek and other relevant volunteer environmental groups) with on-ground works through government programs, grants</w:t>
                      </w:r>
                      <w:r>
                        <w:rPr>
                          <w:spacing w:val="-7"/>
                        </w:rPr>
                        <w:t xml:space="preserve"> </w:t>
                      </w:r>
                      <w:r>
                        <w:t>and</w:t>
                      </w:r>
                      <w:r>
                        <w:rPr>
                          <w:spacing w:val="-7"/>
                        </w:rPr>
                        <w:t xml:space="preserve"> </w:t>
                      </w:r>
                      <w:r>
                        <w:t>practical</w:t>
                      </w:r>
                      <w:r>
                        <w:rPr>
                          <w:spacing w:val="-7"/>
                        </w:rPr>
                        <w:t xml:space="preserve"> </w:t>
                      </w:r>
                      <w:r>
                        <w:t>assistance</w:t>
                      </w:r>
                      <w:r>
                        <w:rPr>
                          <w:spacing w:val="-7"/>
                        </w:rPr>
                        <w:t xml:space="preserve"> </w:t>
                      </w:r>
                      <w:r>
                        <w:t>to</w:t>
                      </w:r>
                      <w:r>
                        <w:rPr>
                          <w:spacing w:val="-7"/>
                        </w:rPr>
                        <w:t xml:space="preserve"> </w:t>
                      </w:r>
                      <w:r>
                        <w:t>raise</w:t>
                      </w:r>
                      <w:r>
                        <w:rPr>
                          <w:spacing w:val="-7"/>
                        </w:rPr>
                        <w:t xml:space="preserve"> </w:t>
                      </w:r>
                      <w:r>
                        <w:t>awareness of the Dandenong Burrowing Crayfish, highlight potential threats and assist in knowledge</w:t>
                      </w:r>
                      <w:r>
                        <w:rPr>
                          <w:spacing w:val="-32"/>
                        </w:rPr>
                        <w:t xml:space="preserve"> </w:t>
                      </w:r>
                      <w:r>
                        <w:t>transfer and overall management of the species</w:t>
                      </w:r>
                      <w:r>
                        <w:rPr>
                          <w:spacing w:val="-15"/>
                        </w:rPr>
                        <w:t xml:space="preserve"> </w:t>
                      </w:r>
                      <w:r>
                        <w:t>and</w:t>
                      </w:r>
                    </w:p>
                    <w:p w:rsidR="00F253B6" w:rsidRDefault="00700928">
                      <w:pPr>
                        <w:pStyle w:val="BodyText"/>
                        <w:spacing w:before="0" w:line="260" w:lineRule="exact"/>
                        <w:ind w:right="243"/>
                      </w:pPr>
                      <w:proofErr w:type="gramStart"/>
                      <w:r>
                        <w:t>its</w:t>
                      </w:r>
                      <w:proofErr w:type="gramEnd"/>
                      <w:r>
                        <w:t xml:space="preserve"> habitat. This can be achieved by linking to community awareness and involvement</w:t>
                      </w:r>
                      <w:r>
                        <w:rPr>
                          <w:spacing w:val="-31"/>
                        </w:rPr>
                        <w:t xml:space="preserve"> </w:t>
                      </w:r>
                      <w:r>
                        <w:t>programs such as the Parks Victoria annual forum for volunteer groups and annual works</w:t>
                      </w:r>
                      <w:r>
                        <w:rPr>
                          <w:spacing w:val="-28"/>
                        </w:rPr>
                        <w:t xml:space="preserve"> </w:t>
                      </w:r>
                      <w:r>
                        <w:t>programs</w:t>
                      </w:r>
                    </w:p>
                    <w:p w:rsidR="00F253B6" w:rsidRDefault="00700928">
                      <w:pPr>
                        <w:pStyle w:val="BodyText"/>
                        <w:spacing w:before="0" w:line="260" w:lineRule="exact"/>
                        <w:ind w:right="472"/>
                      </w:pPr>
                      <w:r>
                        <w:t>(p. 43, Parks Victoria 2006) and the</w:t>
                      </w:r>
                      <w:r>
                        <w:rPr>
                          <w:spacing w:val="-11"/>
                        </w:rPr>
                        <w:t xml:space="preserve"> </w:t>
                      </w:r>
                      <w:r>
                        <w:t xml:space="preserve">Community </w:t>
                      </w:r>
                      <w:proofErr w:type="spellStart"/>
                      <w:r>
                        <w:t>Macroinvertebrate</w:t>
                      </w:r>
                      <w:proofErr w:type="spellEnd"/>
                      <w:r>
                        <w:t xml:space="preserve"> Monitoring Program</w:t>
                      </w:r>
                      <w:r>
                        <w:rPr>
                          <w:spacing w:val="-36"/>
                        </w:rPr>
                        <w:t xml:space="preserve"> </w:t>
                      </w:r>
                      <w:r>
                        <w:t>run</w:t>
                      </w:r>
                    </w:p>
                    <w:p w:rsidR="00F253B6" w:rsidRDefault="00700928">
                      <w:pPr>
                        <w:pStyle w:val="BodyText"/>
                        <w:spacing w:before="0" w:line="260" w:lineRule="exact"/>
                        <w:ind w:right="292"/>
                      </w:pPr>
                      <w:proofErr w:type="gramStart"/>
                      <w:r>
                        <w:t>by</w:t>
                      </w:r>
                      <w:proofErr w:type="gramEnd"/>
                      <w:r>
                        <w:t xml:space="preserve"> Melbourne </w:t>
                      </w:r>
                      <w:r>
                        <w:rPr>
                          <w:spacing w:val="-7"/>
                        </w:rPr>
                        <w:t xml:space="preserve">Water. </w:t>
                      </w:r>
                      <w:r>
                        <w:t>Community groups and volunteers could also undertake water quality monitoring at selected sites (see action ‘manage water quality’). Raising awareness of the species will assist in outcomes to protect habitat,</w:t>
                      </w:r>
                      <w:r>
                        <w:rPr>
                          <w:spacing w:val="-27"/>
                        </w:rPr>
                        <w:t xml:space="preserve"> </w:t>
                      </w:r>
                      <w:r>
                        <w:t>identify and mitigate potential threats and implement required management actions for the</w:t>
                      </w:r>
                      <w:r>
                        <w:rPr>
                          <w:spacing w:val="-18"/>
                        </w:rPr>
                        <w:t xml:space="preserve"> </w:t>
                      </w:r>
                      <w:r>
                        <w:t>species.</w:t>
                      </w:r>
                    </w:p>
                    <w:p w:rsidR="00F253B6" w:rsidRDefault="00700928">
                      <w:pPr>
                        <w:pStyle w:val="BodyText"/>
                        <w:spacing w:before="0" w:line="260" w:lineRule="exact"/>
                        <w:ind w:right="575"/>
                      </w:pPr>
                      <w:r>
                        <w:t>Collaboration between responsible agents</w:t>
                      </w:r>
                      <w:r>
                        <w:rPr>
                          <w:spacing w:val="-22"/>
                        </w:rPr>
                        <w:t xml:space="preserve"> </w:t>
                      </w:r>
                      <w:r>
                        <w:t>will assist in achieving this</w:t>
                      </w:r>
                      <w:r>
                        <w:rPr>
                          <w:spacing w:val="-7"/>
                        </w:rPr>
                        <w:t xml:space="preserve"> </w:t>
                      </w:r>
                      <w:r>
                        <w:t>action.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040" behindDoc="1" locked="0" layoutInCell="1" allowOverlap="1">
                <wp:simplePos x="0" y="0"/>
                <wp:positionH relativeFrom="page">
                  <wp:posOffset>13143230</wp:posOffset>
                </wp:positionH>
                <wp:positionV relativeFrom="page">
                  <wp:posOffset>723265</wp:posOffset>
                </wp:positionV>
                <wp:extent cx="1260475" cy="411861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411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224"/>
                            </w:pPr>
                            <w:r>
                              <w:rPr>
                                <w:spacing w:val="-7"/>
                              </w:rPr>
                              <w:t xml:space="preserve">DELWP, </w:t>
                            </w:r>
                            <w:r>
                              <w:t xml:space="preserve">Parks Victoria, Melbourne </w:t>
                            </w:r>
                            <w:r>
                              <w:rPr>
                                <w:spacing w:val="-6"/>
                              </w:rPr>
                              <w:t xml:space="preserve">Water, </w:t>
                            </w:r>
                            <w:proofErr w:type="spellStart"/>
                            <w:r>
                              <w:rPr>
                                <w:spacing w:val="-4"/>
                              </w:rPr>
                              <w:t>Yarra</w:t>
                            </w:r>
                            <w:proofErr w:type="spellEnd"/>
                            <w:r>
                              <w:rPr>
                                <w:spacing w:val="-4"/>
                              </w:rPr>
                              <w:t xml:space="preserve"> </w:t>
                            </w:r>
                            <w:r>
                              <w:t>Ranges Council</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31" type="#_x0000_t202" style="position:absolute;margin-left:1034.9pt;margin-top:56.95pt;width:99.25pt;height:324.3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BgtAIAALU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" filled="f" stroked="f">
                <v:textbox inset="0,0,0,0">
                  <w:txbxContent>
                    <w:p w:rsidR="00F253B6" w:rsidRDefault="00700928">
                      <w:pPr>
                        <w:pStyle w:val="BodyText"/>
                        <w:spacing w:before="128" w:line="260" w:lineRule="exact"/>
                        <w:ind w:right="224"/>
                      </w:pPr>
                      <w:r>
                        <w:rPr>
                          <w:spacing w:val="-7"/>
                        </w:rPr>
                        <w:t xml:space="preserve">DELWP, </w:t>
                      </w:r>
                      <w:r>
                        <w:t xml:space="preserve">Parks Victoria, Melbourne </w:t>
                      </w:r>
                      <w:r>
                        <w:rPr>
                          <w:spacing w:val="-6"/>
                        </w:rPr>
                        <w:t xml:space="preserve">Water, </w:t>
                      </w:r>
                      <w:proofErr w:type="spellStart"/>
                      <w:r>
                        <w:rPr>
                          <w:spacing w:val="-4"/>
                        </w:rPr>
                        <w:t>Yarra</w:t>
                      </w:r>
                      <w:proofErr w:type="spellEnd"/>
                      <w:r>
                        <w:rPr>
                          <w:spacing w:val="-4"/>
                        </w:rPr>
                        <w:t xml:space="preserve"> </w:t>
                      </w:r>
                      <w:r>
                        <w:t>Ranges Council</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064" behindDoc="1" locked="0" layoutInCell="1" allowOverlap="1">
                <wp:simplePos x="0" y="0"/>
                <wp:positionH relativeFrom="page">
                  <wp:posOffset>8282940</wp:posOffset>
                </wp:positionH>
                <wp:positionV relativeFrom="page">
                  <wp:posOffset>4841240</wp:posOffset>
                </wp:positionV>
                <wp:extent cx="1800225" cy="2704465"/>
                <wp:effectExtent l="0" t="2540" r="381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70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105"/>
                            </w:pPr>
                            <w:r>
                              <w:t>Promote awareness of item through communication</w:t>
                            </w:r>
                            <w:r>
                              <w:rPr>
                                <w:spacing w:val="-13"/>
                              </w:rPr>
                              <w:t xml:space="preserve"> </w:t>
                            </w:r>
                            <w:r>
                              <w:t>with local</w:t>
                            </w:r>
                            <w:r>
                              <w:rPr>
                                <w:spacing w:val="-20"/>
                              </w:rPr>
                              <w:t xml:space="preserve"> </w:t>
                            </w:r>
                            <w:r>
                              <w:t>community.</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32" type="#_x0000_t202" style="position:absolute;margin-left:652.2pt;margin-top:381.2pt;width:141.75pt;height:212.95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XiswIAALU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" filled="f" stroked="f">
                <v:textbox inset="0,0,0,0">
                  <w:txbxContent>
                    <w:p w:rsidR="00F253B6" w:rsidRDefault="00700928">
                      <w:pPr>
                        <w:pStyle w:val="BodyText"/>
                        <w:spacing w:before="128" w:line="260" w:lineRule="exact"/>
                        <w:ind w:right="105"/>
                      </w:pPr>
                      <w:r>
                        <w:t>Promote awareness of item through communication</w:t>
                      </w:r>
                      <w:r>
                        <w:rPr>
                          <w:spacing w:val="-13"/>
                        </w:rPr>
                        <w:t xml:space="preserve"> </w:t>
                      </w:r>
                      <w:r>
                        <w:t>with local</w:t>
                      </w:r>
                      <w:r>
                        <w:rPr>
                          <w:spacing w:val="-20"/>
                        </w:rPr>
                        <w:t xml:space="preserve"> </w:t>
                      </w:r>
                      <w:r>
                        <w:t>community.</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088" behindDoc="1" locked="0" layoutInCell="1" allowOverlap="1">
                <wp:simplePos x="0" y="0"/>
                <wp:positionH relativeFrom="page">
                  <wp:posOffset>10083165</wp:posOffset>
                </wp:positionH>
                <wp:positionV relativeFrom="page">
                  <wp:posOffset>4841240</wp:posOffset>
                </wp:positionV>
                <wp:extent cx="3060065" cy="2704465"/>
                <wp:effectExtent l="0" t="2540" r="127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70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551"/>
                            </w:pPr>
                            <w:r>
                              <w:t>Raise awareness of the species among the Dandenong Ranges community through</w:t>
                            </w:r>
                            <w:r>
                              <w:rPr>
                                <w:spacing w:val="-9"/>
                              </w:rPr>
                              <w:t xml:space="preserve"> </w:t>
                            </w:r>
                            <w:r>
                              <w:t>media coverage in local newspapers, presentations to community groups and articles in volunteer group</w:t>
                            </w:r>
                            <w:r>
                              <w:rPr>
                                <w:spacing w:val="-12"/>
                              </w:rPr>
                              <w:t xml:space="preserve"> </w:t>
                            </w:r>
                            <w:r>
                              <w:t>newsletters</w:t>
                            </w:r>
                            <w:r>
                              <w:rPr>
                                <w:spacing w:val="-12"/>
                              </w:rPr>
                              <w:t xml:space="preserve"> </w:t>
                            </w:r>
                            <w:r>
                              <w:t>and</w:t>
                            </w:r>
                            <w:r>
                              <w:rPr>
                                <w:spacing w:val="-12"/>
                              </w:rPr>
                              <w:t xml:space="preserve"> </w:t>
                            </w:r>
                            <w:r>
                              <w:t>programs.</w:t>
                            </w:r>
                            <w:r>
                              <w:rPr>
                                <w:spacing w:val="-12"/>
                              </w:rPr>
                              <w:t xml:space="preserve"> </w:t>
                            </w:r>
                            <w:r>
                              <w:t>Incorporate</w:t>
                            </w:r>
                          </w:p>
                          <w:p w:rsidR="00F253B6" w:rsidRDefault="00700928">
                            <w:pPr>
                              <w:pStyle w:val="BodyText"/>
                              <w:spacing w:before="0" w:line="260" w:lineRule="exact"/>
                              <w:ind w:right="102"/>
                            </w:pPr>
                            <w:proofErr w:type="gramStart"/>
                            <w:r>
                              <w:t>communication</w:t>
                            </w:r>
                            <w:proofErr w:type="gramEnd"/>
                            <w:r>
                              <w:rPr>
                                <w:spacing w:val="-8"/>
                              </w:rPr>
                              <w:t xml:space="preserve"> </w:t>
                            </w:r>
                            <w:r>
                              <w:t>activities</w:t>
                            </w:r>
                            <w:r>
                              <w:rPr>
                                <w:spacing w:val="-9"/>
                              </w:rPr>
                              <w:t xml:space="preserve"> </w:t>
                            </w:r>
                            <w:r>
                              <w:t>into</w:t>
                            </w:r>
                            <w:r>
                              <w:rPr>
                                <w:spacing w:val="-8"/>
                              </w:rPr>
                              <w:t xml:space="preserve"> </w:t>
                            </w:r>
                            <w:r>
                              <w:t>current</w:t>
                            </w:r>
                            <w:r>
                              <w:rPr>
                                <w:spacing w:val="-9"/>
                              </w:rPr>
                              <w:t xml:space="preserve"> </w:t>
                            </w:r>
                            <w:r>
                              <w:t>Parks</w:t>
                            </w:r>
                            <w:r>
                              <w:rPr>
                                <w:spacing w:val="-9"/>
                              </w:rPr>
                              <w:t xml:space="preserve"> </w:t>
                            </w:r>
                            <w:r>
                              <w:t>Victoria programs such as the annual forum for volunteer groups and schools education programs (pp. 42-43 Parks Victoria</w:t>
                            </w:r>
                            <w:r>
                              <w:rPr>
                                <w:spacing w:val="-10"/>
                              </w:rPr>
                              <w:t xml:space="preserve"> </w:t>
                            </w:r>
                            <w:r>
                              <w:t>2006).</w:t>
                            </w:r>
                          </w:p>
                          <w:p w:rsidR="00F253B6" w:rsidRDefault="00700928">
                            <w:pPr>
                              <w:pStyle w:val="BodyText"/>
                              <w:spacing w:before="113" w:line="260" w:lineRule="exact"/>
                              <w:ind w:right="314"/>
                            </w:pPr>
                            <w:r>
                              <w:t>Collaborate with Parks Victoria and Friends of Sassafras</w:t>
                            </w:r>
                            <w:r>
                              <w:rPr>
                                <w:spacing w:val="-8"/>
                              </w:rPr>
                              <w:t xml:space="preserve"> </w:t>
                            </w:r>
                            <w:r>
                              <w:t>Creek</w:t>
                            </w:r>
                            <w:r>
                              <w:rPr>
                                <w:spacing w:val="-8"/>
                              </w:rPr>
                              <w:t xml:space="preserve"> </w:t>
                            </w:r>
                            <w:r>
                              <w:t>to</w:t>
                            </w:r>
                            <w:r>
                              <w:rPr>
                                <w:spacing w:val="-8"/>
                              </w:rPr>
                              <w:t xml:space="preserve"> </w:t>
                            </w:r>
                            <w:r>
                              <w:t>develop</w:t>
                            </w:r>
                            <w:r>
                              <w:rPr>
                                <w:spacing w:val="-8"/>
                              </w:rPr>
                              <w:t xml:space="preserve"> </w:t>
                            </w:r>
                            <w:r>
                              <w:t>interpretative</w:t>
                            </w:r>
                            <w:r>
                              <w:rPr>
                                <w:spacing w:val="-8"/>
                              </w:rPr>
                              <w:t xml:space="preserve"> </w:t>
                            </w:r>
                            <w:r>
                              <w:t>signage for Sassafras Creek Nature Conservation Reserve which is a highly used local reserve and prone to disturbance and habitat impairment from</w:t>
                            </w:r>
                            <w:r>
                              <w:rPr>
                                <w:spacing w:val="-18"/>
                              </w:rPr>
                              <w:t xml:space="preserve"> </w:t>
                            </w:r>
                            <w:r>
                              <w:t>nearby roads/tracks,</w:t>
                            </w:r>
                            <w:r>
                              <w:rPr>
                                <w:spacing w:val="-8"/>
                              </w:rPr>
                              <w:t xml:space="preserve"> </w:t>
                            </w:r>
                            <w:r>
                              <w:t>trampling</w:t>
                            </w:r>
                            <w:r>
                              <w:rPr>
                                <w:spacing w:val="-8"/>
                              </w:rPr>
                              <w:t xml:space="preserve"> </w:t>
                            </w:r>
                            <w:r>
                              <w:t>and</w:t>
                            </w:r>
                            <w:r>
                              <w:rPr>
                                <w:spacing w:val="-8"/>
                              </w:rPr>
                              <w:t xml:space="preserve"> </w:t>
                            </w:r>
                            <w:r>
                              <w:t>high</w:t>
                            </w:r>
                            <w:r>
                              <w:rPr>
                                <w:spacing w:val="-8"/>
                              </w:rPr>
                              <w:t xml:space="preserve"> </w:t>
                            </w:r>
                            <w:r>
                              <w:t>foot</w:t>
                            </w:r>
                            <w:r>
                              <w:rPr>
                                <w:spacing w:val="-8"/>
                              </w:rPr>
                              <w:t xml:space="preserve"> </w:t>
                            </w:r>
                            <w:r>
                              <w:t>traffic.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33" type="#_x0000_t202" style="position:absolute;margin-left:793.95pt;margin-top:381.2pt;width:240.95pt;height:212.95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YPsQIAALU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" filled="f" stroked="f">
                <v:textbox inset="0,0,0,0">
                  <w:txbxContent>
                    <w:p w:rsidR="00F253B6" w:rsidRDefault="00700928">
                      <w:pPr>
                        <w:pStyle w:val="BodyText"/>
                        <w:spacing w:before="128" w:line="260" w:lineRule="exact"/>
                        <w:ind w:right="551"/>
                      </w:pPr>
                      <w:r>
                        <w:t>Raise awareness of the species among the Dandenong Ranges community through</w:t>
                      </w:r>
                      <w:r>
                        <w:rPr>
                          <w:spacing w:val="-9"/>
                        </w:rPr>
                        <w:t xml:space="preserve"> </w:t>
                      </w:r>
                      <w:r>
                        <w:t>media coverage in local newspapers, presentations to community groups and articles in volunteer group</w:t>
                      </w:r>
                      <w:r>
                        <w:rPr>
                          <w:spacing w:val="-12"/>
                        </w:rPr>
                        <w:t xml:space="preserve"> </w:t>
                      </w:r>
                      <w:r>
                        <w:t>newsletters</w:t>
                      </w:r>
                      <w:r>
                        <w:rPr>
                          <w:spacing w:val="-12"/>
                        </w:rPr>
                        <w:t xml:space="preserve"> </w:t>
                      </w:r>
                      <w:r>
                        <w:t>and</w:t>
                      </w:r>
                      <w:r>
                        <w:rPr>
                          <w:spacing w:val="-12"/>
                        </w:rPr>
                        <w:t xml:space="preserve"> </w:t>
                      </w:r>
                      <w:r>
                        <w:t>programs.</w:t>
                      </w:r>
                      <w:r>
                        <w:rPr>
                          <w:spacing w:val="-12"/>
                        </w:rPr>
                        <w:t xml:space="preserve"> </w:t>
                      </w:r>
                      <w:r>
                        <w:t>Incorporate</w:t>
                      </w:r>
                    </w:p>
                    <w:p w:rsidR="00F253B6" w:rsidRDefault="00700928">
                      <w:pPr>
                        <w:pStyle w:val="BodyText"/>
                        <w:spacing w:before="0" w:line="260" w:lineRule="exact"/>
                        <w:ind w:right="102"/>
                      </w:pPr>
                      <w:proofErr w:type="gramStart"/>
                      <w:r>
                        <w:t>communication</w:t>
                      </w:r>
                      <w:proofErr w:type="gramEnd"/>
                      <w:r>
                        <w:rPr>
                          <w:spacing w:val="-8"/>
                        </w:rPr>
                        <w:t xml:space="preserve"> </w:t>
                      </w:r>
                      <w:r>
                        <w:t>activities</w:t>
                      </w:r>
                      <w:r>
                        <w:rPr>
                          <w:spacing w:val="-9"/>
                        </w:rPr>
                        <w:t xml:space="preserve"> </w:t>
                      </w:r>
                      <w:r>
                        <w:t>into</w:t>
                      </w:r>
                      <w:r>
                        <w:rPr>
                          <w:spacing w:val="-8"/>
                        </w:rPr>
                        <w:t xml:space="preserve"> </w:t>
                      </w:r>
                      <w:r>
                        <w:t>current</w:t>
                      </w:r>
                      <w:r>
                        <w:rPr>
                          <w:spacing w:val="-9"/>
                        </w:rPr>
                        <w:t xml:space="preserve"> </w:t>
                      </w:r>
                      <w:r>
                        <w:t>Parks</w:t>
                      </w:r>
                      <w:r>
                        <w:rPr>
                          <w:spacing w:val="-9"/>
                        </w:rPr>
                        <w:t xml:space="preserve"> </w:t>
                      </w:r>
                      <w:r>
                        <w:t>Victoria programs such as the annual forum for volunteer groups and schools education programs (pp. 42-43 Parks Victoria</w:t>
                      </w:r>
                      <w:r>
                        <w:rPr>
                          <w:spacing w:val="-10"/>
                        </w:rPr>
                        <w:t xml:space="preserve"> </w:t>
                      </w:r>
                      <w:r>
                        <w:t>2006).</w:t>
                      </w:r>
                    </w:p>
                    <w:p w:rsidR="00F253B6" w:rsidRDefault="00700928">
                      <w:pPr>
                        <w:pStyle w:val="BodyText"/>
                        <w:spacing w:before="113" w:line="260" w:lineRule="exact"/>
                        <w:ind w:right="314"/>
                      </w:pPr>
                      <w:r>
                        <w:t>Collaborate with Parks Victoria and Friends of Sassafras</w:t>
                      </w:r>
                      <w:r>
                        <w:rPr>
                          <w:spacing w:val="-8"/>
                        </w:rPr>
                        <w:t xml:space="preserve"> </w:t>
                      </w:r>
                      <w:r>
                        <w:t>Creek</w:t>
                      </w:r>
                      <w:r>
                        <w:rPr>
                          <w:spacing w:val="-8"/>
                        </w:rPr>
                        <w:t xml:space="preserve"> </w:t>
                      </w:r>
                      <w:r>
                        <w:t>to</w:t>
                      </w:r>
                      <w:r>
                        <w:rPr>
                          <w:spacing w:val="-8"/>
                        </w:rPr>
                        <w:t xml:space="preserve"> </w:t>
                      </w:r>
                      <w:r>
                        <w:t>develop</w:t>
                      </w:r>
                      <w:r>
                        <w:rPr>
                          <w:spacing w:val="-8"/>
                        </w:rPr>
                        <w:t xml:space="preserve"> </w:t>
                      </w:r>
                      <w:r>
                        <w:t>interpretative</w:t>
                      </w:r>
                      <w:r>
                        <w:rPr>
                          <w:spacing w:val="-8"/>
                        </w:rPr>
                        <w:t xml:space="preserve"> </w:t>
                      </w:r>
                      <w:r>
                        <w:t>signage for Sassafras Creek Nature Conservation Reserve which is a highly used local reserve and prone to disturbance and habitat impairment from</w:t>
                      </w:r>
                      <w:r>
                        <w:rPr>
                          <w:spacing w:val="-18"/>
                        </w:rPr>
                        <w:t xml:space="preserve"> </w:t>
                      </w:r>
                      <w:r>
                        <w:t>nearby roads/tracks,</w:t>
                      </w:r>
                      <w:r>
                        <w:rPr>
                          <w:spacing w:val="-8"/>
                        </w:rPr>
                        <w:t xml:space="preserve"> </w:t>
                      </w:r>
                      <w:r>
                        <w:t>trampling</w:t>
                      </w:r>
                      <w:r>
                        <w:rPr>
                          <w:spacing w:val="-8"/>
                        </w:rPr>
                        <w:t xml:space="preserve"> </w:t>
                      </w:r>
                      <w:r>
                        <w:t>and</w:t>
                      </w:r>
                      <w:r>
                        <w:rPr>
                          <w:spacing w:val="-8"/>
                        </w:rPr>
                        <w:t xml:space="preserve"> </w:t>
                      </w:r>
                      <w:r>
                        <w:t>high</w:t>
                      </w:r>
                      <w:r>
                        <w:rPr>
                          <w:spacing w:val="-8"/>
                        </w:rPr>
                        <w:t xml:space="preserve"> </w:t>
                      </w:r>
                      <w:r>
                        <w:t>foot</w:t>
                      </w:r>
                      <w:r>
                        <w:rPr>
                          <w:spacing w:val="-8"/>
                        </w:rPr>
                        <w:t xml:space="preserve"> </w:t>
                      </w:r>
                      <w:r>
                        <w:t>traffic.</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112" behindDoc="1" locked="0" layoutInCell="1" allowOverlap="1">
                <wp:simplePos x="0" y="0"/>
                <wp:positionH relativeFrom="page">
                  <wp:posOffset>13143230</wp:posOffset>
                </wp:positionH>
                <wp:positionV relativeFrom="page">
                  <wp:posOffset>4841240</wp:posOffset>
                </wp:positionV>
                <wp:extent cx="1260475" cy="2704465"/>
                <wp:effectExtent l="0" t="254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70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128" w:line="260" w:lineRule="exact"/>
                              <w:ind w:right="257"/>
                            </w:pPr>
                            <w:r>
                              <w:rPr>
                                <w:spacing w:val="-7"/>
                              </w:rPr>
                              <w:t xml:space="preserve">DELWP, </w:t>
                            </w:r>
                            <w:r>
                              <w:t>Parks Victoria, Melbourne</w:t>
                            </w:r>
                            <w:r>
                              <w:rPr>
                                <w:spacing w:val="1"/>
                              </w:rPr>
                              <w:t xml:space="preserve"> </w:t>
                            </w:r>
                            <w:r>
                              <w:rPr>
                                <w:spacing w:val="-3"/>
                              </w:rPr>
                              <w:t>Water</w:t>
                            </w:r>
                          </w:p>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34" type="#_x0000_t202" style="position:absolute;margin-left:1034.9pt;margin-top:381.2pt;width:99.25pt;height:212.95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bsgIAALQ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" filled="f" stroked="f">
                <v:textbox inset="0,0,0,0">
                  <w:txbxContent>
                    <w:p w:rsidR="00F253B6" w:rsidRDefault="00700928">
                      <w:pPr>
                        <w:pStyle w:val="BodyText"/>
                        <w:spacing w:before="128" w:line="260" w:lineRule="exact"/>
                        <w:ind w:right="257"/>
                      </w:pPr>
                      <w:r>
                        <w:rPr>
                          <w:spacing w:val="-7"/>
                        </w:rPr>
                        <w:t xml:space="preserve">DELWP, </w:t>
                      </w:r>
                      <w:r>
                        <w:t>Parks Victoria, Melbourne</w:t>
                      </w:r>
                      <w:r>
                        <w:rPr>
                          <w:spacing w:val="1"/>
                        </w:rPr>
                        <w:t xml:space="preserve"> </w:t>
                      </w:r>
                      <w:r>
                        <w:rPr>
                          <w:spacing w:val="-3"/>
                        </w:rPr>
                        <w:t>Water</w:t>
                      </w:r>
                    </w:p>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253B6" w:rsidRDefault="00F253B6">
      <w:pPr>
        <w:rPr>
          <w:sz w:val="2"/>
          <w:szCs w:val="2"/>
        </w:rPr>
        <w:sectPr w:rsidR="00F253B6">
          <w:pgSz w:w="23820" w:h="16840" w:orient="landscape"/>
          <w:pgMar w:top="1120" w:right="1020" w:bottom="0" w:left="1020" w:header="720" w:footer="720" w:gutter="0"/>
          <w:cols w:space="720"/>
        </w:sectPr>
      </w:pPr>
    </w:p>
    <w:p w:rsidR="00F253B6" w:rsidRDefault="00700928">
      <w:pPr>
        <w:rPr>
          <w:sz w:val="2"/>
          <w:szCs w:val="2"/>
        </w:rPr>
      </w:pPr>
      <w:r>
        <w:rPr>
          <w:noProof/>
          <w:lang w:val="en-AU" w:eastAsia="en-AU"/>
        </w:rPr>
        <w:lastRenderedPageBreak/>
        <mc:AlternateContent>
          <mc:Choice Requires="wps">
            <w:drawing>
              <wp:anchor distT="0" distB="0" distL="114300" distR="114300" simplePos="0" relativeHeight="503302136" behindDoc="1" locked="0" layoutInCell="1" allowOverlap="1">
                <wp:simplePos x="0" y="0"/>
                <wp:positionH relativeFrom="page">
                  <wp:posOffset>707390</wp:posOffset>
                </wp:positionH>
                <wp:positionV relativeFrom="page">
                  <wp:posOffset>707390</wp:posOffset>
                </wp:positionV>
                <wp:extent cx="3000375" cy="8736965"/>
                <wp:effectExtent l="2540" t="2540" r="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73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305" w:lineRule="exact"/>
                              <w:ind w:left="20"/>
                              <w:rPr>
                                <w:rFonts w:ascii="Calibri" w:eastAsia="Calibri" w:hAnsi="Calibri" w:cs="Calibri"/>
                                <w:sz w:val="28"/>
                                <w:szCs w:val="28"/>
                              </w:rPr>
                            </w:pPr>
                            <w:r>
                              <w:rPr>
                                <w:rFonts w:ascii="Calibri"/>
                                <w:b/>
                                <w:color w:val="00838F"/>
                                <w:sz w:val="28"/>
                              </w:rPr>
                              <w:t>References</w:t>
                            </w:r>
                          </w:p>
                          <w:p w:rsidR="00F253B6" w:rsidRDefault="00700928">
                            <w:pPr>
                              <w:pStyle w:val="BodyText"/>
                              <w:spacing w:before="48" w:line="244" w:lineRule="exact"/>
                              <w:ind w:left="20"/>
                            </w:pPr>
                            <w:r>
                              <w:t xml:space="preserve">Aldous, A., Fitzsimons, J., </w:t>
                            </w:r>
                            <w:r>
                              <w:rPr>
                                <w:spacing w:val="-4"/>
                              </w:rPr>
                              <w:t xml:space="preserve">Richter, </w:t>
                            </w:r>
                            <w:r>
                              <w:t>B. and</w:t>
                            </w:r>
                            <w:r>
                              <w:rPr>
                                <w:spacing w:val="6"/>
                              </w:rPr>
                              <w:t xml:space="preserve"> </w:t>
                            </w:r>
                            <w:r>
                              <w:t>Bach,</w:t>
                            </w:r>
                          </w:p>
                          <w:p w:rsidR="00F253B6" w:rsidRDefault="00700928">
                            <w:pPr>
                              <w:pStyle w:val="BodyText"/>
                              <w:spacing w:before="9" w:line="220" w:lineRule="exact"/>
                              <w:ind w:left="190" w:right="92"/>
                            </w:pPr>
                            <w:r>
                              <w:t xml:space="preserve">L. 2011. Droughts, floods and freshwater ecosystems: evaluating climate change impacts and developing adaptation strategies. </w:t>
                            </w:r>
                            <w:r>
                              <w:rPr>
                                <w:rFonts w:cs="Calibri"/>
                                <w:i/>
                              </w:rPr>
                              <w:t>Marine</w:t>
                            </w:r>
                            <w:r>
                              <w:rPr>
                                <w:rFonts w:cs="Calibri"/>
                                <w:i/>
                                <w:spacing w:val="-30"/>
                              </w:rPr>
                              <w:t xml:space="preserve"> </w:t>
                            </w:r>
                            <w:r>
                              <w:rPr>
                                <w:rFonts w:cs="Calibri"/>
                                <w:i/>
                              </w:rPr>
                              <w:t xml:space="preserve">and Freshwater Research </w:t>
                            </w:r>
                            <w:r>
                              <w:rPr>
                                <w:rFonts w:cs="Calibri"/>
                                <w:b/>
                                <w:bCs/>
                              </w:rPr>
                              <w:t>62</w:t>
                            </w:r>
                            <w:r>
                              <w:t>:</w:t>
                            </w:r>
                            <w:r>
                              <w:rPr>
                                <w:spacing w:val="-15"/>
                              </w:rPr>
                              <w:t xml:space="preserve"> </w:t>
                            </w:r>
                            <w:r>
                              <w:t>223–231.</w:t>
                            </w:r>
                          </w:p>
                          <w:p w:rsidR="00F253B6" w:rsidRDefault="00700928">
                            <w:pPr>
                              <w:pStyle w:val="BodyText"/>
                              <w:spacing w:before="113" w:line="220" w:lineRule="exact"/>
                              <w:ind w:left="190" w:right="427" w:hanging="171"/>
                            </w:pPr>
                            <w:r>
                              <w:t xml:space="preserve">Bryant, D., </w:t>
                            </w:r>
                            <w:proofErr w:type="spellStart"/>
                            <w:r>
                              <w:rPr>
                                <w:spacing w:val="-3"/>
                              </w:rPr>
                              <w:t>Crowther</w:t>
                            </w:r>
                            <w:proofErr w:type="spellEnd"/>
                            <w:r>
                              <w:rPr>
                                <w:spacing w:val="-3"/>
                              </w:rPr>
                              <w:t xml:space="preserve">, D. </w:t>
                            </w:r>
                            <w:r>
                              <w:t xml:space="preserve">and Papas, </w:t>
                            </w:r>
                            <w:r>
                              <w:rPr>
                                <w:spacing w:val="-15"/>
                              </w:rPr>
                              <w:t xml:space="preserve">P. </w:t>
                            </w:r>
                            <w:r>
                              <w:t>2012. Improving survey methods and</w:t>
                            </w:r>
                            <w:r>
                              <w:rPr>
                                <w:spacing w:val="-20"/>
                              </w:rPr>
                              <w:t xml:space="preserve"> </w:t>
                            </w:r>
                            <w:r>
                              <w:t xml:space="preserve">understanding the effects of fire on burrowing and spiny crayfish in the </w:t>
                            </w:r>
                            <w:proofErr w:type="spellStart"/>
                            <w:r>
                              <w:t>Bunyip</w:t>
                            </w:r>
                            <w:proofErr w:type="spellEnd"/>
                            <w:r>
                              <w:t xml:space="preserve"> and South Gippsland catchments. Project No. 17 of the</w:t>
                            </w:r>
                            <w:r>
                              <w:rPr>
                                <w:spacing w:val="-24"/>
                              </w:rPr>
                              <w:t xml:space="preserve"> </w:t>
                            </w:r>
                            <w:r>
                              <w:t>program</w:t>
                            </w:r>
                          </w:p>
                          <w:p w:rsidR="00F253B6" w:rsidRDefault="00700928">
                            <w:pPr>
                              <w:pStyle w:val="BodyText"/>
                              <w:spacing w:before="0" w:line="220" w:lineRule="exact"/>
                              <w:ind w:left="190" w:right="17"/>
                            </w:pPr>
                            <w:r>
                              <w:t>“Rebuilding Together” funded by the Victorian</w:t>
                            </w:r>
                            <w:r>
                              <w:rPr>
                                <w:spacing w:val="-23"/>
                              </w:rPr>
                              <w:t xml:space="preserve"> </w:t>
                            </w:r>
                            <w:r>
                              <w:t xml:space="preserve">and Commonwealth governments Statewide Bushfire Recovery Plan. </w:t>
                            </w:r>
                            <w:proofErr w:type="gramStart"/>
                            <w:r>
                              <w:t>Victorian Government Department of Sustainability and Environment,</w:t>
                            </w:r>
                            <w:r>
                              <w:rPr>
                                <w:spacing w:val="-17"/>
                              </w:rPr>
                              <w:t xml:space="preserve"> </w:t>
                            </w:r>
                            <w:r>
                              <w:t>Melbourne.</w:t>
                            </w:r>
                            <w:proofErr w:type="gramEnd"/>
                          </w:p>
                          <w:p w:rsidR="00F253B6" w:rsidRDefault="00700928">
                            <w:pPr>
                              <w:pStyle w:val="BodyText"/>
                              <w:spacing w:before="113" w:line="220" w:lineRule="exact"/>
                              <w:ind w:left="190" w:right="162" w:hanging="171"/>
                            </w:pPr>
                            <w:proofErr w:type="spellStart"/>
                            <w:r>
                              <w:rPr>
                                <w:spacing w:val="-3"/>
                              </w:rPr>
                              <w:t>Crowther</w:t>
                            </w:r>
                            <w:proofErr w:type="spellEnd"/>
                            <w:r>
                              <w:rPr>
                                <w:spacing w:val="-3"/>
                              </w:rPr>
                              <w:t xml:space="preserve">, D. </w:t>
                            </w:r>
                            <w:r>
                              <w:t xml:space="preserve">2013. Burrowing crayfish trapping and assessment field sheet. </w:t>
                            </w:r>
                            <w:r>
                              <w:rPr>
                                <w:spacing w:val="-3"/>
                              </w:rPr>
                              <w:t xml:space="preserve">Version </w:t>
                            </w:r>
                            <w:r>
                              <w:t xml:space="preserve">3 October 2013. </w:t>
                            </w:r>
                            <w:proofErr w:type="gramStart"/>
                            <w:r>
                              <w:t xml:space="preserve">Arthur </w:t>
                            </w:r>
                            <w:proofErr w:type="spellStart"/>
                            <w:r>
                              <w:t>Rylah</w:t>
                            </w:r>
                            <w:proofErr w:type="spellEnd"/>
                            <w:r>
                              <w:t xml:space="preserve"> Institute, Department of Environment and Primary Industries,</w:t>
                            </w:r>
                            <w:r>
                              <w:rPr>
                                <w:spacing w:val="-13"/>
                              </w:rPr>
                              <w:t xml:space="preserve"> </w:t>
                            </w:r>
                            <w:r>
                              <w:t>Melbourne.</w:t>
                            </w:r>
                            <w:proofErr w:type="gramEnd"/>
                          </w:p>
                          <w:p w:rsidR="00F253B6" w:rsidRDefault="00700928">
                            <w:pPr>
                              <w:pStyle w:val="BodyText"/>
                              <w:spacing w:before="113" w:line="220" w:lineRule="exact"/>
                              <w:ind w:left="190" w:right="34" w:hanging="171"/>
                            </w:pPr>
                            <w:proofErr w:type="gramStart"/>
                            <w:r>
                              <w:t xml:space="preserve">Department of Environment, Land, </w:t>
                            </w:r>
                            <w:r>
                              <w:rPr>
                                <w:spacing w:val="-3"/>
                              </w:rPr>
                              <w:t xml:space="preserve">Water </w:t>
                            </w:r>
                            <w:r>
                              <w:t>and Planning (DELWP) 2015.</w:t>
                            </w:r>
                            <w:proofErr w:type="gramEnd"/>
                            <w:r>
                              <w:t xml:space="preserve"> Data Source: ‘Biodiversity Interactive </w:t>
                            </w:r>
                            <w:r>
                              <w:rPr>
                                <w:spacing w:val="-5"/>
                              </w:rPr>
                              <w:t xml:space="preserve">Map’. </w:t>
                            </w:r>
                            <w:proofErr w:type="gramStart"/>
                            <w:r>
                              <w:t>Site version 3.2.</w:t>
                            </w:r>
                            <w:proofErr w:type="gramEnd"/>
                            <w:r>
                              <w:t xml:space="preserve"> Retrieved December</w:t>
                            </w:r>
                            <w:r>
                              <w:rPr>
                                <w:spacing w:val="-21"/>
                              </w:rPr>
                              <w:t xml:space="preserve"> </w:t>
                            </w:r>
                            <w:r>
                              <w:t>2015:</w:t>
                            </w:r>
                            <w:r>
                              <w:rPr>
                                <w:spacing w:val="-21"/>
                              </w:rPr>
                              <w:t xml:space="preserve"> </w:t>
                            </w:r>
                            <w:hyperlink r:id="rId14">
                              <w:r>
                                <w:t>http://mapshare2.dse.vic.gov.au/</w:t>
                              </w:r>
                            </w:hyperlink>
                            <w:r>
                              <w:t xml:space="preserve"> MapShare2EXT/</w:t>
                            </w:r>
                            <w:proofErr w:type="spellStart"/>
                            <w:r>
                              <w:t>imf.jsp</w:t>
                            </w:r>
                            <w:proofErr w:type="gramStart"/>
                            <w:r>
                              <w:t>?site</w:t>
                            </w:r>
                            <w:proofErr w:type="spellEnd"/>
                            <w:proofErr w:type="gramEnd"/>
                            <w:r>
                              <w:t>=</w:t>
                            </w:r>
                            <w:proofErr w:type="spellStart"/>
                            <w:r>
                              <w:t>bim</w:t>
                            </w:r>
                            <w:proofErr w:type="spellEnd"/>
                          </w:p>
                          <w:p w:rsidR="00F253B6" w:rsidRDefault="00700928">
                            <w:pPr>
                              <w:pStyle w:val="BodyText"/>
                              <w:spacing w:before="113" w:line="220" w:lineRule="exact"/>
                              <w:ind w:left="190" w:right="118" w:hanging="171"/>
                            </w:pPr>
                            <w:r>
                              <w:t>Department of Environment and Primary</w:t>
                            </w:r>
                            <w:r>
                              <w:rPr>
                                <w:spacing w:val="-15"/>
                              </w:rPr>
                              <w:t xml:space="preserve"> </w:t>
                            </w:r>
                            <w:r>
                              <w:t xml:space="preserve">Industries (DEPI) 2013a. </w:t>
                            </w:r>
                            <w:proofErr w:type="gramStart"/>
                            <w:r>
                              <w:t>Dandenong Burrowing Crayfish locations.</w:t>
                            </w:r>
                            <w:proofErr w:type="gramEnd"/>
                            <w:r>
                              <w:t xml:space="preserve"> Data Source: ‘Biodiversity Interactive </w:t>
                            </w:r>
                            <w:r>
                              <w:rPr>
                                <w:spacing w:val="-5"/>
                              </w:rPr>
                              <w:t xml:space="preserve">Map’. </w:t>
                            </w:r>
                            <w:proofErr w:type="gramStart"/>
                            <w:r>
                              <w:t>Site version 3.2.</w:t>
                            </w:r>
                            <w:proofErr w:type="gramEnd"/>
                            <w:r>
                              <w:t xml:space="preserve"> Retrieved October 2013: </w:t>
                            </w:r>
                            <w:hyperlink r:id="rId15">
                              <w:r>
                                <w:rPr>
                                  <w:spacing w:val="-2"/>
                                </w:rPr>
                                <w:t>http://mapshare2.dse.vic.gov.au/MapShare2EXT/</w:t>
                              </w:r>
                            </w:hyperlink>
                            <w:r>
                              <w:t xml:space="preserve"> </w:t>
                            </w:r>
                            <w:proofErr w:type="spellStart"/>
                            <w:r>
                              <w:t>imf.jsp</w:t>
                            </w:r>
                            <w:proofErr w:type="gramStart"/>
                            <w:r>
                              <w:t>?site</w:t>
                            </w:r>
                            <w:proofErr w:type="spellEnd"/>
                            <w:proofErr w:type="gramEnd"/>
                            <w:r>
                              <w:t>=</w:t>
                            </w:r>
                            <w:proofErr w:type="spellStart"/>
                            <w:r>
                              <w:t>bim</w:t>
                            </w:r>
                            <w:proofErr w:type="spellEnd"/>
                          </w:p>
                          <w:p w:rsidR="00F253B6" w:rsidRDefault="00700928">
                            <w:pPr>
                              <w:pStyle w:val="BodyText"/>
                              <w:spacing w:before="113" w:line="220" w:lineRule="exact"/>
                              <w:ind w:left="190" w:right="55" w:hanging="171"/>
                            </w:pPr>
                            <w:r>
                              <w:t>DEPI 2013b. Dandenong Burrowing Crayfish record from</w:t>
                            </w:r>
                            <w:r>
                              <w:rPr>
                                <w:spacing w:val="-8"/>
                              </w:rPr>
                              <w:t xml:space="preserve"> </w:t>
                            </w:r>
                            <w:proofErr w:type="spellStart"/>
                            <w:r>
                              <w:t>Bunyip</w:t>
                            </w:r>
                            <w:proofErr w:type="spellEnd"/>
                            <w:r>
                              <w:t>.</w:t>
                            </w:r>
                            <w:r>
                              <w:rPr>
                                <w:spacing w:val="-8"/>
                              </w:rPr>
                              <w:t xml:space="preserve"> </w:t>
                            </w:r>
                            <w:r>
                              <w:t>Data</w:t>
                            </w:r>
                            <w:r>
                              <w:rPr>
                                <w:spacing w:val="-8"/>
                              </w:rPr>
                              <w:t xml:space="preserve"> </w:t>
                            </w:r>
                            <w:r>
                              <w:t>Source:</w:t>
                            </w:r>
                            <w:r>
                              <w:rPr>
                                <w:spacing w:val="-8"/>
                              </w:rPr>
                              <w:t xml:space="preserve"> </w:t>
                            </w:r>
                            <w:r>
                              <w:t>‘Biodiversity</w:t>
                            </w:r>
                            <w:r>
                              <w:rPr>
                                <w:spacing w:val="-8"/>
                              </w:rPr>
                              <w:t xml:space="preserve"> </w:t>
                            </w:r>
                            <w:r>
                              <w:t xml:space="preserve">Interactive </w:t>
                            </w:r>
                            <w:r>
                              <w:rPr>
                                <w:spacing w:val="-5"/>
                              </w:rPr>
                              <w:t xml:space="preserve">Map’. </w:t>
                            </w:r>
                            <w:proofErr w:type="gramStart"/>
                            <w:r>
                              <w:t>Site version 3.2.</w:t>
                            </w:r>
                            <w:proofErr w:type="gramEnd"/>
                            <w:r>
                              <w:t xml:space="preserve"> Retrieved October 2013: </w:t>
                            </w:r>
                            <w:hyperlink r:id="rId16">
                              <w:r>
                                <w:rPr>
                                  <w:w w:val="95"/>
                                </w:rPr>
                                <w:t>http://mapshare2.dse.vic.gov.au/MapShare2EXT/</w:t>
                              </w:r>
                            </w:hyperlink>
                            <w:r>
                              <w:rPr>
                                <w:w w:val="95"/>
                              </w:rPr>
                              <w:t xml:space="preserve"> </w:t>
                            </w:r>
                            <w:proofErr w:type="spellStart"/>
                            <w:r>
                              <w:t>imf.jsp</w:t>
                            </w:r>
                            <w:proofErr w:type="gramStart"/>
                            <w:r>
                              <w:t>?site</w:t>
                            </w:r>
                            <w:proofErr w:type="spellEnd"/>
                            <w:proofErr w:type="gramEnd"/>
                            <w:r>
                              <w:t>=</w:t>
                            </w:r>
                            <w:proofErr w:type="spellStart"/>
                            <w:r>
                              <w:t>bim</w:t>
                            </w:r>
                            <w:proofErr w:type="spellEnd"/>
                          </w:p>
                          <w:p w:rsidR="00F253B6" w:rsidRDefault="00700928">
                            <w:pPr>
                              <w:pStyle w:val="BodyText"/>
                              <w:spacing w:before="113" w:line="220" w:lineRule="exact"/>
                              <w:ind w:left="190" w:right="253" w:hanging="171"/>
                            </w:pPr>
                            <w:proofErr w:type="gramStart"/>
                            <w:r>
                              <w:t>Department of Sustainability and Environment (DSE) 2004a.</w:t>
                            </w:r>
                            <w:proofErr w:type="gramEnd"/>
                            <w:r>
                              <w:t xml:space="preserve"> EVC 30: </w:t>
                            </w:r>
                            <w:r>
                              <w:rPr>
                                <w:spacing w:val="-4"/>
                              </w:rPr>
                              <w:t xml:space="preserve">Wet </w:t>
                            </w:r>
                            <w:r>
                              <w:t>Forest.</w:t>
                            </w:r>
                            <w:r>
                              <w:rPr>
                                <w:spacing w:val="-12"/>
                              </w:rPr>
                              <w:t xml:space="preserve"> </w:t>
                            </w:r>
                            <w:proofErr w:type="gramStart"/>
                            <w:r>
                              <w:t xml:space="preserve">EVC/Bioregion Benchmark for </w:t>
                            </w:r>
                            <w:r>
                              <w:rPr>
                                <w:spacing w:val="-3"/>
                              </w:rPr>
                              <w:t xml:space="preserve">Vegetation </w:t>
                            </w:r>
                            <w:r>
                              <w:t>Quality Assessment.</w:t>
                            </w:r>
                            <w:proofErr w:type="gramEnd"/>
                            <w:r>
                              <w:t xml:space="preserve"> </w:t>
                            </w:r>
                            <w:proofErr w:type="gramStart"/>
                            <w:r>
                              <w:t>Gippsland Plain Bioregion.</w:t>
                            </w:r>
                            <w:proofErr w:type="gramEnd"/>
                            <w:r>
                              <w:t xml:space="preserve"> </w:t>
                            </w:r>
                            <w:proofErr w:type="gramStart"/>
                            <w:r>
                              <w:t>Department of Sustainability and Environment,</w:t>
                            </w:r>
                            <w:r>
                              <w:rPr>
                                <w:spacing w:val="-17"/>
                              </w:rPr>
                              <w:t xml:space="preserve"> </w:t>
                            </w:r>
                            <w:r>
                              <w:t>Melbourne.</w:t>
                            </w:r>
                            <w:proofErr w:type="gramEnd"/>
                          </w:p>
                          <w:p w:rsidR="00F253B6" w:rsidRDefault="00700928">
                            <w:pPr>
                              <w:pStyle w:val="BodyText"/>
                              <w:spacing w:before="113" w:line="220" w:lineRule="exact"/>
                              <w:ind w:left="190" w:right="607" w:hanging="171"/>
                            </w:pPr>
                            <w:proofErr w:type="gramStart"/>
                            <w:r>
                              <w:t>DSE 2004b.</w:t>
                            </w:r>
                            <w:proofErr w:type="gramEnd"/>
                            <w:r>
                              <w:t xml:space="preserve"> EVC 22: Grassy Dry Forest. </w:t>
                            </w:r>
                            <w:proofErr w:type="gramStart"/>
                            <w:r>
                              <w:t xml:space="preserve">EVC/ Bioregion Benchmark for </w:t>
                            </w:r>
                            <w:r>
                              <w:rPr>
                                <w:spacing w:val="-3"/>
                              </w:rPr>
                              <w:t xml:space="preserve">Vegetation </w:t>
                            </w:r>
                            <w:r>
                              <w:t>Quality Assessment.</w:t>
                            </w:r>
                            <w:proofErr w:type="gramEnd"/>
                            <w:r>
                              <w:t xml:space="preserve"> </w:t>
                            </w:r>
                            <w:proofErr w:type="gramStart"/>
                            <w:r>
                              <w:t>Gippsland Plain</w:t>
                            </w:r>
                            <w:r>
                              <w:rPr>
                                <w:spacing w:val="-8"/>
                              </w:rPr>
                              <w:t xml:space="preserve"> </w:t>
                            </w:r>
                            <w:r>
                              <w:t>Bioregion.</w:t>
                            </w:r>
                            <w:proofErr w:type="gramEnd"/>
                          </w:p>
                          <w:p w:rsidR="00F253B6" w:rsidRDefault="00700928">
                            <w:pPr>
                              <w:pStyle w:val="BodyText"/>
                              <w:spacing w:before="0" w:line="220" w:lineRule="exact"/>
                              <w:ind w:left="190" w:right="335"/>
                            </w:pPr>
                            <w:proofErr w:type="gramStart"/>
                            <w:r>
                              <w:t>Department of Sustainability and</w:t>
                            </w:r>
                            <w:r>
                              <w:rPr>
                                <w:spacing w:val="-19"/>
                              </w:rPr>
                              <w:t xml:space="preserve"> </w:t>
                            </w:r>
                            <w:r>
                              <w:t>Environment, Melbourne.</w:t>
                            </w:r>
                            <w:proofErr w:type="gramEnd"/>
                          </w:p>
                          <w:p w:rsidR="00F253B6" w:rsidRDefault="00700928">
                            <w:pPr>
                              <w:pStyle w:val="BodyText"/>
                              <w:spacing w:before="113" w:line="220" w:lineRule="exact"/>
                              <w:ind w:left="190" w:right="169" w:hanging="171"/>
                            </w:pPr>
                            <w:proofErr w:type="gramStart"/>
                            <w:r>
                              <w:t>DSE 2009.</w:t>
                            </w:r>
                            <w:proofErr w:type="gramEnd"/>
                            <w:r>
                              <w:t xml:space="preserve"> </w:t>
                            </w:r>
                            <w:proofErr w:type="gramStart"/>
                            <w:r>
                              <w:t>Advisory List of Threatened</w:t>
                            </w:r>
                            <w:r>
                              <w:rPr>
                                <w:spacing w:val="-31"/>
                              </w:rPr>
                              <w:t xml:space="preserve"> </w:t>
                            </w:r>
                            <w:r>
                              <w:t>Invertebrate Fauna in Victoria - 2009.</w:t>
                            </w:r>
                            <w:proofErr w:type="gramEnd"/>
                            <w:r>
                              <w:t xml:space="preserve"> </w:t>
                            </w:r>
                            <w:proofErr w:type="gramStart"/>
                            <w:r>
                              <w:t>Department of Sustainability and Environment,</w:t>
                            </w:r>
                            <w:r>
                              <w:rPr>
                                <w:spacing w:val="-17"/>
                              </w:rPr>
                              <w:t xml:space="preserve"> </w:t>
                            </w:r>
                            <w:r>
                              <w:t>Melbourne.</w:t>
                            </w:r>
                            <w:proofErr w:type="gramEnd"/>
                          </w:p>
                          <w:p w:rsidR="00F253B6" w:rsidRDefault="00700928">
                            <w:pPr>
                              <w:pStyle w:val="BodyText"/>
                              <w:spacing w:before="0" w:line="220" w:lineRule="exact"/>
                              <w:ind w:left="190" w:right="55"/>
                            </w:pPr>
                            <w:r>
                              <w:t xml:space="preserve">Retrieved August 2015: </w:t>
                            </w:r>
                            <w:hyperlink r:id="rId17">
                              <w:r>
                                <w:t>http://www.depi.vic.gov.</w:t>
                              </w:r>
                            </w:hyperlink>
                            <w:r>
                              <w:t xml:space="preserve"> </w:t>
                            </w:r>
                            <w:proofErr w:type="gramStart"/>
                            <w:r>
                              <w:t>au/environment-and-wildlife</w:t>
                            </w:r>
                            <w:proofErr w:type="gramEnd"/>
                            <w:r>
                              <w:t>/</w:t>
                            </w:r>
                            <w:r>
                              <w:rPr>
                                <w:spacing w:val="-33"/>
                              </w:rPr>
                              <w:t xml:space="preserve"> </w:t>
                            </w:r>
                            <w:r>
                              <w:t>threatened-species-</w:t>
                            </w:r>
                            <w:r>
                              <w:rPr>
                                <w:w w:val="99"/>
                              </w:rPr>
                              <w:t xml:space="preserve"> </w:t>
                            </w:r>
                            <w:r>
                              <w:t>and-communities/threatened-species-advisory- lists</w:t>
                            </w:r>
                          </w:p>
                          <w:p w:rsidR="00F253B6" w:rsidRDefault="00700928">
                            <w:pPr>
                              <w:pStyle w:val="BodyText"/>
                              <w:spacing w:before="113" w:line="220" w:lineRule="exact"/>
                              <w:ind w:left="190" w:right="121" w:hanging="171"/>
                            </w:pPr>
                            <w:proofErr w:type="gramStart"/>
                            <w:r>
                              <w:t>Egan, J. &amp; Hall, M. 2014.</w:t>
                            </w:r>
                            <w:proofErr w:type="gramEnd"/>
                            <w:r>
                              <w:t xml:space="preserve"> </w:t>
                            </w:r>
                            <w:proofErr w:type="gramStart"/>
                            <w:r>
                              <w:t>Threatened Faunal</w:t>
                            </w:r>
                            <w:r>
                              <w:rPr>
                                <w:spacing w:val="-23"/>
                              </w:rPr>
                              <w:t xml:space="preserve"> </w:t>
                            </w:r>
                            <w:r>
                              <w:t xml:space="preserve">Species Management Plan, </w:t>
                            </w:r>
                            <w:proofErr w:type="spellStart"/>
                            <w:r>
                              <w:t>AusNet</w:t>
                            </w:r>
                            <w:proofErr w:type="spellEnd"/>
                            <w:r>
                              <w:t xml:space="preserve"> Services Dandenong Ranges </w:t>
                            </w:r>
                            <w:proofErr w:type="spellStart"/>
                            <w:r>
                              <w:t>Powerline</w:t>
                            </w:r>
                            <w:proofErr w:type="spellEnd"/>
                            <w:r>
                              <w:t xml:space="preserve"> Upgrade Project.</w:t>
                            </w:r>
                            <w:proofErr w:type="gramEnd"/>
                            <w:r>
                              <w:t xml:space="preserve"> </w:t>
                            </w:r>
                            <w:proofErr w:type="gramStart"/>
                            <w:r>
                              <w:t>Dated 04/12/2014.</w:t>
                            </w:r>
                            <w:proofErr w:type="gramEnd"/>
                            <w:r>
                              <w:t xml:space="preserve"> </w:t>
                            </w:r>
                            <w:proofErr w:type="gramStart"/>
                            <w:r>
                              <w:t>Acacia Environmental Management, St Andrews,</w:t>
                            </w:r>
                            <w:r>
                              <w:rPr>
                                <w:spacing w:val="-11"/>
                              </w:rPr>
                              <w:t xml:space="preserve"> </w:t>
                            </w:r>
                            <w:r>
                              <w:t>Victoria.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35" type="#_x0000_t202" style="position:absolute;margin-left:55.7pt;margin-top:55.7pt;width:236.25pt;height:687.9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" filled="f" stroked="f">
                <v:textbox inset="0,0,0,0">
                  <w:txbxContent>
                    <w:p w:rsidR="00F253B6" w:rsidRDefault="00700928">
                      <w:pPr>
                        <w:spacing w:line="305" w:lineRule="exact"/>
                        <w:ind w:left="20"/>
                        <w:rPr>
                          <w:rFonts w:ascii="Calibri" w:eastAsia="Calibri" w:hAnsi="Calibri" w:cs="Calibri"/>
                          <w:sz w:val="28"/>
                          <w:szCs w:val="28"/>
                        </w:rPr>
                      </w:pPr>
                      <w:r>
                        <w:rPr>
                          <w:rFonts w:ascii="Calibri"/>
                          <w:b/>
                          <w:color w:val="00838F"/>
                          <w:sz w:val="28"/>
                        </w:rPr>
                        <w:t>References</w:t>
                      </w:r>
                    </w:p>
                    <w:p w:rsidR="00F253B6" w:rsidRDefault="00700928">
                      <w:pPr>
                        <w:pStyle w:val="BodyText"/>
                        <w:spacing w:before="48" w:line="244" w:lineRule="exact"/>
                        <w:ind w:left="20"/>
                      </w:pPr>
                      <w:r>
                        <w:t xml:space="preserve">Aldous, A., Fitzsimons, J., </w:t>
                      </w:r>
                      <w:r>
                        <w:rPr>
                          <w:spacing w:val="-4"/>
                        </w:rPr>
                        <w:t xml:space="preserve">Richter, </w:t>
                      </w:r>
                      <w:r>
                        <w:t>B. and</w:t>
                      </w:r>
                      <w:r>
                        <w:rPr>
                          <w:spacing w:val="6"/>
                        </w:rPr>
                        <w:t xml:space="preserve"> </w:t>
                      </w:r>
                      <w:r>
                        <w:t>Bach,</w:t>
                      </w:r>
                    </w:p>
                    <w:p w:rsidR="00F253B6" w:rsidRDefault="00700928">
                      <w:pPr>
                        <w:pStyle w:val="BodyText"/>
                        <w:spacing w:before="9" w:line="220" w:lineRule="exact"/>
                        <w:ind w:left="190" w:right="92"/>
                      </w:pPr>
                      <w:r>
                        <w:t xml:space="preserve">L. 2011. Droughts, floods and freshwater ecosystems: evaluating climate change impacts and developing adaptation strategies. </w:t>
                      </w:r>
                      <w:r>
                        <w:rPr>
                          <w:rFonts w:cs="Calibri"/>
                          <w:i/>
                        </w:rPr>
                        <w:t>Marine</w:t>
                      </w:r>
                      <w:r>
                        <w:rPr>
                          <w:rFonts w:cs="Calibri"/>
                          <w:i/>
                          <w:spacing w:val="-30"/>
                        </w:rPr>
                        <w:t xml:space="preserve"> </w:t>
                      </w:r>
                      <w:r>
                        <w:rPr>
                          <w:rFonts w:cs="Calibri"/>
                          <w:i/>
                        </w:rPr>
                        <w:t xml:space="preserve">and Freshwater Research </w:t>
                      </w:r>
                      <w:r>
                        <w:rPr>
                          <w:rFonts w:cs="Calibri"/>
                          <w:b/>
                          <w:bCs/>
                        </w:rPr>
                        <w:t>62</w:t>
                      </w:r>
                      <w:r>
                        <w:t>:</w:t>
                      </w:r>
                      <w:r>
                        <w:rPr>
                          <w:spacing w:val="-15"/>
                        </w:rPr>
                        <w:t xml:space="preserve"> </w:t>
                      </w:r>
                      <w:r>
                        <w:t>223–231.</w:t>
                      </w:r>
                    </w:p>
                    <w:p w:rsidR="00F253B6" w:rsidRDefault="00700928">
                      <w:pPr>
                        <w:pStyle w:val="BodyText"/>
                        <w:spacing w:before="113" w:line="220" w:lineRule="exact"/>
                        <w:ind w:left="190" w:right="427" w:hanging="171"/>
                      </w:pPr>
                      <w:r>
                        <w:t xml:space="preserve">Bryant, D., </w:t>
                      </w:r>
                      <w:proofErr w:type="spellStart"/>
                      <w:r>
                        <w:rPr>
                          <w:spacing w:val="-3"/>
                        </w:rPr>
                        <w:t>Crowther</w:t>
                      </w:r>
                      <w:proofErr w:type="spellEnd"/>
                      <w:r>
                        <w:rPr>
                          <w:spacing w:val="-3"/>
                        </w:rPr>
                        <w:t xml:space="preserve">, D. </w:t>
                      </w:r>
                      <w:r>
                        <w:t xml:space="preserve">and Papas, </w:t>
                      </w:r>
                      <w:r>
                        <w:rPr>
                          <w:spacing w:val="-15"/>
                        </w:rPr>
                        <w:t xml:space="preserve">P. </w:t>
                      </w:r>
                      <w:r>
                        <w:t>2012. Improving survey methods and</w:t>
                      </w:r>
                      <w:r>
                        <w:rPr>
                          <w:spacing w:val="-20"/>
                        </w:rPr>
                        <w:t xml:space="preserve"> </w:t>
                      </w:r>
                      <w:r>
                        <w:t xml:space="preserve">understanding the effects of fire on burrowing and spiny crayfish in the </w:t>
                      </w:r>
                      <w:proofErr w:type="spellStart"/>
                      <w:r>
                        <w:t>Bunyip</w:t>
                      </w:r>
                      <w:proofErr w:type="spellEnd"/>
                      <w:r>
                        <w:t xml:space="preserve"> and South Gippsland catchments. Project No. 17 of the</w:t>
                      </w:r>
                      <w:r>
                        <w:rPr>
                          <w:spacing w:val="-24"/>
                        </w:rPr>
                        <w:t xml:space="preserve"> </w:t>
                      </w:r>
                      <w:r>
                        <w:t>program</w:t>
                      </w:r>
                    </w:p>
                    <w:p w:rsidR="00F253B6" w:rsidRDefault="00700928">
                      <w:pPr>
                        <w:pStyle w:val="BodyText"/>
                        <w:spacing w:before="0" w:line="220" w:lineRule="exact"/>
                        <w:ind w:left="190" w:right="17"/>
                      </w:pPr>
                      <w:r>
                        <w:t>“Rebuilding Together” funded by the Victorian</w:t>
                      </w:r>
                      <w:r>
                        <w:rPr>
                          <w:spacing w:val="-23"/>
                        </w:rPr>
                        <w:t xml:space="preserve"> </w:t>
                      </w:r>
                      <w:r>
                        <w:t xml:space="preserve">and Commonwealth governments Statewide Bushfire Recovery Plan. </w:t>
                      </w:r>
                      <w:proofErr w:type="gramStart"/>
                      <w:r>
                        <w:t>Victorian Government Department of Sustainability and Environment,</w:t>
                      </w:r>
                      <w:r>
                        <w:rPr>
                          <w:spacing w:val="-17"/>
                        </w:rPr>
                        <w:t xml:space="preserve"> </w:t>
                      </w:r>
                      <w:r>
                        <w:t>Melbourne.</w:t>
                      </w:r>
                      <w:proofErr w:type="gramEnd"/>
                    </w:p>
                    <w:p w:rsidR="00F253B6" w:rsidRDefault="00700928">
                      <w:pPr>
                        <w:pStyle w:val="BodyText"/>
                        <w:spacing w:before="113" w:line="220" w:lineRule="exact"/>
                        <w:ind w:left="190" w:right="162" w:hanging="171"/>
                      </w:pPr>
                      <w:proofErr w:type="spellStart"/>
                      <w:r>
                        <w:rPr>
                          <w:spacing w:val="-3"/>
                        </w:rPr>
                        <w:t>Crowther</w:t>
                      </w:r>
                      <w:proofErr w:type="spellEnd"/>
                      <w:r>
                        <w:rPr>
                          <w:spacing w:val="-3"/>
                        </w:rPr>
                        <w:t xml:space="preserve">, D. </w:t>
                      </w:r>
                      <w:r>
                        <w:t xml:space="preserve">2013. Burrowing crayfish trapping and assessment field sheet. </w:t>
                      </w:r>
                      <w:r>
                        <w:rPr>
                          <w:spacing w:val="-3"/>
                        </w:rPr>
                        <w:t xml:space="preserve">Version </w:t>
                      </w:r>
                      <w:r>
                        <w:t xml:space="preserve">3 October 2013. </w:t>
                      </w:r>
                      <w:proofErr w:type="gramStart"/>
                      <w:r>
                        <w:t xml:space="preserve">Arthur </w:t>
                      </w:r>
                      <w:proofErr w:type="spellStart"/>
                      <w:r>
                        <w:t>Rylah</w:t>
                      </w:r>
                      <w:proofErr w:type="spellEnd"/>
                      <w:r>
                        <w:t xml:space="preserve"> Institute, Department of Environment and Primary Industries,</w:t>
                      </w:r>
                      <w:r>
                        <w:rPr>
                          <w:spacing w:val="-13"/>
                        </w:rPr>
                        <w:t xml:space="preserve"> </w:t>
                      </w:r>
                      <w:r>
                        <w:t>Melbourne.</w:t>
                      </w:r>
                      <w:proofErr w:type="gramEnd"/>
                    </w:p>
                    <w:p w:rsidR="00F253B6" w:rsidRDefault="00700928">
                      <w:pPr>
                        <w:pStyle w:val="BodyText"/>
                        <w:spacing w:before="113" w:line="220" w:lineRule="exact"/>
                        <w:ind w:left="190" w:right="34" w:hanging="171"/>
                      </w:pPr>
                      <w:proofErr w:type="gramStart"/>
                      <w:r>
                        <w:t xml:space="preserve">Department of Environment, Land, </w:t>
                      </w:r>
                      <w:r>
                        <w:rPr>
                          <w:spacing w:val="-3"/>
                        </w:rPr>
                        <w:t xml:space="preserve">Water </w:t>
                      </w:r>
                      <w:r>
                        <w:t>and Planning (DELWP) 2015.</w:t>
                      </w:r>
                      <w:proofErr w:type="gramEnd"/>
                      <w:r>
                        <w:t xml:space="preserve"> Data Source: ‘Biodiversity Interactive </w:t>
                      </w:r>
                      <w:r>
                        <w:rPr>
                          <w:spacing w:val="-5"/>
                        </w:rPr>
                        <w:t xml:space="preserve">Map’. </w:t>
                      </w:r>
                      <w:proofErr w:type="gramStart"/>
                      <w:r>
                        <w:t>Site version 3.2.</w:t>
                      </w:r>
                      <w:proofErr w:type="gramEnd"/>
                      <w:r>
                        <w:t xml:space="preserve"> Retrieved December</w:t>
                      </w:r>
                      <w:r>
                        <w:rPr>
                          <w:spacing w:val="-21"/>
                        </w:rPr>
                        <w:t xml:space="preserve"> </w:t>
                      </w:r>
                      <w:r>
                        <w:t>2015:</w:t>
                      </w:r>
                      <w:r>
                        <w:rPr>
                          <w:spacing w:val="-21"/>
                        </w:rPr>
                        <w:t xml:space="preserve"> </w:t>
                      </w:r>
                      <w:hyperlink r:id="rId18">
                        <w:r>
                          <w:t>http://mapshare2.dse.vic.gov.au/</w:t>
                        </w:r>
                      </w:hyperlink>
                      <w:r>
                        <w:t xml:space="preserve"> MapShare2EXT/</w:t>
                      </w:r>
                      <w:proofErr w:type="spellStart"/>
                      <w:r>
                        <w:t>imf.jsp</w:t>
                      </w:r>
                      <w:proofErr w:type="gramStart"/>
                      <w:r>
                        <w:t>?site</w:t>
                      </w:r>
                      <w:proofErr w:type="spellEnd"/>
                      <w:proofErr w:type="gramEnd"/>
                      <w:r>
                        <w:t>=</w:t>
                      </w:r>
                      <w:proofErr w:type="spellStart"/>
                      <w:r>
                        <w:t>bim</w:t>
                      </w:r>
                      <w:proofErr w:type="spellEnd"/>
                    </w:p>
                    <w:p w:rsidR="00F253B6" w:rsidRDefault="00700928">
                      <w:pPr>
                        <w:pStyle w:val="BodyText"/>
                        <w:spacing w:before="113" w:line="220" w:lineRule="exact"/>
                        <w:ind w:left="190" w:right="118" w:hanging="171"/>
                      </w:pPr>
                      <w:r>
                        <w:t>Department of Environment and Primary</w:t>
                      </w:r>
                      <w:r>
                        <w:rPr>
                          <w:spacing w:val="-15"/>
                        </w:rPr>
                        <w:t xml:space="preserve"> </w:t>
                      </w:r>
                      <w:r>
                        <w:t xml:space="preserve">Industries (DEPI) 2013a. </w:t>
                      </w:r>
                      <w:proofErr w:type="gramStart"/>
                      <w:r>
                        <w:t>Dandenong Burrowing Crayfish locations.</w:t>
                      </w:r>
                      <w:proofErr w:type="gramEnd"/>
                      <w:r>
                        <w:t xml:space="preserve"> Data Source: ‘Biodiversity Interactive </w:t>
                      </w:r>
                      <w:r>
                        <w:rPr>
                          <w:spacing w:val="-5"/>
                        </w:rPr>
                        <w:t xml:space="preserve">Map’. </w:t>
                      </w:r>
                      <w:proofErr w:type="gramStart"/>
                      <w:r>
                        <w:t>Site version 3.2.</w:t>
                      </w:r>
                      <w:proofErr w:type="gramEnd"/>
                      <w:r>
                        <w:t xml:space="preserve"> Retrieved October 2013: </w:t>
                      </w:r>
                      <w:hyperlink r:id="rId19">
                        <w:r>
                          <w:rPr>
                            <w:spacing w:val="-2"/>
                          </w:rPr>
                          <w:t>http://mapshare2.dse.vic.gov.au/MapShare2EXT/</w:t>
                        </w:r>
                      </w:hyperlink>
                      <w:r>
                        <w:t xml:space="preserve"> </w:t>
                      </w:r>
                      <w:proofErr w:type="spellStart"/>
                      <w:r>
                        <w:t>imf.jsp</w:t>
                      </w:r>
                      <w:proofErr w:type="gramStart"/>
                      <w:r>
                        <w:t>?site</w:t>
                      </w:r>
                      <w:proofErr w:type="spellEnd"/>
                      <w:proofErr w:type="gramEnd"/>
                      <w:r>
                        <w:t>=</w:t>
                      </w:r>
                      <w:proofErr w:type="spellStart"/>
                      <w:r>
                        <w:t>bim</w:t>
                      </w:r>
                      <w:proofErr w:type="spellEnd"/>
                    </w:p>
                    <w:p w:rsidR="00F253B6" w:rsidRDefault="00700928">
                      <w:pPr>
                        <w:pStyle w:val="BodyText"/>
                        <w:spacing w:before="113" w:line="220" w:lineRule="exact"/>
                        <w:ind w:left="190" w:right="55" w:hanging="171"/>
                      </w:pPr>
                      <w:r>
                        <w:t>DEPI 2013b. Dandenong Burrowing Crayfish record from</w:t>
                      </w:r>
                      <w:r>
                        <w:rPr>
                          <w:spacing w:val="-8"/>
                        </w:rPr>
                        <w:t xml:space="preserve"> </w:t>
                      </w:r>
                      <w:proofErr w:type="spellStart"/>
                      <w:r>
                        <w:t>Bunyip</w:t>
                      </w:r>
                      <w:proofErr w:type="spellEnd"/>
                      <w:r>
                        <w:t>.</w:t>
                      </w:r>
                      <w:r>
                        <w:rPr>
                          <w:spacing w:val="-8"/>
                        </w:rPr>
                        <w:t xml:space="preserve"> </w:t>
                      </w:r>
                      <w:r>
                        <w:t>Data</w:t>
                      </w:r>
                      <w:r>
                        <w:rPr>
                          <w:spacing w:val="-8"/>
                        </w:rPr>
                        <w:t xml:space="preserve"> </w:t>
                      </w:r>
                      <w:r>
                        <w:t>Source:</w:t>
                      </w:r>
                      <w:r>
                        <w:rPr>
                          <w:spacing w:val="-8"/>
                        </w:rPr>
                        <w:t xml:space="preserve"> </w:t>
                      </w:r>
                      <w:r>
                        <w:t>‘Biodiversity</w:t>
                      </w:r>
                      <w:r>
                        <w:rPr>
                          <w:spacing w:val="-8"/>
                        </w:rPr>
                        <w:t xml:space="preserve"> </w:t>
                      </w:r>
                      <w:r>
                        <w:t xml:space="preserve">Interactive </w:t>
                      </w:r>
                      <w:r>
                        <w:rPr>
                          <w:spacing w:val="-5"/>
                        </w:rPr>
                        <w:t xml:space="preserve">Map’. </w:t>
                      </w:r>
                      <w:proofErr w:type="gramStart"/>
                      <w:r>
                        <w:t>Site version 3.2.</w:t>
                      </w:r>
                      <w:proofErr w:type="gramEnd"/>
                      <w:r>
                        <w:t xml:space="preserve"> Retrieved October 2013: </w:t>
                      </w:r>
                      <w:hyperlink r:id="rId20">
                        <w:r>
                          <w:rPr>
                            <w:w w:val="95"/>
                          </w:rPr>
                          <w:t>http://mapshare2.dse.vic.gov.au/MapShare2EXT/</w:t>
                        </w:r>
                      </w:hyperlink>
                      <w:r>
                        <w:rPr>
                          <w:w w:val="95"/>
                        </w:rPr>
                        <w:t xml:space="preserve"> </w:t>
                      </w:r>
                      <w:proofErr w:type="spellStart"/>
                      <w:r>
                        <w:t>imf.jsp</w:t>
                      </w:r>
                      <w:proofErr w:type="gramStart"/>
                      <w:r>
                        <w:t>?site</w:t>
                      </w:r>
                      <w:proofErr w:type="spellEnd"/>
                      <w:proofErr w:type="gramEnd"/>
                      <w:r>
                        <w:t>=</w:t>
                      </w:r>
                      <w:proofErr w:type="spellStart"/>
                      <w:r>
                        <w:t>bim</w:t>
                      </w:r>
                      <w:proofErr w:type="spellEnd"/>
                    </w:p>
                    <w:p w:rsidR="00F253B6" w:rsidRDefault="00700928">
                      <w:pPr>
                        <w:pStyle w:val="BodyText"/>
                        <w:spacing w:before="113" w:line="220" w:lineRule="exact"/>
                        <w:ind w:left="190" w:right="253" w:hanging="171"/>
                      </w:pPr>
                      <w:proofErr w:type="gramStart"/>
                      <w:r>
                        <w:t>Department of Sustainability and Environment (DSE) 2004a.</w:t>
                      </w:r>
                      <w:proofErr w:type="gramEnd"/>
                      <w:r>
                        <w:t xml:space="preserve"> EVC 30: </w:t>
                      </w:r>
                      <w:r>
                        <w:rPr>
                          <w:spacing w:val="-4"/>
                        </w:rPr>
                        <w:t xml:space="preserve">Wet </w:t>
                      </w:r>
                      <w:r>
                        <w:t>Forest.</w:t>
                      </w:r>
                      <w:r>
                        <w:rPr>
                          <w:spacing w:val="-12"/>
                        </w:rPr>
                        <w:t xml:space="preserve"> </w:t>
                      </w:r>
                      <w:proofErr w:type="gramStart"/>
                      <w:r>
                        <w:t xml:space="preserve">EVC/Bioregion Benchmark for </w:t>
                      </w:r>
                      <w:r>
                        <w:rPr>
                          <w:spacing w:val="-3"/>
                        </w:rPr>
                        <w:t xml:space="preserve">Vegetation </w:t>
                      </w:r>
                      <w:r>
                        <w:t>Quality Assessment.</w:t>
                      </w:r>
                      <w:proofErr w:type="gramEnd"/>
                      <w:r>
                        <w:t xml:space="preserve"> </w:t>
                      </w:r>
                      <w:proofErr w:type="gramStart"/>
                      <w:r>
                        <w:t>Gippsland Plain Bioregion.</w:t>
                      </w:r>
                      <w:proofErr w:type="gramEnd"/>
                      <w:r>
                        <w:t xml:space="preserve"> </w:t>
                      </w:r>
                      <w:proofErr w:type="gramStart"/>
                      <w:r>
                        <w:t>Department of Sustainability and Environment,</w:t>
                      </w:r>
                      <w:r>
                        <w:rPr>
                          <w:spacing w:val="-17"/>
                        </w:rPr>
                        <w:t xml:space="preserve"> </w:t>
                      </w:r>
                      <w:r>
                        <w:t>Melbourne.</w:t>
                      </w:r>
                      <w:proofErr w:type="gramEnd"/>
                    </w:p>
                    <w:p w:rsidR="00F253B6" w:rsidRDefault="00700928">
                      <w:pPr>
                        <w:pStyle w:val="BodyText"/>
                        <w:spacing w:before="113" w:line="220" w:lineRule="exact"/>
                        <w:ind w:left="190" w:right="607" w:hanging="171"/>
                      </w:pPr>
                      <w:proofErr w:type="gramStart"/>
                      <w:r>
                        <w:t>DSE 2004b.</w:t>
                      </w:r>
                      <w:proofErr w:type="gramEnd"/>
                      <w:r>
                        <w:t xml:space="preserve"> EVC 22: Grassy Dry Forest. </w:t>
                      </w:r>
                      <w:proofErr w:type="gramStart"/>
                      <w:r>
                        <w:t xml:space="preserve">EVC/ Bioregion Benchmark for </w:t>
                      </w:r>
                      <w:r>
                        <w:rPr>
                          <w:spacing w:val="-3"/>
                        </w:rPr>
                        <w:t xml:space="preserve">Vegetation </w:t>
                      </w:r>
                      <w:r>
                        <w:t>Quality Assessment.</w:t>
                      </w:r>
                      <w:proofErr w:type="gramEnd"/>
                      <w:r>
                        <w:t xml:space="preserve"> </w:t>
                      </w:r>
                      <w:proofErr w:type="gramStart"/>
                      <w:r>
                        <w:t>Gippsland Plain</w:t>
                      </w:r>
                      <w:r>
                        <w:rPr>
                          <w:spacing w:val="-8"/>
                        </w:rPr>
                        <w:t xml:space="preserve"> </w:t>
                      </w:r>
                      <w:r>
                        <w:t>Bioregion.</w:t>
                      </w:r>
                      <w:proofErr w:type="gramEnd"/>
                    </w:p>
                    <w:p w:rsidR="00F253B6" w:rsidRDefault="00700928">
                      <w:pPr>
                        <w:pStyle w:val="BodyText"/>
                        <w:spacing w:before="0" w:line="220" w:lineRule="exact"/>
                        <w:ind w:left="190" w:right="335"/>
                      </w:pPr>
                      <w:proofErr w:type="gramStart"/>
                      <w:r>
                        <w:t>Department of Sustainability and</w:t>
                      </w:r>
                      <w:r>
                        <w:rPr>
                          <w:spacing w:val="-19"/>
                        </w:rPr>
                        <w:t xml:space="preserve"> </w:t>
                      </w:r>
                      <w:r>
                        <w:t>Environment, Melbourne.</w:t>
                      </w:r>
                      <w:proofErr w:type="gramEnd"/>
                    </w:p>
                    <w:p w:rsidR="00F253B6" w:rsidRDefault="00700928">
                      <w:pPr>
                        <w:pStyle w:val="BodyText"/>
                        <w:spacing w:before="113" w:line="220" w:lineRule="exact"/>
                        <w:ind w:left="190" w:right="169" w:hanging="171"/>
                      </w:pPr>
                      <w:proofErr w:type="gramStart"/>
                      <w:r>
                        <w:t>DSE 2009.</w:t>
                      </w:r>
                      <w:proofErr w:type="gramEnd"/>
                      <w:r>
                        <w:t xml:space="preserve"> </w:t>
                      </w:r>
                      <w:proofErr w:type="gramStart"/>
                      <w:r>
                        <w:t>Advisory List of Threatened</w:t>
                      </w:r>
                      <w:r>
                        <w:rPr>
                          <w:spacing w:val="-31"/>
                        </w:rPr>
                        <w:t xml:space="preserve"> </w:t>
                      </w:r>
                      <w:r>
                        <w:t>Invertebrate Fauna in Victoria - 2009.</w:t>
                      </w:r>
                      <w:proofErr w:type="gramEnd"/>
                      <w:r>
                        <w:t xml:space="preserve"> </w:t>
                      </w:r>
                      <w:proofErr w:type="gramStart"/>
                      <w:r>
                        <w:t>Department of Sustainability and Environment,</w:t>
                      </w:r>
                      <w:r>
                        <w:rPr>
                          <w:spacing w:val="-17"/>
                        </w:rPr>
                        <w:t xml:space="preserve"> </w:t>
                      </w:r>
                      <w:r>
                        <w:t>Melbourne.</w:t>
                      </w:r>
                      <w:proofErr w:type="gramEnd"/>
                    </w:p>
                    <w:p w:rsidR="00F253B6" w:rsidRDefault="00700928">
                      <w:pPr>
                        <w:pStyle w:val="BodyText"/>
                        <w:spacing w:before="0" w:line="220" w:lineRule="exact"/>
                        <w:ind w:left="190" w:right="55"/>
                      </w:pPr>
                      <w:r>
                        <w:t xml:space="preserve">Retrieved August 2015: </w:t>
                      </w:r>
                      <w:hyperlink r:id="rId21">
                        <w:r>
                          <w:t>http://www.depi.vic.gov.</w:t>
                        </w:r>
                      </w:hyperlink>
                      <w:r>
                        <w:t xml:space="preserve"> </w:t>
                      </w:r>
                      <w:proofErr w:type="gramStart"/>
                      <w:r>
                        <w:t>au/environment-and-wildlife</w:t>
                      </w:r>
                      <w:proofErr w:type="gramEnd"/>
                      <w:r>
                        <w:t>/</w:t>
                      </w:r>
                      <w:r>
                        <w:rPr>
                          <w:spacing w:val="-33"/>
                        </w:rPr>
                        <w:t xml:space="preserve"> </w:t>
                      </w:r>
                      <w:r>
                        <w:t>threatened-species-</w:t>
                      </w:r>
                      <w:r>
                        <w:rPr>
                          <w:w w:val="99"/>
                        </w:rPr>
                        <w:t xml:space="preserve"> </w:t>
                      </w:r>
                      <w:r>
                        <w:t>and-communities/threatened-species-advisory- lists</w:t>
                      </w:r>
                    </w:p>
                    <w:p w:rsidR="00F253B6" w:rsidRDefault="00700928">
                      <w:pPr>
                        <w:pStyle w:val="BodyText"/>
                        <w:spacing w:before="113" w:line="220" w:lineRule="exact"/>
                        <w:ind w:left="190" w:right="121" w:hanging="171"/>
                      </w:pPr>
                      <w:proofErr w:type="gramStart"/>
                      <w:r>
                        <w:t>Egan, J. &amp; Hall, M. 2014.</w:t>
                      </w:r>
                      <w:proofErr w:type="gramEnd"/>
                      <w:r>
                        <w:t xml:space="preserve"> </w:t>
                      </w:r>
                      <w:proofErr w:type="gramStart"/>
                      <w:r>
                        <w:t>Threatened Faunal</w:t>
                      </w:r>
                      <w:r>
                        <w:rPr>
                          <w:spacing w:val="-23"/>
                        </w:rPr>
                        <w:t xml:space="preserve"> </w:t>
                      </w:r>
                      <w:r>
                        <w:t xml:space="preserve">Species Management Plan, </w:t>
                      </w:r>
                      <w:proofErr w:type="spellStart"/>
                      <w:r>
                        <w:t>AusNet</w:t>
                      </w:r>
                      <w:proofErr w:type="spellEnd"/>
                      <w:r>
                        <w:t xml:space="preserve"> Services Dandenong Ranges </w:t>
                      </w:r>
                      <w:proofErr w:type="spellStart"/>
                      <w:r>
                        <w:t>Powerline</w:t>
                      </w:r>
                      <w:proofErr w:type="spellEnd"/>
                      <w:r>
                        <w:t xml:space="preserve"> Upgrade Project.</w:t>
                      </w:r>
                      <w:proofErr w:type="gramEnd"/>
                      <w:r>
                        <w:t xml:space="preserve"> </w:t>
                      </w:r>
                      <w:proofErr w:type="gramStart"/>
                      <w:r>
                        <w:t>Dated 04/12/2014.</w:t>
                      </w:r>
                      <w:proofErr w:type="gramEnd"/>
                      <w:r>
                        <w:t xml:space="preserve"> </w:t>
                      </w:r>
                      <w:proofErr w:type="gramStart"/>
                      <w:r>
                        <w:t>Acacia Environmental Management, St Andrews,</w:t>
                      </w:r>
                      <w:r>
                        <w:rPr>
                          <w:spacing w:val="-11"/>
                        </w:rPr>
                        <w:t xml:space="preserve"> </w:t>
                      </w:r>
                      <w:r>
                        <w:t>Victoria.</w:t>
                      </w:r>
                      <w:proofErr w:type="gramEnd"/>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160" behindDoc="1" locked="0" layoutInCell="1" allowOverlap="1">
                <wp:simplePos x="0" y="0"/>
                <wp:positionH relativeFrom="page">
                  <wp:posOffset>8263890</wp:posOffset>
                </wp:positionH>
                <wp:positionV relativeFrom="page">
                  <wp:posOffset>706120</wp:posOffset>
                </wp:positionV>
                <wp:extent cx="2889250" cy="3382645"/>
                <wp:effectExtent l="0" t="127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338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9" w:line="220" w:lineRule="exact"/>
                              <w:ind w:left="190" w:right="63" w:hanging="171"/>
                            </w:pPr>
                            <w:r>
                              <w:rPr>
                                <w:spacing w:val="-5"/>
                              </w:rPr>
                              <w:t xml:space="preserve">Shaw, </w:t>
                            </w:r>
                            <w:r>
                              <w:t xml:space="preserve">J. 1996. </w:t>
                            </w:r>
                            <w:proofErr w:type="gramStart"/>
                            <w:r>
                              <w:t>Australia’s rarest crayfish?</w:t>
                            </w:r>
                            <w:proofErr w:type="gramEnd"/>
                            <w:r>
                              <w:t xml:space="preserve"> – A survey of the </w:t>
                            </w:r>
                            <w:proofErr w:type="spellStart"/>
                            <w:r>
                              <w:t>Labertouche</w:t>
                            </w:r>
                            <w:proofErr w:type="spellEnd"/>
                            <w:r>
                              <w:t xml:space="preserve"> Creek and tributaries in </w:t>
                            </w:r>
                            <w:r>
                              <w:rPr>
                                <w:spacing w:val="-3"/>
                              </w:rPr>
                              <w:t xml:space="preserve">West </w:t>
                            </w:r>
                            <w:r>
                              <w:t xml:space="preserve">Gippsland to extend the known range of the </w:t>
                            </w:r>
                            <w:proofErr w:type="spellStart"/>
                            <w:r>
                              <w:t>Warragul</w:t>
                            </w:r>
                            <w:proofErr w:type="spellEnd"/>
                            <w:r>
                              <w:t xml:space="preserve"> burrowing crayfish (</w:t>
                            </w:r>
                            <w:proofErr w:type="spellStart"/>
                            <w:r>
                              <w:rPr>
                                <w:rFonts w:cs="Calibri"/>
                                <w:i/>
                              </w:rPr>
                              <w:t>Engaeus</w:t>
                            </w:r>
                            <w:proofErr w:type="spellEnd"/>
                            <w:r>
                              <w:rPr>
                                <w:rFonts w:cs="Calibri"/>
                                <w:i/>
                              </w:rPr>
                              <w:t xml:space="preserve"> </w:t>
                            </w:r>
                            <w:proofErr w:type="spellStart"/>
                            <w:r>
                              <w:rPr>
                                <w:rFonts w:cs="Calibri"/>
                                <w:i/>
                              </w:rPr>
                              <w:t>sternalis</w:t>
                            </w:r>
                            <w:proofErr w:type="spellEnd"/>
                            <w:r>
                              <w:t xml:space="preserve">). </w:t>
                            </w:r>
                            <w:proofErr w:type="gramStart"/>
                            <w:r>
                              <w:t>Department of Natural Resources</w:t>
                            </w:r>
                            <w:r>
                              <w:rPr>
                                <w:spacing w:val="-24"/>
                              </w:rPr>
                              <w:t xml:space="preserve"> </w:t>
                            </w:r>
                            <w:r>
                              <w:t>and Environment, Victoria,</w:t>
                            </w:r>
                            <w:r>
                              <w:rPr>
                                <w:spacing w:val="-22"/>
                              </w:rPr>
                              <w:t xml:space="preserve"> </w:t>
                            </w:r>
                            <w:r>
                              <w:t>Australia.</w:t>
                            </w:r>
                            <w:proofErr w:type="gramEnd"/>
                          </w:p>
                          <w:p w:rsidR="00F253B6" w:rsidRDefault="00700928">
                            <w:pPr>
                              <w:spacing w:before="113" w:line="220" w:lineRule="exact"/>
                              <w:ind w:left="190" w:right="162" w:hanging="171"/>
                              <w:rPr>
                                <w:rFonts w:ascii="Calibri" w:eastAsia="Calibri" w:hAnsi="Calibri" w:cs="Calibri"/>
                              </w:rPr>
                            </w:pPr>
                            <w:proofErr w:type="spellStart"/>
                            <w:r>
                              <w:rPr>
                                <w:rFonts w:ascii="Calibri" w:eastAsia="Calibri" w:hAnsi="Calibri" w:cs="Calibri"/>
                                <w:spacing w:val="-4"/>
                              </w:rPr>
                              <w:t>Suter</w:t>
                            </w:r>
                            <w:proofErr w:type="spellEnd"/>
                            <w:r>
                              <w:rPr>
                                <w:rFonts w:ascii="Calibri" w:eastAsia="Calibri" w:hAnsi="Calibri" w:cs="Calibri"/>
                                <w:spacing w:val="-4"/>
                              </w:rPr>
                              <w:t xml:space="preserve">, </w:t>
                            </w:r>
                            <w:r>
                              <w:rPr>
                                <w:rFonts w:ascii="Calibri" w:eastAsia="Calibri" w:hAnsi="Calibri" w:cs="Calibri"/>
                                <w:spacing w:val="-8"/>
                              </w:rPr>
                              <w:t xml:space="preserve">P.J. </w:t>
                            </w:r>
                            <w:r>
                              <w:rPr>
                                <w:rFonts w:ascii="Calibri" w:eastAsia="Calibri" w:hAnsi="Calibri" w:cs="Calibri"/>
                              </w:rPr>
                              <w:t xml:space="preserve">and Richardson, A.M.M. 1977. The Biology of </w:t>
                            </w:r>
                            <w:r>
                              <w:rPr>
                                <w:rFonts w:ascii="Calibri" w:eastAsia="Calibri" w:hAnsi="Calibri" w:cs="Calibri"/>
                                <w:spacing w:val="-4"/>
                              </w:rPr>
                              <w:t xml:space="preserve">Two </w:t>
                            </w:r>
                            <w:r>
                              <w:rPr>
                                <w:rFonts w:ascii="Calibri" w:eastAsia="Calibri" w:hAnsi="Calibri" w:cs="Calibri"/>
                              </w:rPr>
                              <w:t xml:space="preserve">Species of </w:t>
                            </w:r>
                            <w:proofErr w:type="spellStart"/>
                            <w:r>
                              <w:rPr>
                                <w:rFonts w:ascii="Calibri" w:eastAsia="Calibri" w:hAnsi="Calibri" w:cs="Calibri"/>
                                <w:i/>
                              </w:rPr>
                              <w:t>Engaeus</w:t>
                            </w:r>
                            <w:proofErr w:type="spellEnd"/>
                            <w:r>
                              <w:rPr>
                                <w:rFonts w:ascii="Calibri" w:eastAsia="Calibri" w:hAnsi="Calibri" w:cs="Calibri"/>
                                <w:i/>
                              </w:rPr>
                              <w:t xml:space="preserve"> </w:t>
                            </w:r>
                            <w:r>
                              <w:rPr>
                                <w:rFonts w:ascii="Calibri" w:eastAsia="Calibri" w:hAnsi="Calibri" w:cs="Calibri"/>
                              </w:rPr>
                              <w:t>(</w:t>
                            </w:r>
                            <w:proofErr w:type="spellStart"/>
                            <w:r>
                              <w:rPr>
                                <w:rFonts w:ascii="Calibri" w:eastAsia="Calibri" w:hAnsi="Calibri" w:cs="Calibri"/>
                              </w:rPr>
                              <w:t>Decapoda</w:t>
                            </w:r>
                            <w:proofErr w:type="spellEnd"/>
                            <w:r>
                              <w:rPr>
                                <w:rFonts w:ascii="Calibri" w:eastAsia="Calibri" w:hAnsi="Calibri" w:cs="Calibri"/>
                              </w:rPr>
                              <w:t xml:space="preserve">: </w:t>
                            </w:r>
                            <w:proofErr w:type="spellStart"/>
                            <w:r>
                              <w:rPr>
                                <w:rFonts w:ascii="Calibri" w:eastAsia="Calibri" w:hAnsi="Calibri" w:cs="Calibri"/>
                              </w:rPr>
                              <w:t>Parastacidae</w:t>
                            </w:r>
                            <w:proofErr w:type="spellEnd"/>
                            <w:r>
                              <w:rPr>
                                <w:rFonts w:ascii="Calibri" w:eastAsia="Calibri" w:hAnsi="Calibri" w:cs="Calibri"/>
                              </w:rPr>
                              <w:t xml:space="preserve">) in Tasmania. 111. Habitat, Food, Associated Fauna and Distribution. </w:t>
                            </w:r>
                            <w:r>
                              <w:rPr>
                                <w:rFonts w:ascii="Calibri" w:eastAsia="Calibri" w:hAnsi="Calibri" w:cs="Calibri"/>
                                <w:i/>
                              </w:rPr>
                              <w:t>Australian Journal of Marine and Freshwater Research</w:t>
                            </w:r>
                            <w:r>
                              <w:rPr>
                                <w:rFonts w:ascii="Calibri" w:eastAsia="Calibri" w:hAnsi="Calibri" w:cs="Calibri"/>
                                <w:i/>
                                <w:spacing w:val="-21"/>
                              </w:rPr>
                              <w:t xml:space="preserve"> </w:t>
                            </w:r>
                            <w:r>
                              <w:rPr>
                                <w:rFonts w:ascii="Calibri" w:eastAsia="Calibri" w:hAnsi="Calibri" w:cs="Calibri"/>
                                <w:b/>
                                <w:bCs/>
                              </w:rPr>
                              <w:t>28</w:t>
                            </w:r>
                            <w:r>
                              <w:rPr>
                                <w:rFonts w:ascii="Calibri" w:eastAsia="Calibri" w:hAnsi="Calibri" w:cs="Calibri"/>
                              </w:rPr>
                              <w:t>: 95–103.</w:t>
                            </w:r>
                          </w:p>
                          <w:p w:rsidR="00F253B6" w:rsidRDefault="00700928">
                            <w:pPr>
                              <w:pStyle w:val="BodyText"/>
                              <w:spacing w:before="113" w:line="220" w:lineRule="exact"/>
                              <w:ind w:left="190" w:right="17" w:hanging="171"/>
                            </w:pPr>
                            <w:r>
                              <w:rPr>
                                <w:spacing w:val="-5"/>
                              </w:rPr>
                              <w:t xml:space="preserve">Van </w:t>
                            </w:r>
                            <w:proofErr w:type="spellStart"/>
                            <w:r>
                              <w:t>Praagh</w:t>
                            </w:r>
                            <w:proofErr w:type="spellEnd"/>
                            <w:r>
                              <w:t xml:space="preserve">, B. and </w:t>
                            </w:r>
                            <w:proofErr w:type="spellStart"/>
                            <w:r>
                              <w:rPr>
                                <w:spacing w:val="-3"/>
                              </w:rPr>
                              <w:t>Hinkley</w:t>
                            </w:r>
                            <w:proofErr w:type="spellEnd"/>
                            <w:r>
                              <w:rPr>
                                <w:spacing w:val="-3"/>
                              </w:rPr>
                              <w:t xml:space="preserve">, </w:t>
                            </w:r>
                            <w:r>
                              <w:t xml:space="preserve">S. 1999. Distribution of four species of burrowing crayfish, the </w:t>
                            </w:r>
                            <w:proofErr w:type="spellStart"/>
                            <w:r>
                              <w:t>Warragul</w:t>
                            </w:r>
                            <w:proofErr w:type="spellEnd"/>
                            <w:r>
                              <w:t xml:space="preserve"> burrowing crayfish, </w:t>
                            </w:r>
                            <w:proofErr w:type="spellStart"/>
                            <w:r>
                              <w:rPr>
                                <w:i/>
                              </w:rPr>
                              <w:t>Engaeus</w:t>
                            </w:r>
                            <w:proofErr w:type="spellEnd"/>
                            <w:r>
                              <w:rPr>
                                <w:i/>
                              </w:rPr>
                              <w:t xml:space="preserve"> </w:t>
                            </w:r>
                            <w:proofErr w:type="spellStart"/>
                            <w:r>
                              <w:rPr>
                                <w:i/>
                              </w:rPr>
                              <w:t>sternalis</w:t>
                            </w:r>
                            <w:proofErr w:type="spellEnd"/>
                            <w:r>
                              <w:rPr>
                                <w:i/>
                              </w:rPr>
                              <w:t xml:space="preserve"> </w:t>
                            </w:r>
                            <w:r>
                              <w:t xml:space="preserve">Clark; the </w:t>
                            </w:r>
                            <w:proofErr w:type="spellStart"/>
                            <w:r>
                              <w:t>Narracan</w:t>
                            </w:r>
                            <w:proofErr w:type="spellEnd"/>
                            <w:r>
                              <w:t xml:space="preserve"> burrowing crayfish, </w:t>
                            </w:r>
                            <w:r>
                              <w:rPr>
                                <w:i/>
                              </w:rPr>
                              <w:t xml:space="preserve">E. </w:t>
                            </w:r>
                            <w:proofErr w:type="spellStart"/>
                            <w:r>
                              <w:rPr>
                                <w:i/>
                              </w:rPr>
                              <w:t>phyllocercus</w:t>
                            </w:r>
                            <w:proofErr w:type="spellEnd"/>
                            <w:r>
                              <w:rPr>
                                <w:i/>
                              </w:rPr>
                              <w:t xml:space="preserve"> </w:t>
                            </w:r>
                            <w:r>
                              <w:t xml:space="preserve">Smith &amp; Schuster; the Strzelecki burrowing crayfish, </w:t>
                            </w:r>
                            <w:r>
                              <w:rPr>
                                <w:i/>
                              </w:rPr>
                              <w:t xml:space="preserve">E. </w:t>
                            </w:r>
                            <w:proofErr w:type="spellStart"/>
                            <w:r>
                              <w:rPr>
                                <w:i/>
                              </w:rPr>
                              <w:t>rostrogaleatus</w:t>
                            </w:r>
                            <w:proofErr w:type="spellEnd"/>
                            <w:r>
                              <w:rPr>
                                <w:i/>
                              </w:rPr>
                              <w:t xml:space="preserve"> </w:t>
                            </w:r>
                            <w:proofErr w:type="spellStart"/>
                            <w:r>
                              <w:t>Horwitz</w:t>
                            </w:r>
                            <w:proofErr w:type="spellEnd"/>
                            <w:r>
                              <w:t>; and</w:t>
                            </w:r>
                            <w:r>
                              <w:rPr>
                                <w:spacing w:val="-16"/>
                              </w:rPr>
                              <w:t xml:space="preserve"> </w:t>
                            </w:r>
                            <w:r>
                              <w:t>the</w:t>
                            </w:r>
                          </w:p>
                          <w:p w:rsidR="00F253B6" w:rsidRDefault="00700928">
                            <w:pPr>
                              <w:pStyle w:val="BodyText"/>
                              <w:spacing w:before="0" w:line="220" w:lineRule="exact"/>
                              <w:ind w:left="190" w:right="383"/>
                            </w:pPr>
                            <w:proofErr w:type="gramStart"/>
                            <w:r>
                              <w:t xml:space="preserve">Lilly </w:t>
                            </w:r>
                            <w:proofErr w:type="spellStart"/>
                            <w:r>
                              <w:t>Pilly</w:t>
                            </w:r>
                            <w:proofErr w:type="spellEnd"/>
                            <w:r>
                              <w:t xml:space="preserve"> burrowing crayfish </w:t>
                            </w:r>
                            <w:r>
                              <w:rPr>
                                <w:i/>
                              </w:rPr>
                              <w:t xml:space="preserve">E. </w:t>
                            </w:r>
                            <w:proofErr w:type="spellStart"/>
                            <w:r>
                              <w:rPr>
                                <w:i/>
                              </w:rPr>
                              <w:t>australis</w:t>
                            </w:r>
                            <w:proofErr w:type="spellEnd"/>
                            <w:r>
                              <w:rPr>
                                <w:i/>
                                <w:spacing w:val="-22"/>
                              </w:rPr>
                              <w:t xml:space="preserve"> </w:t>
                            </w:r>
                            <w:proofErr w:type="spellStart"/>
                            <w:r>
                              <w:t>Riek</w:t>
                            </w:r>
                            <w:proofErr w:type="spellEnd"/>
                            <w:r>
                              <w:t>; in the Gippsland Regional Forest Agreement area.</w:t>
                            </w:r>
                            <w:proofErr w:type="gramEnd"/>
                            <w:r>
                              <w:t xml:space="preserve"> Museum Victoria, Report prepared for the Department of Natural Resources and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36" type="#_x0000_t202" style="position:absolute;margin-left:650.7pt;margin-top:55.6pt;width:227.5pt;height:266.35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2B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" filled="f" stroked="f">
                <v:textbox inset="0,0,0,0">
                  <w:txbxContent>
                    <w:p w:rsidR="00F253B6" w:rsidRDefault="00700928">
                      <w:pPr>
                        <w:pStyle w:val="BodyText"/>
                        <w:spacing w:before="9" w:line="220" w:lineRule="exact"/>
                        <w:ind w:left="190" w:right="63" w:hanging="171"/>
                      </w:pPr>
                      <w:r>
                        <w:rPr>
                          <w:spacing w:val="-5"/>
                        </w:rPr>
                        <w:t xml:space="preserve">Shaw, </w:t>
                      </w:r>
                      <w:r>
                        <w:t xml:space="preserve">J. 1996. </w:t>
                      </w:r>
                      <w:proofErr w:type="gramStart"/>
                      <w:r>
                        <w:t>Australia’s rarest crayfish?</w:t>
                      </w:r>
                      <w:proofErr w:type="gramEnd"/>
                      <w:r>
                        <w:t xml:space="preserve"> – A survey of the </w:t>
                      </w:r>
                      <w:proofErr w:type="spellStart"/>
                      <w:r>
                        <w:t>Labertouche</w:t>
                      </w:r>
                      <w:proofErr w:type="spellEnd"/>
                      <w:r>
                        <w:t xml:space="preserve"> Creek and tributaries in </w:t>
                      </w:r>
                      <w:r>
                        <w:rPr>
                          <w:spacing w:val="-3"/>
                        </w:rPr>
                        <w:t xml:space="preserve">West </w:t>
                      </w:r>
                      <w:r>
                        <w:t xml:space="preserve">Gippsland to extend the known range of the </w:t>
                      </w:r>
                      <w:proofErr w:type="spellStart"/>
                      <w:r>
                        <w:t>Warragul</w:t>
                      </w:r>
                      <w:proofErr w:type="spellEnd"/>
                      <w:r>
                        <w:t xml:space="preserve"> burrowing crayfish (</w:t>
                      </w:r>
                      <w:proofErr w:type="spellStart"/>
                      <w:r>
                        <w:rPr>
                          <w:rFonts w:cs="Calibri"/>
                          <w:i/>
                        </w:rPr>
                        <w:t>Engaeus</w:t>
                      </w:r>
                      <w:proofErr w:type="spellEnd"/>
                      <w:r>
                        <w:rPr>
                          <w:rFonts w:cs="Calibri"/>
                          <w:i/>
                        </w:rPr>
                        <w:t xml:space="preserve"> </w:t>
                      </w:r>
                      <w:proofErr w:type="spellStart"/>
                      <w:r>
                        <w:rPr>
                          <w:rFonts w:cs="Calibri"/>
                          <w:i/>
                        </w:rPr>
                        <w:t>sternalis</w:t>
                      </w:r>
                      <w:proofErr w:type="spellEnd"/>
                      <w:r>
                        <w:t xml:space="preserve">). </w:t>
                      </w:r>
                      <w:proofErr w:type="gramStart"/>
                      <w:r>
                        <w:t>Department of Natural Resources</w:t>
                      </w:r>
                      <w:r>
                        <w:rPr>
                          <w:spacing w:val="-24"/>
                        </w:rPr>
                        <w:t xml:space="preserve"> </w:t>
                      </w:r>
                      <w:r>
                        <w:t>and Environment, Victoria,</w:t>
                      </w:r>
                      <w:r>
                        <w:rPr>
                          <w:spacing w:val="-22"/>
                        </w:rPr>
                        <w:t xml:space="preserve"> </w:t>
                      </w:r>
                      <w:r>
                        <w:t>Australia.</w:t>
                      </w:r>
                      <w:proofErr w:type="gramEnd"/>
                    </w:p>
                    <w:p w:rsidR="00F253B6" w:rsidRDefault="00700928">
                      <w:pPr>
                        <w:spacing w:before="113" w:line="220" w:lineRule="exact"/>
                        <w:ind w:left="190" w:right="162" w:hanging="171"/>
                        <w:rPr>
                          <w:rFonts w:ascii="Calibri" w:eastAsia="Calibri" w:hAnsi="Calibri" w:cs="Calibri"/>
                        </w:rPr>
                      </w:pPr>
                      <w:proofErr w:type="spellStart"/>
                      <w:r>
                        <w:rPr>
                          <w:rFonts w:ascii="Calibri" w:eastAsia="Calibri" w:hAnsi="Calibri" w:cs="Calibri"/>
                          <w:spacing w:val="-4"/>
                        </w:rPr>
                        <w:t>Suter</w:t>
                      </w:r>
                      <w:proofErr w:type="spellEnd"/>
                      <w:r>
                        <w:rPr>
                          <w:rFonts w:ascii="Calibri" w:eastAsia="Calibri" w:hAnsi="Calibri" w:cs="Calibri"/>
                          <w:spacing w:val="-4"/>
                        </w:rPr>
                        <w:t xml:space="preserve">, </w:t>
                      </w:r>
                      <w:r>
                        <w:rPr>
                          <w:rFonts w:ascii="Calibri" w:eastAsia="Calibri" w:hAnsi="Calibri" w:cs="Calibri"/>
                          <w:spacing w:val="-8"/>
                        </w:rPr>
                        <w:t xml:space="preserve">P.J. </w:t>
                      </w:r>
                      <w:r>
                        <w:rPr>
                          <w:rFonts w:ascii="Calibri" w:eastAsia="Calibri" w:hAnsi="Calibri" w:cs="Calibri"/>
                        </w:rPr>
                        <w:t xml:space="preserve">and Richardson, A.M.M. 1977. The Biology of </w:t>
                      </w:r>
                      <w:r>
                        <w:rPr>
                          <w:rFonts w:ascii="Calibri" w:eastAsia="Calibri" w:hAnsi="Calibri" w:cs="Calibri"/>
                          <w:spacing w:val="-4"/>
                        </w:rPr>
                        <w:t xml:space="preserve">Two </w:t>
                      </w:r>
                      <w:r>
                        <w:rPr>
                          <w:rFonts w:ascii="Calibri" w:eastAsia="Calibri" w:hAnsi="Calibri" w:cs="Calibri"/>
                        </w:rPr>
                        <w:t xml:space="preserve">Species of </w:t>
                      </w:r>
                      <w:proofErr w:type="spellStart"/>
                      <w:r>
                        <w:rPr>
                          <w:rFonts w:ascii="Calibri" w:eastAsia="Calibri" w:hAnsi="Calibri" w:cs="Calibri"/>
                          <w:i/>
                        </w:rPr>
                        <w:t>Engaeus</w:t>
                      </w:r>
                      <w:proofErr w:type="spellEnd"/>
                      <w:r>
                        <w:rPr>
                          <w:rFonts w:ascii="Calibri" w:eastAsia="Calibri" w:hAnsi="Calibri" w:cs="Calibri"/>
                          <w:i/>
                        </w:rPr>
                        <w:t xml:space="preserve"> </w:t>
                      </w:r>
                      <w:r>
                        <w:rPr>
                          <w:rFonts w:ascii="Calibri" w:eastAsia="Calibri" w:hAnsi="Calibri" w:cs="Calibri"/>
                        </w:rPr>
                        <w:t>(</w:t>
                      </w:r>
                      <w:proofErr w:type="spellStart"/>
                      <w:r>
                        <w:rPr>
                          <w:rFonts w:ascii="Calibri" w:eastAsia="Calibri" w:hAnsi="Calibri" w:cs="Calibri"/>
                        </w:rPr>
                        <w:t>Decapoda</w:t>
                      </w:r>
                      <w:proofErr w:type="spellEnd"/>
                      <w:r>
                        <w:rPr>
                          <w:rFonts w:ascii="Calibri" w:eastAsia="Calibri" w:hAnsi="Calibri" w:cs="Calibri"/>
                        </w:rPr>
                        <w:t xml:space="preserve">: </w:t>
                      </w:r>
                      <w:proofErr w:type="spellStart"/>
                      <w:r>
                        <w:rPr>
                          <w:rFonts w:ascii="Calibri" w:eastAsia="Calibri" w:hAnsi="Calibri" w:cs="Calibri"/>
                        </w:rPr>
                        <w:t>Parastacidae</w:t>
                      </w:r>
                      <w:proofErr w:type="spellEnd"/>
                      <w:r>
                        <w:rPr>
                          <w:rFonts w:ascii="Calibri" w:eastAsia="Calibri" w:hAnsi="Calibri" w:cs="Calibri"/>
                        </w:rPr>
                        <w:t xml:space="preserve">) in Tasmania. 111. Habitat, Food, Associated Fauna and Distribution. </w:t>
                      </w:r>
                      <w:r>
                        <w:rPr>
                          <w:rFonts w:ascii="Calibri" w:eastAsia="Calibri" w:hAnsi="Calibri" w:cs="Calibri"/>
                          <w:i/>
                        </w:rPr>
                        <w:t>Australian Journal of Marine and Freshwater Research</w:t>
                      </w:r>
                      <w:r>
                        <w:rPr>
                          <w:rFonts w:ascii="Calibri" w:eastAsia="Calibri" w:hAnsi="Calibri" w:cs="Calibri"/>
                          <w:i/>
                          <w:spacing w:val="-21"/>
                        </w:rPr>
                        <w:t xml:space="preserve"> </w:t>
                      </w:r>
                      <w:r>
                        <w:rPr>
                          <w:rFonts w:ascii="Calibri" w:eastAsia="Calibri" w:hAnsi="Calibri" w:cs="Calibri"/>
                          <w:b/>
                          <w:bCs/>
                        </w:rPr>
                        <w:t>28</w:t>
                      </w:r>
                      <w:r>
                        <w:rPr>
                          <w:rFonts w:ascii="Calibri" w:eastAsia="Calibri" w:hAnsi="Calibri" w:cs="Calibri"/>
                        </w:rPr>
                        <w:t>: 95–103.</w:t>
                      </w:r>
                    </w:p>
                    <w:p w:rsidR="00F253B6" w:rsidRDefault="00700928">
                      <w:pPr>
                        <w:pStyle w:val="BodyText"/>
                        <w:spacing w:before="113" w:line="220" w:lineRule="exact"/>
                        <w:ind w:left="190" w:right="17" w:hanging="171"/>
                      </w:pPr>
                      <w:r>
                        <w:rPr>
                          <w:spacing w:val="-5"/>
                        </w:rPr>
                        <w:t xml:space="preserve">Van </w:t>
                      </w:r>
                      <w:proofErr w:type="spellStart"/>
                      <w:r>
                        <w:t>Praagh</w:t>
                      </w:r>
                      <w:proofErr w:type="spellEnd"/>
                      <w:r>
                        <w:t xml:space="preserve">, B. and </w:t>
                      </w:r>
                      <w:proofErr w:type="spellStart"/>
                      <w:r>
                        <w:rPr>
                          <w:spacing w:val="-3"/>
                        </w:rPr>
                        <w:t>Hinkley</w:t>
                      </w:r>
                      <w:proofErr w:type="spellEnd"/>
                      <w:r>
                        <w:rPr>
                          <w:spacing w:val="-3"/>
                        </w:rPr>
                        <w:t xml:space="preserve">, </w:t>
                      </w:r>
                      <w:r>
                        <w:t xml:space="preserve">S. 1999. Distribution of four species of burrowing crayfish, the </w:t>
                      </w:r>
                      <w:proofErr w:type="spellStart"/>
                      <w:r>
                        <w:t>Warragul</w:t>
                      </w:r>
                      <w:proofErr w:type="spellEnd"/>
                      <w:r>
                        <w:t xml:space="preserve"> burrowing crayfish, </w:t>
                      </w:r>
                      <w:proofErr w:type="spellStart"/>
                      <w:r>
                        <w:rPr>
                          <w:i/>
                        </w:rPr>
                        <w:t>Engaeus</w:t>
                      </w:r>
                      <w:proofErr w:type="spellEnd"/>
                      <w:r>
                        <w:rPr>
                          <w:i/>
                        </w:rPr>
                        <w:t xml:space="preserve"> </w:t>
                      </w:r>
                      <w:proofErr w:type="spellStart"/>
                      <w:r>
                        <w:rPr>
                          <w:i/>
                        </w:rPr>
                        <w:t>sternalis</w:t>
                      </w:r>
                      <w:proofErr w:type="spellEnd"/>
                      <w:r>
                        <w:rPr>
                          <w:i/>
                        </w:rPr>
                        <w:t xml:space="preserve"> </w:t>
                      </w:r>
                      <w:r>
                        <w:t xml:space="preserve">Clark; the </w:t>
                      </w:r>
                      <w:proofErr w:type="spellStart"/>
                      <w:r>
                        <w:t>Narracan</w:t>
                      </w:r>
                      <w:proofErr w:type="spellEnd"/>
                      <w:r>
                        <w:t xml:space="preserve"> burrowing crayfish, </w:t>
                      </w:r>
                      <w:r>
                        <w:rPr>
                          <w:i/>
                        </w:rPr>
                        <w:t xml:space="preserve">E. </w:t>
                      </w:r>
                      <w:proofErr w:type="spellStart"/>
                      <w:r>
                        <w:rPr>
                          <w:i/>
                        </w:rPr>
                        <w:t>phyllocercus</w:t>
                      </w:r>
                      <w:proofErr w:type="spellEnd"/>
                      <w:r>
                        <w:rPr>
                          <w:i/>
                        </w:rPr>
                        <w:t xml:space="preserve"> </w:t>
                      </w:r>
                      <w:r>
                        <w:t xml:space="preserve">Smith &amp; Schuster; the Strzelecki burrowing crayfish, </w:t>
                      </w:r>
                      <w:r>
                        <w:rPr>
                          <w:i/>
                        </w:rPr>
                        <w:t xml:space="preserve">E. </w:t>
                      </w:r>
                      <w:proofErr w:type="spellStart"/>
                      <w:r>
                        <w:rPr>
                          <w:i/>
                        </w:rPr>
                        <w:t>rostrogaleatus</w:t>
                      </w:r>
                      <w:proofErr w:type="spellEnd"/>
                      <w:r>
                        <w:rPr>
                          <w:i/>
                        </w:rPr>
                        <w:t xml:space="preserve"> </w:t>
                      </w:r>
                      <w:proofErr w:type="spellStart"/>
                      <w:r>
                        <w:t>Horwitz</w:t>
                      </w:r>
                      <w:proofErr w:type="spellEnd"/>
                      <w:r>
                        <w:t>; and</w:t>
                      </w:r>
                      <w:r>
                        <w:rPr>
                          <w:spacing w:val="-16"/>
                        </w:rPr>
                        <w:t xml:space="preserve"> </w:t>
                      </w:r>
                      <w:r>
                        <w:t>the</w:t>
                      </w:r>
                    </w:p>
                    <w:p w:rsidR="00F253B6" w:rsidRDefault="00700928">
                      <w:pPr>
                        <w:pStyle w:val="BodyText"/>
                        <w:spacing w:before="0" w:line="220" w:lineRule="exact"/>
                        <w:ind w:left="190" w:right="383"/>
                      </w:pPr>
                      <w:proofErr w:type="gramStart"/>
                      <w:r>
                        <w:t xml:space="preserve">Lilly </w:t>
                      </w:r>
                      <w:proofErr w:type="spellStart"/>
                      <w:r>
                        <w:t>Pilly</w:t>
                      </w:r>
                      <w:proofErr w:type="spellEnd"/>
                      <w:r>
                        <w:t xml:space="preserve"> burrowing crayfish </w:t>
                      </w:r>
                      <w:r>
                        <w:rPr>
                          <w:i/>
                        </w:rPr>
                        <w:t xml:space="preserve">E. </w:t>
                      </w:r>
                      <w:proofErr w:type="spellStart"/>
                      <w:r>
                        <w:rPr>
                          <w:i/>
                        </w:rPr>
                        <w:t>australis</w:t>
                      </w:r>
                      <w:proofErr w:type="spellEnd"/>
                      <w:r>
                        <w:rPr>
                          <w:i/>
                          <w:spacing w:val="-22"/>
                        </w:rPr>
                        <w:t xml:space="preserve"> </w:t>
                      </w:r>
                      <w:proofErr w:type="spellStart"/>
                      <w:r>
                        <w:t>Riek</w:t>
                      </w:r>
                      <w:proofErr w:type="spellEnd"/>
                      <w:r>
                        <w:t>; in the Gippsland Regional Forest Agreement area.</w:t>
                      </w:r>
                      <w:proofErr w:type="gramEnd"/>
                      <w:r>
                        <w:t xml:space="preserve"> Museum Victoria, Report prepared for the Department of Natural Resources and Environment.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184" behindDoc="1" locked="0" layoutInCell="1" allowOverlap="1">
                <wp:simplePos x="0" y="0"/>
                <wp:positionH relativeFrom="page">
                  <wp:posOffset>3843020</wp:posOffset>
                </wp:positionH>
                <wp:positionV relativeFrom="page">
                  <wp:posOffset>918210</wp:posOffset>
                </wp:positionV>
                <wp:extent cx="2993390" cy="9059545"/>
                <wp:effectExtent l="4445" t="3810" r="254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905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pStyle w:val="BodyText"/>
                              <w:spacing w:before="9" w:line="220" w:lineRule="exact"/>
                              <w:ind w:left="190" w:right="353" w:hanging="171"/>
                            </w:pPr>
                            <w:proofErr w:type="spellStart"/>
                            <w:proofErr w:type="gramStart"/>
                            <w:r>
                              <w:t>Growns</w:t>
                            </w:r>
                            <w:proofErr w:type="spellEnd"/>
                            <w:r>
                              <w:t>, I.O. and Richardson, A.M.M. (1988).</w:t>
                            </w:r>
                            <w:proofErr w:type="gramEnd"/>
                            <w:r>
                              <w:t xml:space="preserve"> </w:t>
                            </w:r>
                            <w:proofErr w:type="gramStart"/>
                            <w:r>
                              <w:t>Diet and burrowing habits of the freshwater crayfish.</w:t>
                            </w:r>
                            <w:proofErr w:type="gramEnd"/>
                            <w:r>
                              <w:t xml:space="preserve">  </w:t>
                            </w:r>
                            <w:proofErr w:type="spellStart"/>
                            <w:r>
                              <w:t>Parastacoides</w:t>
                            </w:r>
                            <w:proofErr w:type="spellEnd"/>
                            <w:r>
                              <w:t xml:space="preserve"> </w:t>
                            </w:r>
                            <w:proofErr w:type="spellStart"/>
                            <w:r>
                              <w:t>tasmanicus</w:t>
                            </w:r>
                            <w:proofErr w:type="spellEnd"/>
                            <w:r>
                              <w:rPr>
                                <w:spacing w:val="-36"/>
                              </w:rPr>
                              <w:t xml:space="preserve"> </w:t>
                            </w:r>
                            <w:proofErr w:type="spellStart"/>
                            <w:r>
                              <w:t>tasmanicus</w:t>
                            </w:r>
                            <w:proofErr w:type="spellEnd"/>
                          </w:p>
                          <w:p w:rsidR="00F253B6" w:rsidRDefault="00700928">
                            <w:pPr>
                              <w:spacing w:line="220" w:lineRule="exact"/>
                              <w:ind w:left="190" w:right="44"/>
                              <w:rPr>
                                <w:rFonts w:ascii="Calibri" w:eastAsia="Calibri" w:hAnsi="Calibri" w:cs="Calibri"/>
                              </w:rPr>
                            </w:pPr>
                            <w:r>
                              <w:rPr>
                                <w:rFonts w:ascii="Calibri" w:eastAsia="Calibri" w:hAnsi="Calibri" w:cs="Calibri"/>
                              </w:rPr>
                              <w:t>Clark (</w:t>
                            </w:r>
                            <w:proofErr w:type="spellStart"/>
                            <w:r>
                              <w:rPr>
                                <w:rFonts w:ascii="Calibri" w:eastAsia="Calibri" w:hAnsi="Calibri" w:cs="Calibri"/>
                              </w:rPr>
                              <w:t>Decapoda</w:t>
                            </w:r>
                            <w:proofErr w:type="spellEnd"/>
                            <w:r>
                              <w:rPr>
                                <w:rFonts w:ascii="Calibri" w:eastAsia="Calibri" w:hAnsi="Calibri" w:cs="Calibri"/>
                              </w:rPr>
                              <w:t xml:space="preserve">: </w:t>
                            </w:r>
                            <w:proofErr w:type="spellStart"/>
                            <w:r>
                              <w:rPr>
                                <w:rFonts w:ascii="Calibri" w:eastAsia="Calibri" w:hAnsi="Calibri" w:cs="Calibri"/>
                              </w:rPr>
                              <w:t>Parastacidae</w:t>
                            </w:r>
                            <w:proofErr w:type="spellEnd"/>
                            <w:r>
                              <w:rPr>
                                <w:rFonts w:ascii="Calibri" w:eastAsia="Calibri" w:hAnsi="Calibri" w:cs="Calibri"/>
                              </w:rPr>
                              <w:t xml:space="preserve">). </w:t>
                            </w:r>
                            <w:r>
                              <w:rPr>
                                <w:rFonts w:ascii="Calibri" w:eastAsia="Calibri" w:hAnsi="Calibri" w:cs="Calibri"/>
                                <w:i/>
                              </w:rPr>
                              <w:t>Australian</w:t>
                            </w:r>
                            <w:r>
                              <w:rPr>
                                <w:rFonts w:ascii="Calibri" w:eastAsia="Calibri" w:hAnsi="Calibri" w:cs="Calibri"/>
                                <w:i/>
                                <w:spacing w:val="-22"/>
                              </w:rPr>
                              <w:t xml:space="preserve"> </w:t>
                            </w:r>
                            <w:r>
                              <w:rPr>
                                <w:rFonts w:ascii="Calibri" w:eastAsia="Calibri" w:hAnsi="Calibri" w:cs="Calibri"/>
                                <w:i/>
                              </w:rPr>
                              <w:t xml:space="preserve">Journal of Marine and Freshwater Research </w:t>
                            </w:r>
                            <w:r>
                              <w:rPr>
                                <w:rFonts w:ascii="Calibri" w:eastAsia="Calibri" w:hAnsi="Calibri" w:cs="Calibri"/>
                                <w:b/>
                                <w:bCs/>
                              </w:rPr>
                              <w:t>39</w:t>
                            </w:r>
                            <w:r>
                              <w:rPr>
                                <w:rFonts w:ascii="Calibri" w:eastAsia="Calibri" w:hAnsi="Calibri" w:cs="Calibri"/>
                              </w:rPr>
                              <w:t>:</w:t>
                            </w:r>
                            <w:r>
                              <w:rPr>
                                <w:rFonts w:ascii="Calibri" w:eastAsia="Calibri" w:hAnsi="Calibri" w:cs="Calibri"/>
                                <w:spacing w:val="-19"/>
                              </w:rPr>
                              <w:t xml:space="preserve"> </w:t>
                            </w:r>
                            <w:r>
                              <w:rPr>
                                <w:rFonts w:ascii="Calibri" w:eastAsia="Calibri" w:hAnsi="Calibri" w:cs="Calibri"/>
                              </w:rPr>
                              <w:t>525–534.</w:t>
                            </w:r>
                          </w:p>
                          <w:p w:rsidR="00F253B6" w:rsidRDefault="00700928">
                            <w:pPr>
                              <w:pStyle w:val="BodyText"/>
                              <w:spacing w:before="113" w:line="220" w:lineRule="exact"/>
                              <w:ind w:left="190" w:right="273" w:hanging="171"/>
                              <w:jc w:val="both"/>
                            </w:pPr>
                            <w:r>
                              <w:rPr>
                                <w:spacing w:val="-3"/>
                              </w:rPr>
                              <w:t xml:space="preserve">Harvey, </w:t>
                            </w:r>
                            <w:r>
                              <w:t>M.S. 2002. Short-range endemism</w:t>
                            </w:r>
                            <w:r>
                              <w:rPr>
                                <w:spacing w:val="-10"/>
                              </w:rPr>
                              <w:t xml:space="preserve"> </w:t>
                            </w:r>
                            <w:r>
                              <w:t>among the Australian fauna: some examples from</w:t>
                            </w:r>
                            <w:r>
                              <w:rPr>
                                <w:spacing w:val="-24"/>
                              </w:rPr>
                              <w:t xml:space="preserve"> </w:t>
                            </w:r>
                            <w:r>
                              <w:t xml:space="preserve">non- marine environments. </w:t>
                            </w:r>
                            <w:r>
                              <w:rPr>
                                <w:rFonts w:cs="Calibri"/>
                                <w:i/>
                              </w:rPr>
                              <w:t xml:space="preserve">Invertebrate Systematics </w:t>
                            </w:r>
                            <w:r>
                              <w:rPr>
                                <w:rFonts w:cs="Calibri"/>
                                <w:b/>
                                <w:bCs/>
                              </w:rPr>
                              <w:t>16</w:t>
                            </w:r>
                            <w:r>
                              <w:t>: 555–570.</w:t>
                            </w:r>
                          </w:p>
                          <w:p w:rsidR="00F253B6" w:rsidRDefault="00700928">
                            <w:pPr>
                              <w:pStyle w:val="BodyText"/>
                              <w:spacing w:before="113" w:line="220" w:lineRule="exact"/>
                              <w:ind w:left="190" w:right="107" w:hanging="171"/>
                            </w:pPr>
                            <w:proofErr w:type="spellStart"/>
                            <w:r>
                              <w:t>Horwitz</w:t>
                            </w:r>
                            <w:proofErr w:type="spellEnd"/>
                            <w:r>
                              <w:t xml:space="preserve">, </w:t>
                            </w:r>
                            <w:r>
                              <w:rPr>
                                <w:spacing w:val="-15"/>
                              </w:rPr>
                              <w:t xml:space="preserve">P. </w:t>
                            </w:r>
                            <w:r>
                              <w:t xml:space="preserve">1990. A taxonomic revision of species in the freshwater crayfish genus </w:t>
                            </w:r>
                            <w:proofErr w:type="spellStart"/>
                            <w:r>
                              <w:rPr>
                                <w:i/>
                              </w:rPr>
                              <w:t>Engaeus</w:t>
                            </w:r>
                            <w:proofErr w:type="spellEnd"/>
                            <w:r>
                              <w:rPr>
                                <w:i/>
                              </w:rPr>
                              <w:t xml:space="preserve"> </w:t>
                            </w:r>
                            <w:proofErr w:type="spellStart"/>
                            <w:r>
                              <w:t>Erichson</w:t>
                            </w:r>
                            <w:proofErr w:type="spellEnd"/>
                            <w:r>
                              <w:t xml:space="preserve"> (</w:t>
                            </w:r>
                            <w:proofErr w:type="spellStart"/>
                            <w:r>
                              <w:t>Decapoda</w:t>
                            </w:r>
                            <w:proofErr w:type="spellEnd"/>
                            <w:r>
                              <w:t xml:space="preserve">: </w:t>
                            </w:r>
                            <w:proofErr w:type="spellStart"/>
                            <w:r>
                              <w:t>Parastacidae</w:t>
                            </w:r>
                            <w:proofErr w:type="spellEnd"/>
                            <w:r>
                              <w:t xml:space="preserve">). </w:t>
                            </w:r>
                            <w:r>
                              <w:rPr>
                                <w:i/>
                              </w:rPr>
                              <w:t>Invertebrate</w:t>
                            </w:r>
                            <w:r>
                              <w:rPr>
                                <w:i/>
                                <w:spacing w:val="-27"/>
                              </w:rPr>
                              <w:t xml:space="preserve"> </w:t>
                            </w:r>
                            <w:r>
                              <w:rPr>
                                <w:i/>
                                <w:spacing w:val="-4"/>
                              </w:rPr>
                              <w:t xml:space="preserve">Taxonomy </w:t>
                            </w:r>
                            <w:r>
                              <w:rPr>
                                <w:b/>
                              </w:rPr>
                              <w:t>4</w:t>
                            </w:r>
                            <w:r>
                              <w:t>: 427-614.</w:t>
                            </w:r>
                          </w:p>
                          <w:p w:rsidR="00F253B6" w:rsidRDefault="00700928">
                            <w:pPr>
                              <w:pStyle w:val="BodyText"/>
                              <w:spacing w:before="113" w:line="220" w:lineRule="exact"/>
                              <w:ind w:left="190" w:right="391" w:hanging="171"/>
                            </w:pPr>
                            <w:proofErr w:type="spellStart"/>
                            <w:r>
                              <w:t>Horwitz</w:t>
                            </w:r>
                            <w:proofErr w:type="spellEnd"/>
                            <w:r>
                              <w:t xml:space="preserve">, </w:t>
                            </w:r>
                            <w:r>
                              <w:rPr>
                                <w:spacing w:val="-15"/>
                              </w:rPr>
                              <w:t xml:space="preserve">P. </w:t>
                            </w:r>
                            <w:r>
                              <w:t xml:space="preserve">1994. A new species of the of the freshwater crayfish genus </w:t>
                            </w:r>
                            <w:proofErr w:type="spellStart"/>
                            <w:r>
                              <w:rPr>
                                <w:i/>
                              </w:rPr>
                              <w:t>Engaeus</w:t>
                            </w:r>
                            <w:proofErr w:type="spellEnd"/>
                            <w:r>
                              <w:rPr>
                                <w:i/>
                              </w:rPr>
                              <w:t xml:space="preserve"> </w:t>
                            </w:r>
                            <w:proofErr w:type="spellStart"/>
                            <w:r>
                              <w:t>Erichson</w:t>
                            </w:r>
                            <w:proofErr w:type="spellEnd"/>
                            <w:r>
                              <w:t xml:space="preserve"> (</w:t>
                            </w:r>
                            <w:proofErr w:type="spellStart"/>
                            <w:r>
                              <w:t>Decapoda</w:t>
                            </w:r>
                            <w:proofErr w:type="spellEnd"/>
                            <w:r>
                              <w:t xml:space="preserve">: </w:t>
                            </w:r>
                            <w:proofErr w:type="spellStart"/>
                            <w:r>
                              <w:t>Parastacidae</w:t>
                            </w:r>
                            <w:proofErr w:type="spellEnd"/>
                            <w:r>
                              <w:t>) from north-western Tasmania. Memoirs of the Museum of</w:t>
                            </w:r>
                            <w:r>
                              <w:rPr>
                                <w:spacing w:val="-25"/>
                              </w:rPr>
                              <w:t xml:space="preserve"> </w:t>
                            </w:r>
                            <w:r>
                              <w:t>Victoria 54(2): 439-445.</w:t>
                            </w:r>
                          </w:p>
                          <w:p w:rsidR="00F253B6" w:rsidRDefault="00700928">
                            <w:pPr>
                              <w:pStyle w:val="BodyText"/>
                              <w:spacing w:before="113" w:line="220" w:lineRule="exact"/>
                              <w:ind w:left="190" w:right="247" w:hanging="171"/>
                            </w:pPr>
                            <w:proofErr w:type="spellStart"/>
                            <w:r>
                              <w:t>Howitz</w:t>
                            </w:r>
                            <w:proofErr w:type="spellEnd"/>
                            <w:r>
                              <w:t xml:space="preserve">, </w:t>
                            </w:r>
                            <w:r>
                              <w:rPr>
                                <w:spacing w:val="-15"/>
                              </w:rPr>
                              <w:t xml:space="preserve">P. </w:t>
                            </w:r>
                            <w:r>
                              <w:t xml:space="preserve">1995. A preliminary </w:t>
                            </w:r>
                            <w:r>
                              <w:rPr>
                                <w:spacing w:val="-4"/>
                              </w:rPr>
                              <w:t xml:space="preserve">key </w:t>
                            </w:r>
                            <w:r>
                              <w:t xml:space="preserve">to the species of </w:t>
                            </w:r>
                            <w:proofErr w:type="spellStart"/>
                            <w:r>
                              <w:t>Decapoda</w:t>
                            </w:r>
                            <w:proofErr w:type="spellEnd"/>
                            <w:r>
                              <w:t xml:space="preserve"> (</w:t>
                            </w:r>
                            <w:proofErr w:type="spellStart"/>
                            <w:r>
                              <w:t>Crustacea</w:t>
                            </w:r>
                            <w:proofErr w:type="spellEnd"/>
                            <w:r>
                              <w:t>: Malacostraca) found</w:t>
                            </w:r>
                            <w:r>
                              <w:rPr>
                                <w:spacing w:val="-26"/>
                              </w:rPr>
                              <w:t xml:space="preserve"> </w:t>
                            </w:r>
                            <w:r>
                              <w:t>in</w:t>
                            </w:r>
                          </w:p>
                          <w:p w:rsidR="00F253B6" w:rsidRDefault="00700928">
                            <w:pPr>
                              <w:pStyle w:val="BodyText"/>
                              <w:spacing w:before="0" w:line="211" w:lineRule="exact"/>
                              <w:ind w:left="190"/>
                            </w:pPr>
                            <w:proofErr w:type="gramStart"/>
                            <w:r>
                              <w:t>Australian inland waters.</w:t>
                            </w:r>
                            <w:proofErr w:type="gramEnd"/>
                            <w:r>
                              <w:t xml:space="preserve"> </w:t>
                            </w:r>
                            <w:proofErr w:type="gramStart"/>
                            <w:r>
                              <w:t>Identification Guide</w:t>
                            </w:r>
                            <w:r>
                              <w:rPr>
                                <w:spacing w:val="-33"/>
                              </w:rPr>
                              <w:t xml:space="preserve"> </w:t>
                            </w:r>
                            <w:r>
                              <w:t>No.</w:t>
                            </w:r>
                            <w:proofErr w:type="gramEnd"/>
                          </w:p>
                          <w:p w:rsidR="00F253B6" w:rsidRDefault="00700928">
                            <w:pPr>
                              <w:pStyle w:val="ListParagraph"/>
                              <w:numPr>
                                <w:ilvl w:val="0"/>
                                <w:numId w:val="1"/>
                              </w:numPr>
                              <w:tabs>
                                <w:tab w:val="left" w:pos="407"/>
                              </w:tabs>
                              <w:spacing w:before="9" w:line="220" w:lineRule="exact"/>
                              <w:ind w:right="366" w:firstLine="0"/>
                              <w:rPr>
                                <w:rFonts w:ascii="Calibri" w:eastAsia="Calibri" w:hAnsi="Calibri" w:cs="Calibri"/>
                              </w:rPr>
                            </w:pPr>
                            <w:r>
                              <w:rPr>
                                <w:rFonts w:ascii="Calibri"/>
                              </w:rPr>
                              <w:t>Cooperative</w:t>
                            </w:r>
                            <w:r>
                              <w:rPr>
                                <w:rFonts w:ascii="Calibri"/>
                                <w:spacing w:val="-11"/>
                              </w:rPr>
                              <w:t xml:space="preserve"> </w:t>
                            </w:r>
                            <w:r>
                              <w:rPr>
                                <w:rFonts w:ascii="Calibri"/>
                              </w:rPr>
                              <w:t>Research</w:t>
                            </w:r>
                            <w:r>
                              <w:rPr>
                                <w:rFonts w:ascii="Calibri"/>
                                <w:spacing w:val="-11"/>
                              </w:rPr>
                              <w:t xml:space="preserve"> </w:t>
                            </w:r>
                            <w:r>
                              <w:rPr>
                                <w:rFonts w:ascii="Calibri"/>
                              </w:rPr>
                              <w:t>Centre</w:t>
                            </w:r>
                            <w:r>
                              <w:rPr>
                                <w:rFonts w:ascii="Calibri"/>
                                <w:spacing w:val="-11"/>
                              </w:rPr>
                              <w:t xml:space="preserve"> </w:t>
                            </w:r>
                            <w:r>
                              <w:rPr>
                                <w:rFonts w:ascii="Calibri"/>
                              </w:rPr>
                              <w:t>for</w:t>
                            </w:r>
                            <w:r>
                              <w:rPr>
                                <w:rFonts w:ascii="Calibri"/>
                                <w:spacing w:val="-11"/>
                              </w:rPr>
                              <w:t xml:space="preserve"> </w:t>
                            </w:r>
                            <w:r>
                              <w:rPr>
                                <w:rFonts w:ascii="Calibri"/>
                              </w:rPr>
                              <w:t xml:space="preserve">Freshwater </w:t>
                            </w:r>
                            <w:r>
                              <w:rPr>
                                <w:rFonts w:ascii="Calibri"/>
                                <w:spacing w:val="-3"/>
                              </w:rPr>
                              <w:t xml:space="preserve">Ecology, </w:t>
                            </w:r>
                            <w:proofErr w:type="spellStart"/>
                            <w:r>
                              <w:rPr>
                                <w:rFonts w:ascii="Calibri"/>
                                <w:spacing w:val="-3"/>
                              </w:rPr>
                              <w:t>Albury</w:t>
                            </w:r>
                            <w:proofErr w:type="spellEnd"/>
                            <w:r>
                              <w:rPr>
                                <w:rFonts w:ascii="Calibri"/>
                                <w:spacing w:val="-3"/>
                              </w:rPr>
                              <w:t xml:space="preserve">, </w:t>
                            </w:r>
                            <w:r>
                              <w:rPr>
                                <w:rFonts w:ascii="Calibri"/>
                              </w:rPr>
                              <w:t>New South</w:t>
                            </w:r>
                            <w:r>
                              <w:rPr>
                                <w:rFonts w:ascii="Calibri"/>
                                <w:spacing w:val="4"/>
                              </w:rPr>
                              <w:t xml:space="preserve"> </w:t>
                            </w:r>
                            <w:r>
                              <w:rPr>
                                <w:rFonts w:ascii="Calibri"/>
                              </w:rPr>
                              <w:t>Wales.</w:t>
                            </w:r>
                          </w:p>
                          <w:p w:rsidR="00F253B6" w:rsidRDefault="00700928">
                            <w:pPr>
                              <w:pStyle w:val="BodyText"/>
                              <w:spacing w:before="80" w:line="244" w:lineRule="exact"/>
                              <w:ind w:left="20"/>
                            </w:pPr>
                            <w:proofErr w:type="spellStart"/>
                            <w:r>
                              <w:t>Horwitz</w:t>
                            </w:r>
                            <w:proofErr w:type="spellEnd"/>
                            <w:r>
                              <w:t xml:space="preserve">, </w:t>
                            </w:r>
                            <w:r>
                              <w:rPr>
                                <w:spacing w:val="-5"/>
                              </w:rPr>
                              <w:t xml:space="preserve">P.H.J., </w:t>
                            </w:r>
                            <w:r>
                              <w:t>Richardson, A.M.M. and</w:t>
                            </w:r>
                            <w:r>
                              <w:rPr>
                                <w:spacing w:val="7"/>
                              </w:rPr>
                              <w:t xml:space="preserve"> </w:t>
                            </w:r>
                            <w:proofErr w:type="spellStart"/>
                            <w:r>
                              <w:t>Boulton</w:t>
                            </w:r>
                            <w:proofErr w:type="spellEnd"/>
                            <w:r>
                              <w:t>,</w:t>
                            </w:r>
                          </w:p>
                          <w:p w:rsidR="00F253B6" w:rsidRDefault="00700928">
                            <w:pPr>
                              <w:pStyle w:val="ListParagraph"/>
                              <w:numPr>
                                <w:ilvl w:val="1"/>
                                <w:numId w:val="1"/>
                              </w:numPr>
                              <w:tabs>
                                <w:tab w:val="left" w:pos="424"/>
                              </w:tabs>
                              <w:spacing w:before="9" w:line="220" w:lineRule="exact"/>
                              <w:ind w:right="17" w:firstLine="0"/>
                              <w:rPr>
                                <w:rFonts w:ascii="Calibri" w:eastAsia="Calibri" w:hAnsi="Calibri" w:cs="Calibri"/>
                              </w:rPr>
                            </w:pPr>
                            <w:r>
                              <w:rPr>
                                <w:rFonts w:ascii="Calibri"/>
                              </w:rPr>
                              <w:t xml:space="preserve">1985. The burrow habitat of two sympatric species of land crayfish, </w:t>
                            </w:r>
                            <w:proofErr w:type="spellStart"/>
                            <w:r>
                              <w:rPr>
                                <w:rFonts w:ascii="Calibri"/>
                                <w:i/>
                              </w:rPr>
                              <w:t>Engaeus</w:t>
                            </w:r>
                            <w:proofErr w:type="spellEnd"/>
                            <w:r>
                              <w:rPr>
                                <w:rFonts w:ascii="Calibri"/>
                                <w:i/>
                              </w:rPr>
                              <w:t xml:space="preserve"> </w:t>
                            </w:r>
                            <w:proofErr w:type="spellStart"/>
                            <w:r>
                              <w:rPr>
                                <w:rFonts w:ascii="Calibri"/>
                                <w:i/>
                              </w:rPr>
                              <w:t>urostrictus</w:t>
                            </w:r>
                            <w:proofErr w:type="spellEnd"/>
                            <w:r>
                              <w:rPr>
                                <w:rFonts w:ascii="Calibri"/>
                                <w:i/>
                              </w:rPr>
                              <w:t xml:space="preserve"> </w:t>
                            </w:r>
                            <w:r>
                              <w:rPr>
                                <w:rFonts w:ascii="Calibri"/>
                              </w:rPr>
                              <w:t>and</w:t>
                            </w:r>
                            <w:r>
                              <w:rPr>
                                <w:rFonts w:ascii="Calibri"/>
                                <w:spacing w:val="-26"/>
                              </w:rPr>
                              <w:t xml:space="preserve"> </w:t>
                            </w:r>
                            <w:r>
                              <w:rPr>
                                <w:rFonts w:ascii="Calibri"/>
                                <w:i/>
                              </w:rPr>
                              <w:t xml:space="preserve">E. </w:t>
                            </w:r>
                            <w:proofErr w:type="spellStart"/>
                            <w:r>
                              <w:rPr>
                                <w:rFonts w:ascii="Calibri"/>
                                <w:i/>
                              </w:rPr>
                              <w:t>tuberculatus</w:t>
                            </w:r>
                            <w:proofErr w:type="spellEnd"/>
                            <w:r>
                              <w:rPr>
                                <w:rFonts w:ascii="Calibri"/>
                                <w:i/>
                              </w:rPr>
                              <w:t xml:space="preserve"> </w:t>
                            </w:r>
                            <w:r>
                              <w:rPr>
                                <w:rFonts w:ascii="Calibri"/>
                              </w:rPr>
                              <w:t>(</w:t>
                            </w:r>
                            <w:proofErr w:type="spellStart"/>
                            <w:r>
                              <w:rPr>
                                <w:rFonts w:ascii="Calibri"/>
                              </w:rPr>
                              <w:t>Decapoda</w:t>
                            </w:r>
                            <w:proofErr w:type="spellEnd"/>
                            <w:r>
                              <w:rPr>
                                <w:rFonts w:ascii="Calibri"/>
                              </w:rPr>
                              <w:t xml:space="preserve">: </w:t>
                            </w:r>
                            <w:proofErr w:type="spellStart"/>
                            <w:r>
                              <w:rPr>
                                <w:rFonts w:ascii="Calibri"/>
                              </w:rPr>
                              <w:t>Parastacidae</w:t>
                            </w:r>
                            <w:proofErr w:type="spellEnd"/>
                            <w:r>
                              <w:rPr>
                                <w:rFonts w:ascii="Calibri"/>
                              </w:rPr>
                              <w:t xml:space="preserve">). </w:t>
                            </w:r>
                            <w:r>
                              <w:rPr>
                                <w:rFonts w:ascii="Calibri"/>
                                <w:i/>
                              </w:rPr>
                              <w:t xml:space="preserve">Victorian Naturalist </w:t>
                            </w:r>
                            <w:r>
                              <w:rPr>
                                <w:rFonts w:ascii="Calibri"/>
                                <w:b/>
                              </w:rPr>
                              <w:t xml:space="preserve">102 </w:t>
                            </w:r>
                            <w:r>
                              <w:rPr>
                                <w:rFonts w:ascii="Calibri"/>
                              </w:rPr>
                              <w:t>(6):</w:t>
                            </w:r>
                            <w:r>
                              <w:rPr>
                                <w:rFonts w:ascii="Calibri"/>
                                <w:spacing w:val="-4"/>
                              </w:rPr>
                              <w:t xml:space="preserve"> </w:t>
                            </w:r>
                            <w:r>
                              <w:rPr>
                                <w:rFonts w:ascii="Calibri"/>
                              </w:rPr>
                              <w:t>188-197.</w:t>
                            </w:r>
                          </w:p>
                          <w:p w:rsidR="00F253B6" w:rsidRDefault="00700928">
                            <w:pPr>
                              <w:spacing w:before="113" w:line="220" w:lineRule="exact"/>
                              <w:ind w:left="190" w:right="300" w:hanging="171"/>
                              <w:rPr>
                                <w:rFonts w:ascii="Calibri" w:eastAsia="Calibri" w:hAnsi="Calibri" w:cs="Calibri"/>
                              </w:rPr>
                            </w:pPr>
                            <w:r>
                              <w:rPr>
                                <w:rFonts w:ascii="Calibri" w:eastAsia="Calibri" w:hAnsi="Calibri" w:cs="Calibri"/>
                              </w:rPr>
                              <w:t xml:space="preserve">Kingsford, R. </w:t>
                            </w:r>
                            <w:r>
                              <w:rPr>
                                <w:rFonts w:ascii="Calibri" w:eastAsia="Calibri" w:hAnsi="Calibri" w:cs="Calibri"/>
                                <w:spacing w:val="-11"/>
                              </w:rPr>
                              <w:t xml:space="preserve">T. </w:t>
                            </w:r>
                            <w:r>
                              <w:rPr>
                                <w:rFonts w:ascii="Calibri" w:eastAsia="Calibri" w:hAnsi="Calibri" w:cs="Calibri"/>
                              </w:rPr>
                              <w:t xml:space="preserve">2011. </w:t>
                            </w:r>
                            <w:proofErr w:type="gramStart"/>
                            <w:r>
                              <w:rPr>
                                <w:rFonts w:ascii="Calibri" w:eastAsia="Calibri" w:hAnsi="Calibri" w:cs="Calibri"/>
                              </w:rPr>
                              <w:t>Conservation management of rivers and wetlands under climate change -</w:t>
                            </w:r>
                            <w:r>
                              <w:rPr>
                                <w:rFonts w:ascii="Calibri" w:eastAsia="Calibri" w:hAnsi="Calibri" w:cs="Calibri"/>
                                <w:spacing w:val="-19"/>
                              </w:rPr>
                              <w:t xml:space="preserve"> </w:t>
                            </w:r>
                            <w:r>
                              <w:rPr>
                                <w:rFonts w:ascii="Calibri" w:eastAsia="Calibri" w:hAnsi="Calibri" w:cs="Calibri"/>
                              </w:rPr>
                              <w:t>a synthesis.</w:t>
                            </w:r>
                            <w:proofErr w:type="gramEnd"/>
                            <w:r>
                              <w:rPr>
                                <w:rFonts w:ascii="Calibri" w:eastAsia="Calibri" w:hAnsi="Calibri" w:cs="Calibri"/>
                              </w:rPr>
                              <w:t xml:space="preserve"> </w:t>
                            </w:r>
                            <w:r>
                              <w:rPr>
                                <w:rFonts w:ascii="Calibri" w:eastAsia="Calibri" w:hAnsi="Calibri" w:cs="Calibri"/>
                                <w:i/>
                              </w:rPr>
                              <w:t xml:space="preserve">Marine and Freshwater Research </w:t>
                            </w:r>
                            <w:r>
                              <w:rPr>
                                <w:rFonts w:ascii="Calibri" w:eastAsia="Calibri" w:hAnsi="Calibri" w:cs="Calibri"/>
                                <w:b/>
                                <w:bCs/>
                              </w:rPr>
                              <w:t>62</w:t>
                            </w:r>
                            <w:r>
                              <w:rPr>
                                <w:rFonts w:ascii="Calibri" w:eastAsia="Calibri" w:hAnsi="Calibri" w:cs="Calibri"/>
                              </w:rPr>
                              <w:t>: 217–222.</w:t>
                            </w:r>
                          </w:p>
                          <w:p w:rsidR="00F253B6" w:rsidRDefault="00700928">
                            <w:pPr>
                              <w:pStyle w:val="BodyText"/>
                              <w:spacing w:before="113" w:line="220" w:lineRule="exact"/>
                              <w:ind w:left="190" w:right="262" w:hanging="171"/>
                            </w:pPr>
                            <w:proofErr w:type="gramStart"/>
                            <w:r>
                              <w:t xml:space="preserve">Lake, </w:t>
                            </w:r>
                            <w:r>
                              <w:rPr>
                                <w:spacing w:val="-8"/>
                              </w:rPr>
                              <w:t xml:space="preserve">P.S. </w:t>
                            </w:r>
                            <w:r>
                              <w:t xml:space="preserve">and </w:t>
                            </w:r>
                            <w:proofErr w:type="spellStart"/>
                            <w:r>
                              <w:t>Newcombe</w:t>
                            </w:r>
                            <w:proofErr w:type="spellEnd"/>
                            <w:r>
                              <w:t xml:space="preserve">, </w:t>
                            </w:r>
                            <w:r>
                              <w:rPr>
                                <w:spacing w:val="-8"/>
                              </w:rPr>
                              <w:t xml:space="preserve">P.S. </w:t>
                            </w:r>
                            <w:r>
                              <w:t>1975.</w:t>
                            </w:r>
                            <w:proofErr w:type="gramEnd"/>
                            <w:r>
                              <w:t xml:space="preserve"> Observations on the ecology of </w:t>
                            </w:r>
                            <w:proofErr w:type="spellStart"/>
                            <w:r>
                              <w:t>Parastacoides</w:t>
                            </w:r>
                            <w:proofErr w:type="spellEnd"/>
                            <w:r>
                              <w:t xml:space="preserve"> </w:t>
                            </w:r>
                            <w:proofErr w:type="spellStart"/>
                            <w:r>
                              <w:t>tasmanicus</w:t>
                            </w:r>
                            <w:proofErr w:type="spellEnd"/>
                            <w:r>
                              <w:t xml:space="preserve"> (</w:t>
                            </w:r>
                            <w:proofErr w:type="spellStart"/>
                            <w:r>
                              <w:t>Decapoda</w:t>
                            </w:r>
                            <w:proofErr w:type="spellEnd"/>
                            <w:r>
                              <w:t xml:space="preserve">: </w:t>
                            </w:r>
                            <w:proofErr w:type="spellStart"/>
                            <w:r>
                              <w:t>Parastacidae</w:t>
                            </w:r>
                            <w:proofErr w:type="spellEnd"/>
                            <w:r>
                              <w:t xml:space="preserve">) from south western Tasmania. </w:t>
                            </w:r>
                            <w:r>
                              <w:rPr>
                                <w:rFonts w:cs="Calibri"/>
                                <w:i/>
                              </w:rPr>
                              <w:t xml:space="preserve">Australian Journal of Zoology </w:t>
                            </w:r>
                            <w:r>
                              <w:rPr>
                                <w:rFonts w:cs="Calibri"/>
                                <w:b/>
                                <w:bCs/>
                              </w:rPr>
                              <w:t>18</w:t>
                            </w:r>
                            <w:r>
                              <w:t>, 197–214.</w:t>
                            </w:r>
                          </w:p>
                          <w:p w:rsidR="00F253B6" w:rsidRDefault="00700928">
                            <w:pPr>
                              <w:pStyle w:val="BodyText"/>
                              <w:spacing w:before="113" w:line="220" w:lineRule="exact"/>
                              <w:ind w:left="190" w:right="378" w:hanging="171"/>
                            </w:pPr>
                            <w:proofErr w:type="spellStart"/>
                            <w:r>
                              <w:t>Lumsden</w:t>
                            </w:r>
                            <w:proofErr w:type="spellEnd"/>
                            <w:r>
                              <w:t xml:space="preserve">, L., Acevedo, S., </w:t>
                            </w:r>
                            <w:proofErr w:type="spellStart"/>
                            <w:r>
                              <w:t>Basson</w:t>
                            </w:r>
                            <w:proofErr w:type="spellEnd"/>
                            <w:r>
                              <w:t>, M., Brown,</w:t>
                            </w:r>
                            <w:r>
                              <w:rPr>
                                <w:spacing w:val="-14"/>
                              </w:rPr>
                              <w:t xml:space="preserve"> </w:t>
                            </w:r>
                            <w:r>
                              <w:t xml:space="preserve">G., Chick, R., </w:t>
                            </w:r>
                            <w:proofErr w:type="spellStart"/>
                            <w:r>
                              <w:rPr>
                                <w:spacing w:val="-3"/>
                              </w:rPr>
                              <w:t>Crowther</w:t>
                            </w:r>
                            <w:proofErr w:type="spellEnd"/>
                            <w:r>
                              <w:rPr>
                                <w:spacing w:val="-3"/>
                              </w:rPr>
                              <w:t xml:space="preserve">, </w:t>
                            </w:r>
                            <w:r>
                              <w:t xml:space="preserve">D., Hartwell, D., Jemison, M., Nelson, J., </w:t>
                            </w:r>
                            <w:proofErr w:type="spellStart"/>
                            <w:r>
                              <w:t>Nicol</w:t>
                            </w:r>
                            <w:proofErr w:type="spellEnd"/>
                            <w:r>
                              <w:t xml:space="preserve">, M., </w:t>
                            </w:r>
                            <w:proofErr w:type="spellStart"/>
                            <w:r>
                              <w:t>Raadik</w:t>
                            </w:r>
                            <w:proofErr w:type="spellEnd"/>
                            <w:r>
                              <w:t xml:space="preserve">, </w:t>
                            </w:r>
                            <w:r>
                              <w:rPr>
                                <w:spacing w:val="-8"/>
                              </w:rPr>
                              <w:t>T.,</w:t>
                            </w:r>
                            <w:r>
                              <w:rPr>
                                <w:spacing w:val="5"/>
                              </w:rPr>
                              <w:t xml:space="preserve"> </w:t>
                            </w:r>
                            <w:proofErr w:type="spellStart"/>
                            <w:r>
                              <w:rPr>
                                <w:spacing w:val="-3"/>
                              </w:rPr>
                              <w:t>Saddlier</w:t>
                            </w:r>
                            <w:proofErr w:type="spellEnd"/>
                            <w:r>
                              <w:rPr>
                                <w:spacing w:val="-3"/>
                              </w:rPr>
                              <w:t>,</w:t>
                            </w:r>
                          </w:p>
                          <w:p w:rsidR="00F253B6" w:rsidRDefault="00700928">
                            <w:pPr>
                              <w:pStyle w:val="BodyText"/>
                              <w:spacing w:before="0" w:line="220" w:lineRule="exact"/>
                              <w:ind w:left="190" w:right="513"/>
                            </w:pPr>
                            <w:proofErr w:type="gramStart"/>
                            <w:r>
                              <w:t xml:space="preserve">S. and </w:t>
                            </w:r>
                            <w:proofErr w:type="spellStart"/>
                            <w:r>
                              <w:t>Saich</w:t>
                            </w:r>
                            <w:proofErr w:type="spellEnd"/>
                            <w:r>
                              <w:t>, J. 2011.</w:t>
                            </w:r>
                            <w:proofErr w:type="gramEnd"/>
                            <w:r>
                              <w:t xml:space="preserve"> Victorian Bushfire</w:t>
                            </w:r>
                            <w:r>
                              <w:rPr>
                                <w:spacing w:val="-7"/>
                              </w:rPr>
                              <w:t xml:space="preserve"> </w:t>
                            </w:r>
                            <w:r>
                              <w:rPr>
                                <w:spacing w:val="-3"/>
                              </w:rPr>
                              <w:t xml:space="preserve">Royal </w:t>
                            </w:r>
                            <w:r>
                              <w:t xml:space="preserve">Commission, Threatened Species Surveys, ARI Projects 1-7. </w:t>
                            </w:r>
                            <w:proofErr w:type="gramStart"/>
                            <w:r>
                              <w:t xml:space="preserve">Arthur </w:t>
                            </w:r>
                            <w:proofErr w:type="spellStart"/>
                            <w:r>
                              <w:t>Rylah</w:t>
                            </w:r>
                            <w:proofErr w:type="spellEnd"/>
                            <w:r>
                              <w:t xml:space="preserve"> Institute for Environmental Research, Department of Sustainability and Environment, Heidelberg, Victoria.</w:t>
                            </w:r>
                            <w:proofErr w:type="gramEnd"/>
                          </w:p>
                          <w:p w:rsidR="00F253B6" w:rsidRDefault="00700928">
                            <w:pPr>
                              <w:pStyle w:val="BodyText"/>
                              <w:spacing w:before="113" w:line="220" w:lineRule="exact"/>
                              <w:ind w:left="190" w:right="353" w:hanging="171"/>
                            </w:pPr>
                            <w:proofErr w:type="gramStart"/>
                            <w:r>
                              <w:t>Parks Victoria 2006.</w:t>
                            </w:r>
                            <w:proofErr w:type="gramEnd"/>
                            <w:r>
                              <w:t xml:space="preserve"> </w:t>
                            </w:r>
                            <w:proofErr w:type="gramStart"/>
                            <w:r>
                              <w:t>Dandenong Ranges</w:t>
                            </w:r>
                            <w:r>
                              <w:rPr>
                                <w:spacing w:val="-17"/>
                              </w:rPr>
                              <w:t xml:space="preserve"> </w:t>
                            </w:r>
                            <w:r>
                              <w:t>National Park Management Plan 2006.</w:t>
                            </w:r>
                            <w:proofErr w:type="gramEnd"/>
                            <w:r>
                              <w:t xml:space="preserve"> </w:t>
                            </w:r>
                            <w:proofErr w:type="gramStart"/>
                            <w:r>
                              <w:t>Parks Victoria, Melbourne,</w:t>
                            </w:r>
                            <w:r>
                              <w:rPr>
                                <w:spacing w:val="-3"/>
                              </w:rPr>
                              <w:t xml:space="preserve"> </w:t>
                            </w:r>
                            <w:r>
                              <w:t>Victoria.</w:t>
                            </w:r>
                            <w:proofErr w:type="gramEnd"/>
                          </w:p>
                          <w:p w:rsidR="00F253B6" w:rsidRDefault="00700928">
                            <w:pPr>
                              <w:spacing w:before="113" w:line="220" w:lineRule="exact"/>
                              <w:ind w:left="190" w:right="59" w:hanging="171"/>
                              <w:rPr>
                                <w:rFonts w:ascii="Calibri" w:eastAsia="Calibri" w:hAnsi="Calibri" w:cs="Calibri"/>
                              </w:rPr>
                            </w:pPr>
                            <w:proofErr w:type="gramStart"/>
                            <w:r>
                              <w:rPr>
                                <w:rFonts w:ascii="Calibri" w:eastAsia="Calibri" w:hAnsi="Calibri" w:cs="Calibri"/>
                              </w:rPr>
                              <w:t>Morey</w:t>
                            </w:r>
                            <w:r>
                              <w:rPr>
                                <w:rFonts w:ascii="Calibri" w:eastAsia="Calibri" w:hAnsi="Calibri" w:cs="Calibri"/>
                                <w:spacing w:val="-5"/>
                              </w:rPr>
                              <w:t xml:space="preserve"> </w:t>
                            </w:r>
                            <w:r>
                              <w:rPr>
                                <w:rFonts w:ascii="Calibri" w:eastAsia="Calibri" w:hAnsi="Calibri" w:cs="Calibri"/>
                              </w:rPr>
                              <w:t>J.</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Hollis</w:t>
                            </w:r>
                            <w:r>
                              <w:rPr>
                                <w:rFonts w:ascii="Calibri" w:eastAsia="Calibri" w:hAnsi="Calibri" w:cs="Calibri"/>
                                <w:spacing w:val="-5"/>
                              </w:rPr>
                              <w:t xml:space="preserve"> </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1997.</w:t>
                            </w:r>
                            <w:proofErr w:type="gramEnd"/>
                            <w:r>
                              <w:rPr>
                                <w:rFonts w:ascii="Calibri" w:eastAsia="Calibri" w:hAnsi="Calibri" w:cs="Calibri"/>
                                <w:spacing w:val="-5"/>
                              </w:rPr>
                              <w:t xml:space="preserve"> </w:t>
                            </w:r>
                            <w:proofErr w:type="gramStart"/>
                            <w:r>
                              <w:rPr>
                                <w:rFonts w:ascii="Calibri" w:eastAsia="Calibri" w:hAnsi="Calibri" w:cs="Calibri"/>
                              </w:rPr>
                              <w:t>Australia’s</w:t>
                            </w:r>
                            <w:r>
                              <w:rPr>
                                <w:rFonts w:ascii="Calibri" w:eastAsia="Calibri" w:hAnsi="Calibri" w:cs="Calibri"/>
                                <w:spacing w:val="-5"/>
                              </w:rPr>
                              <w:t xml:space="preserve"> </w:t>
                            </w:r>
                            <w:r>
                              <w:rPr>
                                <w:rFonts w:ascii="Calibri" w:eastAsia="Calibri" w:hAnsi="Calibri" w:cs="Calibri"/>
                              </w:rPr>
                              <w:t>most</w:t>
                            </w:r>
                            <w:r>
                              <w:rPr>
                                <w:rFonts w:ascii="Calibri" w:eastAsia="Calibri" w:hAnsi="Calibri" w:cs="Calibri"/>
                                <w:spacing w:val="-5"/>
                              </w:rPr>
                              <w:t xml:space="preserve"> </w:t>
                            </w:r>
                            <w:r>
                              <w:rPr>
                                <w:rFonts w:ascii="Calibri" w:eastAsia="Calibri" w:hAnsi="Calibri" w:cs="Calibri"/>
                              </w:rPr>
                              <w:t>diverse crayfish habitat?</w:t>
                            </w:r>
                            <w:proofErr w:type="gramEnd"/>
                            <w:r>
                              <w:rPr>
                                <w:rFonts w:ascii="Calibri" w:eastAsia="Calibri" w:hAnsi="Calibri" w:cs="Calibri"/>
                              </w:rPr>
                              <w:t xml:space="preserve"> </w:t>
                            </w:r>
                            <w:r>
                              <w:rPr>
                                <w:rFonts w:ascii="Calibri" w:eastAsia="Calibri" w:hAnsi="Calibri" w:cs="Calibri"/>
                                <w:i/>
                              </w:rPr>
                              <w:t xml:space="preserve">Memoirs of the Museum of Victoria </w:t>
                            </w:r>
                            <w:r>
                              <w:rPr>
                                <w:rFonts w:ascii="Calibri" w:eastAsia="Calibri" w:hAnsi="Calibri" w:cs="Calibri"/>
                                <w:b/>
                                <w:bCs/>
                              </w:rPr>
                              <w:t>56</w:t>
                            </w:r>
                            <w:r>
                              <w:rPr>
                                <w:rFonts w:ascii="Calibri" w:eastAsia="Calibri" w:hAnsi="Calibri" w:cs="Calibri"/>
                              </w:rPr>
                              <w:t>(2):</w:t>
                            </w:r>
                            <w:r>
                              <w:rPr>
                                <w:rFonts w:ascii="Calibri" w:eastAsia="Calibri" w:hAnsi="Calibri" w:cs="Calibri"/>
                                <w:spacing w:val="-24"/>
                              </w:rPr>
                              <w:t xml:space="preserve"> </w:t>
                            </w:r>
                            <w:r>
                              <w:rPr>
                                <w:rFonts w:ascii="Calibri" w:eastAsia="Calibri" w:hAnsi="Calibri" w:cs="Calibri"/>
                              </w:rPr>
                              <w:t>667-669.VVVV</w:t>
                            </w:r>
                          </w:p>
                          <w:p w:rsidR="00F253B6" w:rsidRDefault="00700928">
                            <w:pPr>
                              <w:spacing w:before="113" w:line="220" w:lineRule="exact"/>
                              <w:ind w:left="190" w:right="42" w:hanging="171"/>
                              <w:rPr>
                                <w:rFonts w:ascii="Calibri" w:eastAsia="Calibri" w:hAnsi="Calibri" w:cs="Calibri"/>
                              </w:rPr>
                            </w:pPr>
                            <w:r>
                              <w:rPr>
                                <w:rFonts w:ascii="Calibri" w:eastAsia="Calibri" w:hAnsi="Calibri" w:cs="Calibri"/>
                              </w:rPr>
                              <w:t xml:space="preserve">Richardson, A.M.M. and Swain, R. 1980. Habitat requirements and distribution of </w:t>
                            </w:r>
                            <w:proofErr w:type="spellStart"/>
                            <w:r>
                              <w:rPr>
                                <w:rFonts w:ascii="Calibri" w:eastAsia="Calibri" w:hAnsi="Calibri" w:cs="Calibri"/>
                                <w:i/>
                              </w:rPr>
                              <w:t>Engaeus</w:t>
                            </w:r>
                            <w:proofErr w:type="spellEnd"/>
                            <w:r>
                              <w:rPr>
                                <w:rFonts w:ascii="Calibri" w:eastAsia="Calibri" w:hAnsi="Calibri" w:cs="Calibri"/>
                                <w:i/>
                              </w:rPr>
                              <w:t xml:space="preserve"> </w:t>
                            </w:r>
                            <w:proofErr w:type="spellStart"/>
                            <w:r>
                              <w:rPr>
                                <w:rFonts w:ascii="Calibri" w:eastAsia="Calibri" w:hAnsi="Calibri" w:cs="Calibri"/>
                                <w:i/>
                              </w:rPr>
                              <w:t>cisternarius</w:t>
                            </w:r>
                            <w:proofErr w:type="spellEnd"/>
                            <w:r>
                              <w:rPr>
                                <w:rFonts w:ascii="Calibri" w:eastAsia="Calibri" w:hAnsi="Calibri" w:cs="Calibri"/>
                                <w:i/>
                              </w:rPr>
                              <w:t xml:space="preserve"> </w:t>
                            </w:r>
                            <w:r>
                              <w:rPr>
                                <w:rFonts w:ascii="Calibri" w:eastAsia="Calibri" w:hAnsi="Calibri" w:cs="Calibri"/>
                              </w:rPr>
                              <w:t>and three subspecies of</w:t>
                            </w:r>
                            <w:r>
                              <w:rPr>
                                <w:rFonts w:ascii="Calibri" w:eastAsia="Calibri" w:hAnsi="Calibri" w:cs="Calibri"/>
                                <w:spacing w:val="-33"/>
                              </w:rPr>
                              <w:t xml:space="preserve"> </w:t>
                            </w:r>
                            <w:proofErr w:type="spellStart"/>
                            <w:r>
                              <w:rPr>
                                <w:rFonts w:ascii="Calibri" w:eastAsia="Calibri" w:hAnsi="Calibri" w:cs="Calibri"/>
                                <w:i/>
                              </w:rPr>
                              <w:t>Parastacoides</w:t>
                            </w:r>
                            <w:proofErr w:type="spellEnd"/>
                            <w:r>
                              <w:rPr>
                                <w:rFonts w:ascii="Calibri" w:eastAsia="Calibri" w:hAnsi="Calibri" w:cs="Calibri"/>
                                <w:i/>
                              </w:rPr>
                              <w:t xml:space="preserve"> </w:t>
                            </w:r>
                            <w:proofErr w:type="spellStart"/>
                            <w:r>
                              <w:rPr>
                                <w:rFonts w:ascii="Calibri" w:eastAsia="Calibri" w:hAnsi="Calibri" w:cs="Calibri"/>
                                <w:i/>
                              </w:rPr>
                              <w:t>tasmanicus</w:t>
                            </w:r>
                            <w:proofErr w:type="spellEnd"/>
                            <w:r>
                              <w:rPr>
                                <w:rFonts w:ascii="Calibri" w:eastAsia="Calibri" w:hAnsi="Calibri" w:cs="Calibri"/>
                                <w:i/>
                              </w:rPr>
                              <w:t xml:space="preserve"> </w:t>
                            </w:r>
                            <w:r>
                              <w:rPr>
                                <w:rFonts w:ascii="Calibri" w:eastAsia="Calibri" w:hAnsi="Calibri" w:cs="Calibri"/>
                              </w:rPr>
                              <w:t>(</w:t>
                            </w:r>
                            <w:proofErr w:type="spellStart"/>
                            <w:r>
                              <w:rPr>
                                <w:rFonts w:ascii="Calibri" w:eastAsia="Calibri" w:hAnsi="Calibri" w:cs="Calibri"/>
                              </w:rPr>
                              <w:t>Decapoda</w:t>
                            </w:r>
                            <w:proofErr w:type="spellEnd"/>
                            <w:r>
                              <w:rPr>
                                <w:rFonts w:ascii="Calibri" w:eastAsia="Calibri" w:hAnsi="Calibri" w:cs="Calibri"/>
                              </w:rPr>
                              <w:t xml:space="preserve">: </w:t>
                            </w:r>
                            <w:proofErr w:type="spellStart"/>
                            <w:r>
                              <w:rPr>
                                <w:rFonts w:ascii="Calibri" w:eastAsia="Calibri" w:hAnsi="Calibri" w:cs="Calibri"/>
                              </w:rPr>
                              <w:t>Parastacidae</w:t>
                            </w:r>
                            <w:proofErr w:type="spellEnd"/>
                            <w:r>
                              <w:rPr>
                                <w:rFonts w:ascii="Calibri" w:eastAsia="Calibri" w:hAnsi="Calibri" w:cs="Calibri"/>
                              </w:rPr>
                              <w:t xml:space="preserve">), burrowing crayfish from an area of south western Tasmania. </w:t>
                            </w:r>
                            <w:r>
                              <w:rPr>
                                <w:rFonts w:ascii="Calibri" w:eastAsia="Calibri" w:hAnsi="Calibri" w:cs="Calibri"/>
                                <w:i/>
                              </w:rPr>
                              <w:t xml:space="preserve">Australian Journal of Marine and Freshwater Research </w:t>
                            </w:r>
                            <w:r>
                              <w:rPr>
                                <w:rFonts w:ascii="Calibri" w:eastAsia="Calibri" w:hAnsi="Calibri" w:cs="Calibri"/>
                                <w:b/>
                                <w:bCs/>
                              </w:rPr>
                              <w:t>31</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475–484.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7" type="#_x0000_t202" style="position:absolute;margin-left:302.6pt;margin-top:72.3pt;width:235.7pt;height:713.35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B6sQIAALM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" filled="f" stroked="f">
                <v:textbox inset="0,0,0,0">
                  <w:txbxContent>
                    <w:p w:rsidR="00F253B6" w:rsidRDefault="00700928">
                      <w:pPr>
                        <w:pStyle w:val="BodyText"/>
                        <w:spacing w:before="9" w:line="220" w:lineRule="exact"/>
                        <w:ind w:left="190" w:right="353" w:hanging="171"/>
                      </w:pPr>
                      <w:proofErr w:type="spellStart"/>
                      <w:proofErr w:type="gramStart"/>
                      <w:r>
                        <w:t>Growns</w:t>
                      </w:r>
                      <w:proofErr w:type="spellEnd"/>
                      <w:r>
                        <w:t>, I.O. and Richardson, A.M.M. (1988).</w:t>
                      </w:r>
                      <w:proofErr w:type="gramEnd"/>
                      <w:r>
                        <w:t xml:space="preserve"> </w:t>
                      </w:r>
                      <w:proofErr w:type="gramStart"/>
                      <w:r>
                        <w:t>Diet and burrowing habits of the freshwater crayfish.</w:t>
                      </w:r>
                      <w:proofErr w:type="gramEnd"/>
                      <w:r>
                        <w:t xml:space="preserve">  </w:t>
                      </w:r>
                      <w:proofErr w:type="spellStart"/>
                      <w:r>
                        <w:t>Parastacoides</w:t>
                      </w:r>
                      <w:proofErr w:type="spellEnd"/>
                      <w:r>
                        <w:t xml:space="preserve"> </w:t>
                      </w:r>
                      <w:proofErr w:type="spellStart"/>
                      <w:r>
                        <w:t>tasmanicus</w:t>
                      </w:r>
                      <w:proofErr w:type="spellEnd"/>
                      <w:r>
                        <w:rPr>
                          <w:spacing w:val="-36"/>
                        </w:rPr>
                        <w:t xml:space="preserve"> </w:t>
                      </w:r>
                      <w:proofErr w:type="spellStart"/>
                      <w:r>
                        <w:t>tasmanicus</w:t>
                      </w:r>
                      <w:proofErr w:type="spellEnd"/>
                    </w:p>
                    <w:p w:rsidR="00F253B6" w:rsidRDefault="00700928">
                      <w:pPr>
                        <w:spacing w:line="220" w:lineRule="exact"/>
                        <w:ind w:left="190" w:right="44"/>
                        <w:rPr>
                          <w:rFonts w:ascii="Calibri" w:eastAsia="Calibri" w:hAnsi="Calibri" w:cs="Calibri"/>
                        </w:rPr>
                      </w:pPr>
                      <w:r>
                        <w:rPr>
                          <w:rFonts w:ascii="Calibri" w:eastAsia="Calibri" w:hAnsi="Calibri" w:cs="Calibri"/>
                        </w:rPr>
                        <w:t>Clark (</w:t>
                      </w:r>
                      <w:proofErr w:type="spellStart"/>
                      <w:r>
                        <w:rPr>
                          <w:rFonts w:ascii="Calibri" w:eastAsia="Calibri" w:hAnsi="Calibri" w:cs="Calibri"/>
                        </w:rPr>
                        <w:t>Decapoda</w:t>
                      </w:r>
                      <w:proofErr w:type="spellEnd"/>
                      <w:r>
                        <w:rPr>
                          <w:rFonts w:ascii="Calibri" w:eastAsia="Calibri" w:hAnsi="Calibri" w:cs="Calibri"/>
                        </w:rPr>
                        <w:t xml:space="preserve">: </w:t>
                      </w:r>
                      <w:proofErr w:type="spellStart"/>
                      <w:r>
                        <w:rPr>
                          <w:rFonts w:ascii="Calibri" w:eastAsia="Calibri" w:hAnsi="Calibri" w:cs="Calibri"/>
                        </w:rPr>
                        <w:t>Parastacidae</w:t>
                      </w:r>
                      <w:proofErr w:type="spellEnd"/>
                      <w:r>
                        <w:rPr>
                          <w:rFonts w:ascii="Calibri" w:eastAsia="Calibri" w:hAnsi="Calibri" w:cs="Calibri"/>
                        </w:rPr>
                        <w:t xml:space="preserve">). </w:t>
                      </w:r>
                      <w:r>
                        <w:rPr>
                          <w:rFonts w:ascii="Calibri" w:eastAsia="Calibri" w:hAnsi="Calibri" w:cs="Calibri"/>
                          <w:i/>
                        </w:rPr>
                        <w:t>Australian</w:t>
                      </w:r>
                      <w:r>
                        <w:rPr>
                          <w:rFonts w:ascii="Calibri" w:eastAsia="Calibri" w:hAnsi="Calibri" w:cs="Calibri"/>
                          <w:i/>
                          <w:spacing w:val="-22"/>
                        </w:rPr>
                        <w:t xml:space="preserve"> </w:t>
                      </w:r>
                      <w:r>
                        <w:rPr>
                          <w:rFonts w:ascii="Calibri" w:eastAsia="Calibri" w:hAnsi="Calibri" w:cs="Calibri"/>
                          <w:i/>
                        </w:rPr>
                        <w:t xml:space="preserve">Journal of Marine and Freshwater Research </w:t>
                      </w:r>
                      <w:r>
                        <w:rPr>
                          <w:rFonts w:ascii="Calibri" w:eastAsia="Calibri" w:hAnsi="Calibri" w:cs="Calibri"/>
                          <w:b/>
                          <w:bCs/>
                        </w:rPr>
                        <w:t>39</w:t>
                      </w:r>
                      <w:r>
                        <w:rPr>
                          <w:rFonts w:ascii="Calibri" w:eastAsia="Calibri" w:hAnsi="Calibri" w:cs="Calibri"/>
                        </w:rPr>
                        <w:t>:</w:t>
                      </w:r>
                      <w:r>
                        <w:rPr>
                          <w:rFonts w:ascii="Calibri" w:eastAsia="Calibri" w:hAnsi="Calibri" w:cs="Calibri"/>
                          <w:spacing w:val="-19"/>
                        </w:rPr>
                        <w:t xml:space="preserve"> </w:t>
                      </w:r>
                      <w:r>
                        <w:rPr>
                          <w:rFonts w:ascii="Calibri" w:eastAsia="Calibri" w:hAnsi="Calibri" w:cs="Calibri"/>
                        </w:rPr>
                        <w:t>525–534.</w:t>
                      </w:r>
                    </w:p>
                    <w:p w:rsidR="00F253B6" w:rsidRDefault="00700928">
                      <w:pPr>
                        <w:pStyle w:val="BodyText"/>
                        <w:spacing w:before="113" w:line="220" w:lineRule="exact"/>
                        <w:ind w:left="190" w:right="273" w:hanging="171"/>
                        <w:jc w:val="both"/>
                      </w:pPr>
                      <w:r>
                        <w:rPr>
                          <w:spacing w:val="-3"/>
                        </w:rPr>
                        <w:t xml:space="preserve">Harvey, </w:t>
                      </w:r>
                      <w:r>
                        <w:t>M.S. 2002. Short-range endemism</w:t>
                      </w:r>
                      <w:r>
                        <w:rPr>
                          <w:spacing w:val="-10"/>
                        </w:rPr>
                        <w:t xml:space="preserve"> </w:t>
                      </w:r>
                      <w:r>
                        <w:t>among the Australian fauna: some examples from</w:t>
                      </w:r>
                      <w:r>
                        <w:rPr>
                          <w:spacing w:val="-24"/>
                        </w:rPr>
                        <w:t xml:space="preserve"> </w:t>
                      </w:r>
                      <w:r>
                        <w:t xml:space="preserve">non- marine environments. </w:t>
                      </w:r>
                      <w:r>
                        <w:rPr>
                          <w:rFonts w:cs="Calibri"/>
                          <w:i/>
                        </w:rPr>
                        <w:t xml:space="preserve">Invertebrate Systematics </w:t>
                      </w:r>
                      <w:r>
                        <w:rPr>
                          <w:rFonts w:cs="Calibri"/>
                          <w:b/>
                          <w:bCs/>
                        </w:rPr>
                        <w:t>16</w:t>
                      </w:r>
                      <w:r>
                        <w:t>: 555–570.</w:t>
                      </w:r>
                    </w:p>
                    <w:p w:rsidR="00F253B6" w:rsidRDefault="00700928">
                      <w:pPr>
                        <w:pStyle w:val="BodyText"/>
                        <w:spacing w:before="113" w:line="220" w:lineRule="exact"/>
                        <w:ind w:left="190" w:right="107" w:hanging="171"/>
                      </w:pPr>
                      <w:proofErr w:type="spellStart"/>
                      <w:r>
                        <w:t>Horwitz</w:t>
                      </w:r>
                      <w:proofErr w:type="spellEnd"/>
                      <w:r>
                        <w:t xml:space="preserve">, </w:t>
                      </w:r>
                      <w:r>
                        <w:rPr>
                          <w:spacing w:val="-15"/>
                        </w:rPr>
                        <w:t xml:space="preserve">P. </w:t>
                      </w:r>
                      <w:r>
                        <w:t xml:space="preserve">1990. A taxonomic revision of species in the freshwater crayfish genus </w:t>
                      </w:r>
                      <w:proofErr w:type="spellStart"/>
                      <w:r>
                        <w:rPr>
                          <w:i/>
                        </w:rPr>
                        <w:t>Engaeus</w:t>
                      </w:r>
                      <w:proofErr w:type="spellEnd"/>
                      <w:r>
                        <w:rPr>
                          <w:i/>
                        </w:rPr>
                        <w:t xml:space="preserve"> </w:t>
                      </w:r>
                      <w:proofErr w:type="spellStart"/>
                      <w:r>
                        <w:t>Erichson</w:t>
                      </w:r>
                      <w:proofErr w:type="spellEnd"/>
                      <w:r>
                        <w:t xml:space="preserve"> (</w:t>
                      </w:r>
                      <w:proofErr w:type="spellStart"/>
                      <w:r>
                        <w:t>Decapoda</w:t>
                      </w:r>
                      <w:proofErr w:type="spellEnd"/>
                      <w:r>
                        <w:t xml:space="preserve">: </w:t>
                      </w:r>
                      <w:proofErr w:type="spellStart"/>
                      <w:r>
                        <w:t>Parastacidae</w:t>
                      </w:r>
                      <w:proofErr w:type="spellEnd"/>
                      <w:r>
                        <w:t xml:space="preserve">). </w:t>
                      </w:r>
                      <w:r>
                        <w:rPr>
                          <w:i/>
                        </w:rPr>
                        <w:t>Invertebrate</w:t>
                      </w:r>
                      <w:r>
                        <w:rPr>
                          <w:i/>
                          <w:spacing w:val="-27"/>
                        </w:rPr>
                        <w:t xml:space="preserve"> </w:t>
                      </w:r>
                      <w:r>
                        <w:rPr>
                          <w:i/>
                          <w:spacing w:val="-4"/>
                        </w:rPr>
                        <w:t xml:space="preserve">Taxonomy </w:t>
                      </w:r>
                      <w:r>
                        <w:rPr>
                          <w:b/>
                        </w:rPr>
                        <w:t>4</w:t>
                      </w:r>
                      <w:r>
                        <w:t>: 427-614.</w:t>
                      </w:r>
                    </w:p>
                    <w:p w:rsidR="00F253B6" w:rsidRDefault="00700928">
                      <w:pPr>
                        <w:pStyle w:val="BodyText"/>
                        <w:spacing w:before="113" w:line="220" w:lineRule="exact"/>
                        <w:ind w:left="190" w:right="391" w:hanging="171"/>
                      </w:pPr>
                      <w:proofErr w:type="spellStart"/>
                      <w:r>
                        <w:t>Horwitz</w:t>
                      </w:r>
                      <w:proofErr w:type="spellEnd"/>
                      <w:r>
                        <w:t xml:space="preserve">, </w:t>
                      </w:r>
                      <w:r>
                        <w:rPr>
                          <w:spacing w:val="-15"/>
                        </w:rPr>
                        <w:t xml:space="preserve">P. </w:t>
                      </w:r>
                      <w:r>
                        <w:t xml:space="preserve">1994. A new species of the of the freshwater crayfish genus </w:t>
                      </w:r>
                      <w:proofErr w:type="spellStart"/>
                      <w:r>
                        <w:rPr>
                          <w:i/>
                        </w:rPr>
                        <w:t>Engaeus</w:t>
                      </w:r>
                      <w:proofErr w:type="spellEnd"/>
                      <w:r>
                        <w:rPr>
                          <w:i/>
                        </w:rPr>
                        <w:t xml:space="preserve"> </w:t>
                      </w:r>
                      <w:proofErr w:type="spellStart"/>
                      <w:r>
                        <w:t>Erichson</w:t>
                      </w:r>
                      <w:proofErr w:type="spellEnd"/>
                      <w:r>
                        <w:t xml:space="preserve"> (</w:t>
                      </w:r>
                      <w:proofErr w:type="spellStart"/>
                      <w:r>
                        <w:t>Decapoda</w:t>
                      </w:r>
                      <w:proofErr w:type="spellEnd"/>
                      <w:r>
                        <w:t xml:space="preserve">: </w:t>
                      </w:r>
                      <w:proofErr w:type="spellStart"/>
                      <w:r>
                        <w:t>Parastacidae</w:t>
                      </w:r>
                      <w:proofErr w:type="spellEnd"/>
                      <w:r>
                        <w:t>) from north-western Tasmania. Memoirs of the Museum of</w:t>
                      </w:r>
                      <w:r>
                        <w:rPr>
                          <w:spacing w:val="-25"/>
                        </w:rPr>
                        <w:t xml:space="preserve"> </w:t>
                      </w:r>
                      <w:r>
                        <w:t>Victoria 54(2): 439-445.</w:t>
                      </w:r>
                    </w:p>
                    <w:p w:rsidR="00F253B6" w:rsidRDefault="00700928">
                      <w:pPr>
                        <w:pStyle w:val="BodyText"/>
                        <w:spacing w:before="113" w:line="220" w:lineRule="exact"/>
                        <w:ind w:left="190" w:right="247" w:hanging="171"/>
                      </w:pPr>
                      <w:proofErr w:type="spellStart"/>
                      <w:r>
                        <w:t>Howitz</w:t>
                      </w:r>
                      <w:proofErr w:type="spellEnd"/>
                      <w:r>
                        <w:t xml:space="preserve">, </w:t>
                      </w:r>
                      <w:r>
                        <w:rPr>
                          <w:spacing w:val="-15"/>
                        </w:rPr>
                        <w:t xml:space="preserve">P. </w:t>
                      </w:r>
                      <w:r>
                        <w:t xml:space="preserve">1995. A preliminary </w:t>
                      </w:r>
                      <w:r>
                        <w:rPr>
                          <w:spacing w:val="-4"/>
                        </w:rPr>
                        <w:t xml:space="preserve">key </w:t>
                      </w:r>
                      <w:r>
                        <w:t xml:space="preserve">to the species of </w:t>
                      </w:r>
                      <w:proofErr w:type="spellStart"/>
                      <w:r>
                        <w:t>Decapoda</w:t>
                      </w:r>
                      <w:proofErr w:type="spellEnd"/>
                      <w:r>
                        <w:t xml:space="preserve"> (</w:t>
                      </w:r>
                      <w:proofErr w:type="spellStart"/>
                      <w:r>
                        <w:t>Crustacea</w:t>
                      </w:r>
                      <w:proofErr w:type="spellEnd"/>
                      <w:r>
                        <w:t>: Malacostraca) found</w:t>
                      </w:r>
                      <w:r>
                        <w:rPr>
                          <w:spacing w:val="-26"/>
                        </w:rPr>
                        <w:t xml:space="preserve"> </w:t>
                      </w:r>
                      <w:r>
                        <w:t>in</w:t>
                      </w:r>
                    </w:p>
                    <w:p w:rsidR="00F253B6" w:rsidRDefault="00700928">
                      <w:pPr>
                        <w:pStyle w:val="BodyText"/>
                        <w:spacing w:before="0" w:line="211" w:lineRule="exact"/>
                        <w:ind w:left="190"/>
                      </w:pPr>
                      <w:proofErr w:type="gramStart"/>
                      <w:r>
                        <w:t>Australian inland waters.</w:t>
                      </w:r>
                      <w:proofErr w:type="gramEnd"/>
                      <w:r>
                        <w:t xml:space="preserve"> </w:t>
                      </w:r>
                      <w:proofErr w:type="gramStart"/>
                      <w:r>
                        <w:t>Identification Guide</w:t>
                      </w:r>
                      <w:r>
                        <w:rPr>
                          <w:spacing w:val="-33"/>
                        </w:rPr>
                        <w:t xml:space="preserve"> </w:t>
                      </w:r>
                      <w:r>
                        <w:t>No.</w:t>
                      </w:r>
                      <w:proofErr w:type="gramEnd"/>
                    </w:p>
                    <w:p w:rsidR="00F253B6" w:rsidRDefault="00700928">
                      <w:pPr>
                        <w:pStyle w:val="ListParagraph"/>
                        <w:numPr>
                          <w:ilvl w:val="0"/>
                          <w:numId w:val="1"/>
                        </w:numPr>
                        <w:tabs>
                          <w:tab w:val="left" w:pos="407"/>
                        </w:tabs>
                        <w:spacing w:before="9" w:line="220" w:lineRule="exact"/>
                        <w:ind w:right="366" w:firstLine="0"/>
                        <w:rPr>
                          <w:rFonts w:ascii="Calibri" w:eastAsia="Calibri" w:hAnsi="Calibri" w:cs="Calibri"/>
                        </w:rPr>
                      </w:pPr>
                      <w:r>
                        <w:rPr>
                          <w:rFonts w:ascii="Calibri"/>
                        </w:rPr>
                        <w:t>Cooperative</w:t>
                      </w:r>
                      <w:r>
                        <w:rPr>
                          <w:rFonts w:ascii="Calibri"/>
                          <w:spacing w:val="-11"/>
                        </w:rPr>
                        <w:t xml:space="preserve"> </w:t>
                      </w:r>
                      <w:r>
                        <w:rPr>
                          <w:rFonts w:ascii="Calibri"/>
                        </w:rPr>
                        <w:t>Research</w:t>
                      </w:r>
                      <w:r>
                        <w:rPr>
                          <w:rFonts w:ascii="Calibri"/>
                          <w:spacing w:val="-11"/>
                        </w:rPr>
                        <w:t xml:space="preserve"> </w:t>
                      </w:r>
                      <w:r>
                        <w:rPr>
                          <w:rFonts w:ascii="Calibri"/>
                        </w:rPr>
                        <w:t>Centre</w:t>
                      </w:r>
                      <w:r>
                        <w:rPr>
                          <w:rFonts w:ascii="Calibri"/>
                          <w:spacing w:val="-11"/>
                        </w:rPr>
                        <w:t xml:space="preserve"> </w:t>
                      </w:r>
                      <w:r>
                        <w:rPr>
                          <w:rFonts w:ascii="Calibri"/>
                        </w:rPr>
                        <w:t>for</w:t>
                      </w:r>
                      <w:r>
                        <w:rPr>
                          <w:rFonts w:ascii="Calibri"/>
                          <w:spacing w:val="-11"/>
                        </w:rPr>
                        <w:t xml:space="preserve"> </w:t>
                      </w:r>
                      <w:r>
                        <w:rPr>
                          <w:rFonts w:ascii="Calibri"/>
                        </w:rPr>
                        <w:t xml:space="preserve">Freshwater </w:t>
                      </w:r>
                      <w:r>
                        <w:rPr>
                          <w:rFonts w:ascii="Calibri"/>
                          <w:spacing w:val="-3"/>
                        </w:rPr>
                        <w:t xml:space="preserve">Ecology, </w:t>
                      </w:r>
                      <w:proofErr w:type="spellStart"/>
                      <w:r>
                        <w:rPr>
                          <w:rFonts w:ascii="Calibri"/>
                          <w:spacing w:val="-3"/>
                        </w:rPr>
                        <w:t>Albury</w:t>
                      </w:r>
                      <w:proofErr w:type="spellEnd"/>
                      <w:r>
                        <w:rPr>
                          <w:rFonts w:ascii="Calibri"/>
                          <w:spacing w:val="-3"/>
                        </w:rPr>
                        <w:t xml:space="preserve">, </w:t>
                      </w:r>
                      <w:r>
                        <w:rPr>
                          <w:rFonts w:ascii="Calibri"/>
                        </w:rPr>
                        <w:t>New South</w:t>
                      </w:r>
                      <w:r>
                        <w:rPr>
                          <w:rFonts w:ascii="Calibri"/>
                          <w:spacing w:val="4"/>
                        </w:rPr>
                        <w:t xml:space="preserve"> </w:t>
                      </w:r>
                      <w:r>
                        <w:rPr>
                          <w:rFonts w:ascii="Calibri"/>
                        </w:rPr>
                        <w:t>Wales.</w:t>
                      </w:r>
                    </w:p>
                    <w:p w:rsidR="00F253B6" w:rsidRDefault="00700928">
                      <w:pPr>
                        <w:pStyle w:val="BodyText"/>
                        <w:spacing w:before="80" w:line="244" w:lineRule="exact"/>
                        <w:ind w:left="20"/>
                      </w:pPr>
                      <w:proofErr w:type="spellStart"/>
                      <w:r>
                        <w:t>Horwitz</w:t>
                      </w:r>
                      <w:proofErr w:type="spellEnd"/>
                      <w:r>
                        <w:t xml:space="preserve">, </w:t>
                      </w:r>
                      <w:r>
                        <w:rPr>
                          <w:spacing w:val="-5"/>
                        </w:rPr>
                        <w:t xml:space="preserve">P.H.J., </w:t>
                      </w:r>
                      <w:r>
                        <w:t>Richardson, A.M.M. and</w:t>
                      </w:r>
                      <w:r>
                        <w:rPr>
                          <w:spacing w:val="7"/>
                        </w:rPr>
                        <w:t xml:space="preserve"> </w:t>
                      </w:r>
                      <w:proofErr w:type="spellStart"/>
                      <w:r>
                        <w:t>Boulton</w:t>
                      </w:r>
                      <w:proofErr w:type="spellEnd"/>
                      <w:r>
                        <w:t>,</w:t>
                      </w:r>
                    </w:p>
                    <w:p w:rsidR="00F253B6" w:rsidRDefault="00700928">
                      <w:pPr>
                        <w:pStyle w:val="ListParagraph"/>
                        <w:numPr>
                          <w:ilvl w:val="1"/>
                          <w:numId w:val="1"/>
                        </w:numPr>
                        <w:tabs>
                          <w:tab w:val="left" w:pos="424"/>
                        </w:tabs>
                        <w:spacing w:before="9" w:line="220" w:lineRule="exact"/>
                        <w:ind w:right="17" w:firstLine="0"/>
                        <w:rPr>
                          <w:rFonts w:ascii="Calibri" w:eastAsia="Calibri" w:hAnsi="Calibri" w:cs="Calibri"/>
                        </w:rPr>
                      </w:pPr>
                      <w:r>
                        <w:rPr>
                          <w:rFonts w:ascii="Calibri"/>
                        </w:rPr>
                        <w:t xml:space="preserve">1985. The burrow habitat of two sympatric species of land crayfish, </w:t>
                      </w:r>
                      <w:proofErr w:type="spellStart"/>
                      <w:r>
                        <w:rPr>
                          <w:rFonts w:ascii="Calibri"/>
                          <w:i/>
                        </w:rPr>
                        <w:t>Engaeus</w:t>
                      </w:r>
                      <w:proofErr w:type="spellEnd"/>
                      <w:r>
                        <w:rPr>
                          <w:rFonts w:ascii="Calibri"/>
                          <w:i/>
                        </w:rPr>
                        <w:t xml:space="preserve"> </w:t>
                      </w:r>
                      <w:proofErr w:type="spellStart"/>
                      <w:r>
                        <w:rPr>
                          <w:rFonts w:ascii="Calibri"/>
                          <w:i/>
                        </w:rPr>
                        <w:t>urostrictus</w:t>
                      </w:r>
                      <w:proofErr w:type="spellEnd"/>
                      <w:r>
                        <w:rPr>
                          <w:rFonts w:ascii="Calibri"/>
                          <w:i/>
                        </w:rPr>
                        <w:t xml:space="preserve"> </w:t>
                      </w:r>
                      <w:r>
                        <w:rPr>
                          <w:rFonts w:ascii="Calibri"/>
                        </w:rPr>
                        <w:t>and</w:t>
                      </w:r>
                      <w:r>
                        <w:rPr>
                          <w:rFonts w:ascii="Calibri"/>
                          <w:spacing w:val="-26"/>
                        </w:rPr>
                        <w:t xml:space="preserve"> </w:t>
                      </w:r>
                      <w:r>
                        <w:rPr>
                          <w:rFonts w:ascii="Calibri"/>
                          <w:i/>
                        </w:rPr>
                        <w:t xml:space="preserve">E. </w:t>
                      </w:r>
                      <w:proofErr w:type="spellStart"/>
                      <w:r>
                        <w:rPr>
                          <w:rFonts w:ascii="Calibri"/>
                          <w:i/>
                        </w:rPr>
                        <w:t>tuberculatus</w:t>
                      </w:r>
                      <w:proofErr w:type="spellEnd"/>
                      <w:r>
                        <w:rPr>
                          <w:rFonts w:ascii="Calibri"/>
                          <w:i/>
                        </w:rPr>
                        <w:t xml:space="preserve"> </w:t>
                      </w:r>
                      <w:r>
                        <w:rPr>
                          <w:rFonts w:ascii="Calibri"/>
                        </w:rPr>
                        <w:t>(</w:t>
                      </w:r>
                      <w:proofErr w:type="spellStart"/>
                      <w:r>
                        <w:rPr>
                          <w:rFonts w:ascii="Calibri"/>
                        </w:rPr>
                        <w:t>Decapoda</w:t>
                      </w:r>
                      <w:proofErr w:type="spellEnd"/>
                      <w:r>
                        <w:rPr>
                          <w:rFonts w:ascii="Calibri"/>
                        </w:rPr>
                        <w:t xml:space="preserve">: </w:t>
                      </w:r>
                      <w:proofErr w:type="spellStart"/>
                      <w:r>
                        <w:rPr>
                          <w:rFonts w:ascii="Calibri"/>
                        </w:rPr>
                        <w:t>Parastacidae</w:t>
                      </w:r>
                      <w:proofErr w:type="spellEnd"/>
                      <w:r>
                        <w:rPr>
                          <w:rFonts w:ascii="Calibri"/>
                        </w:rPr>
                        <w:t xml:space="preserve">). </w:t>
                      </w:r>
                      <w:r>
                        <w:rPr>
                          <w:rFonts w:ascii="Calibri"/>
                          <w:i/>
                        </w:rPr>
                        <w:t xml:space="preserve">Victorian Naturalist </w:t>
                      </w:r>
                      <w:r>
                        <w:rPr>
                          <w:rFonts w:ascii="Calibri"/>
                          <w:b/>
                        </w:rPr>
                        <w:t xml:space="preserve">102 </w:t>
                      </w:r>
                      <w:r>
                        <w:rPr>
                          <w:rFonts w:ascii="Calibri"/>
                        </w:rPr>
                        <w:t>(6):</w:t>
                      </w:r>
                      <w:r>
                        <w:rPr>
                          <w:rFonts w:ascii="Calibri"/>
                          <w:spacing w:val="-4"/>
                        </w:rPr>
                        <w:t xml:space="preserve"> </w:t>
                      </w:r>
                      <w:r>
                        <w:rPr>
                          <w:rFonts w:ascii="Calibri"/>
                        </w:rPr>
                        <w:t>188-197.</w:t>
                      </w:r>
                    </w:p>
                    <w:p w:rsidR="00F253B6" w:rsidRDefault="00700928">
                      <w:pPr>
                        <w:spacing w:before="113" w:line="220" w:lineRule="exact"/>
                        <w:ind w:left="190" w:right="300" w:hanging="171"/>
                        <w:rPr>
                          <w:rFonts w:ascii="Calibri" w:eastAsia="Calibri" w:hAnsi="Calibri" w:cs="Calibri"/>
                        </w:rPr>
                      </w:pPr>
                      <w:r>
                        <w:rPr>
                          <w:rFonts w:ascii="Calibri" w:eastAsia="Calibri" w:hAnsi="Calibri" w:cs="Calibri"/>
                        </w:rPr>
                        <w:t xml:space="preserve">Kingsford, R. </w:t>
                      </w:r>
                      <w:r>
                        <w:rPr>
                          <w:rFonts w:ascii="Calibri" w:eastAsia="Calibri" w:hAnsi="Calibri" w:cs="Calibri"/>
                          <w:spacing w:val="-11"/>
                        </w:rPr>
                        <w:t xml:space="preserve">T. </w:t>
                      </w:r>
                      <w:r>
                        <w:rPr>
                          <w:rFonts w:ascii="Calibri" w:eastAsia="Calibri" w:hAnsi="Calibri" w:cs="Calibri"/>
                        </w:rPr>
                        <w:t xml:space="preserve">2011. </w:t>
                      </w:r>
                      <w:proofErr w:type="gramStart"/>
                      <w:r>
                        <w:rPr>
                          <w:rFonts w:ascii="Calibri" w:eastAsia="Calibri" w:hAnsi="Calibri" w:cs="Calibri"/>
                        </w:rPr>
                        <w:t>Conservation management of rivers and wetlands under climate change -</w:t>
                      </w:r>
                      <w:r>
                        <w:rPr>
                          <w:rFonts w:ascii="Calibri" w:eastAsia="Calibri" w:hAnsi="Calibri" w:cs="Calibri"/>
                          <w:spacing w:val="-19"/>
                        </w:rPr>
                        <w:t xml:space="preserve"> </w:t>
                      </w:r>
                      <w:r>
                        <w:rPr>
                          <w:rFonts w:ascii="Calibri" w:eastAsia="Calibri" w:hAnsi="Calibri" w:cs="Calibri"/>
                        </w:rPr>
                        <w:t>a synthesis.</w:t>
                      </w:r>
                      <w:proofErr w:type="gramEnd"/>
                      <w:r>
                        <w:rPr>
                          <w:rFonts w:ascii="Calibri" w:eastAsia="Calibri" w:hAnsi="Calibri" w:cs="Calibri"/>
                        </w:rPr>
                        <w:t xml:space="preserve"> </w:t>
                      </w:r>
                      <w:r>
                        <w:rPr>
                          <w:rFonts w:ascii="Calibri" w:eastAsia="Calibri" w:hAnsi="Calibri" w:cs="Calibri"/>
                          <w:i/>
                        </w:rPr>
                        <w:t xml:space="preserve">Marine and Freshwater Research </w:t>
                      </w:r>
                      <w:r>
                        <w:rPr>
                          <w:rFonts w:ascii="Calibri" w:eastAsia="Calibri" w:hAnsi="Calibri" w:cs="Calibri"/>
                          <w:b/>
                          <w:bCs/>
                        </w:rPr>
                        <w:t>62</w:t>
                      </w:r>
                      <w:r>
                        <w:rPr>
                          <w:rFonts w:ascii="Calibri" w:eastAsia="Calibri" w:hAnsi="Calibri" w:cs="Calibri"/>
                        </w:rPr>
                        <w:t>: 217–222.</w:t>
                      </w:r>
                    </w:p>
                    <w:p w:rsidR="00F253B6" w:rsidRDefault="00700928">
                      <w:pPr>
                        <w:pStyle w:val="BodyText"/>
                        <w:spacing w:before="113" w:line="220" w:lineRule="exact"/>
                        <w:ind w:left="190" w:right="262" w:hanging="171"/>
                      </w:pPr>
                      <w:proofErr w:type="gramStart"/>
                      <w:r>
                        <w:t xml:space="preserve">Lake, </w:t>
                      </w:r>
                      <w:r>
                        <w:rPr>
                          <w:spacing w:val="-8"/>
                        </w:rPr>
                        <w:t xml:space="preserve">P.S. </w:t>
                      </w:r>
                      <w:r>
                        <w:t xml:space="preserve">and </w:t>
                      </w:r>
                      <w:proofErr w:type="spellStart"/>
                      <w:r>
                        <w:t>Newcombe</w:t>
                      </w:r>
                      <w:proofErr w:type="spellEnd"/>
                      <w:r>
                        <w:t xml:space="preserve">, </w:t>
                      </w:r>
                      <w:r>
                        <w:rPr>
                          <w:spacing w:val="-8"/>
                        </w:rPr>
                        <w:t xml:space="preserve">P.S. </w:t>
                      </w:r>
                      <w:r>
                        <w:t>1975.</w:t>
                      </w:r>
                      <w:proofErr w:type="gramEnd"/>
                      <w:r>
                        <w:t xml:space="preserve"> Observations on the ecology of </w:t>
                      </w:r>
                      <w:proofErr w:type="spellStart"/>
                      <w:r>
                        <w:t>Parastacoides</w:t>
                      </w:r>
                      <w:proofErr w:type="spellEnd"/>
                      <w:r>
                        <w:t xml:space="preserve"> </w:t>
                      </w:r>
                      <w:proofErr w:type="spellStart"/>
                      <w:r>
                        <w:t>tasmanicus</w:t>
                      </w:r>
                      <w:proofErr w:type="spellEnd"/>
                      <w:r>
                        <w:t xml:space="preserve"> (</w:t>
                      </w:r>
                      <w:proofErr w:type="spellStart"/>
                      <w:r>
                        <w:t>Decapoda</w:t>
                      </w:r>
                      <w:proofErr w:type="spellEnd"/>
                      <w:r>
                        <w:t xml:space="preserve">: </w:t>
                      </w:r>
                      <w:proofErr w:type="spellStart"/>
                      <w:r>
                        <w:t>Parastacidae</w:t>
                      </w:r>
                      <w:proofErr w:type="spellEnd"/>
                      <w:r>
                        <w:t xml:space="preserve">) from south western Tasmania. </w:t>
                      </w:r>
                      <w:r>
                        <w:rPr>
                          <w:rFonts w:cs="Calibri"/>
                          <w:i/>
                        </w:rPr>
                        <w:t xml:space="preserve">Australian Journal of Zoology </w:t>
                      </w:r>
                      <w:r>
                        <w:rPr>
                          <w:rFonts w:cs="Calibri"/>
                          <w:b/>
                          <w:bCs/>
                        </w:rPr>
                        <w:t>18</w:t>
                      </w:r>
                      <w:r>
                        <w:t>, 197–214.</w:t>
                      </w:r>
                    </w:p>
                    <w:p w:rsidR="00F253B6" w:rsidRDefault="00700928">
                      <w:pPr>
                        <w:pStyle w:val="BodyText"/>
                        <w:spacing w:before="113" w:line="220" w:lineRule="exact"/>
                        <w:ind w:left="190" w:right="378" w:hanging="171"/>
                      </w:pPr>
                      <w:proofErr w:type="spellStart"/>
                      <w:r>
                        <w:t>Lumsden</w:t>
                      </w:r>
                      <w:proofErr w:type="spellEnd"/>
                      <w:r>
                        <w:t xml:space="preserve">, L., Acevedo, S., </w:t>
                      </w:r>
                      <w:proofErr w:type="spellStart"/>
                      <w:r>
                        <w:t>Basson</w:t>
                      </w:r>
                      <w:proofErr w:type="spellEnd"/>
                      <w:r>
                        <w:t>, M., Brown,</w:t>
                      </w:r>
                      <w:r>
                        <w:rPr>
                          <w:spacing w:val="-14"/>
                        </w:rPr>
                        <w:t xml:space="preserve"> </w:t>
                      </w:r>
                      <w:r>
                        <w:t xml:space="preserve">G., Chick, R., </w:t>
                      </w:r>
                      <w:proofErr w:type="spellStart"/>
                      <w:r>
                        <w:rPr>
                          <w:spacing w:val="-3"/>
                        </w:rPr>
                        <w:t>Crowther</w:t>
                      </w:r>
                      <w:proofErr w:type="spellEnd"/>
                      <w:r>
                        <w:rPr>
                          <w:spacing w:val="-3"/>
                        </w:rPr>
                        <w:t xml:space="preserve">, </w:t>
                      </w:r>
                      <w:r>
                        <w:t xml:space="preserve">D., Hartwell, D., Jemison, M., Nelson, J., </w:t>
                      </w:r>
                      <w:proofErr w:type="spellStart"/>
                      <w:r>
                        <w:t>Nicol</w:t>
                      </w:r>
                      <w:proofErr w:type="spellEnd"/>
                      <w:r>
                        <w:t xml:space="preserve">, M., </w:t>
                      </w:r>
                      <w:proofErr w:type="spellStart"/>
                      <w:r>
                        <w:t>Raadik</w:t>
                      </w:r>
                      <w:proofErr w:type="spellEnd"/>
                      <w:r>
                        <w:t xml:space="preserve">, </w:t>
                      </w:r>
                      <w:r>
                        <w:rPr>
                          <w:spacing w:val="-8"/>
                        </w:rPr>
                        <w:t>T.,</w:t>
                      </w:r>
                      <w:r>
                        <w:rPr>
                          <w:spacing w:val="5"/>
                        </w:rPr>
                        <w:t xml:space="preserve"> </w:t>
                      </w:r>
                      <w:proofErr w:type="spellStart"/>
                      <w:r>
                        <w:rPr>
                          <w:spacing w:val="-3"/>
                        </w:rPr>
                        <w:t>Saddlier</w:t>
                      </w:r>
                      <w:proofErr w:type="spellEnd"/>
                      <w:r>
                        <w:rPr>
                          <w:spacing w:val="-3"/>
                        </w:rPr>
                        <w:t>,</w:t>
                      </w:r>
                    </w:p>
                    <w:p w:rsidR="00F253B6" w:rsidRDefault="00700928">
                      <w:pPr>
                        <w:pStyle w:val="BodyText"/>
                        <w:spacing w:before="0" w:line="220" w:lineRule="exact"/>
                        <w:ind w:left="190" w:right="513"/>
                      </w:pPr>
                      <w:proofErr w:type="gramStart"/>
                      <w:r>
                        <w:t xml:space="preserve">S. and </w:t>
                      </w:r>
                      <w:proofErr w:type="spellStart"/>
                      <w:r>
                        <w:t>Saich</w:t>
                      </w:r>
                      <w:proofErr w:type="spellEnd"/>
                      <w:r>
                        <w:t>, J. 2011.</w:t>
                      </w:r>
                      <w:proofErr w:type="gramEnd"/>
                      <w:r>
                        <w:t xml:space="preserve"> Victorian Bushfire</w:t>
                      </w:r>
                      <w:r>
                        <w:rPr>
                          <w:spacing w:val="-7"/>
                        </w:rPr>
                        <w:t xml:space="preserve"> </w:t>
                      </w:r>
                      <w:r>
                        <w:rPr>
                          <w:spacing w:val="-3"/>
                        </w:rPr>
                        <w:t xml:space="preserve">Royal </w:t>
                      </w:r>
                      <w:r>
                        <w:t xml:space="preserve">Commission, Threatened Species Surveys, ARI Projects 1-7. </w:t>
                      </w:r>
                      <w:proofErr w:type="gramStart"/>
                      <w:r>
                        <w:t xml:space="preserve">Arthur </w:t>
                      </w:r>
                      <w:proofErr w:type="spellStart"/>
                      <w:r>
                        <w:t>Rylah</w:t>
                      </w:r>
                      <w:proofErr w:type="spellEnd"/>
                      <w:r>
                        <w:t xml:space="preserve"> Institute for Environmental Research, Department of Sustainability and Environment, Heidelberg, Victoria.</w:t>
                      </w:r>
                      <w:proofErr w:type="gramEnd"/>
                    </w:p>
                    <w:p w:rsidR="00F253B6" w:rsidRDefault="00700928">
                      <w:pPr>
                        <w:pStyle w:val="BodyText"/>
                        <w:spacing w:before="113" w:line="220" w:lineRule="exact"/>
                        <w:ind w:left="190" w:right="353" w:hanging="171"/>
                      </w:pPr>
                      <w:proofErr w:type="gramStart"/>
                      <w:r>
                        <w:t>Parks Victoria 2006.</w:t>
                      </w:r>
                      <w:proofErr w:type="gramEnd"/>
                      <w:r>
                        <w:t xml:space="preserve"> </w:t>
                      </w:r>
                      <w:proofErr w:type="gramStart"/>
                      <w:r>
                        <w:t>Dandenong Ranges</w:t>
                      </w:r>
                      <w:r>
                        <w:rPr>
                          <w:spacing w:val="-17"/>
                        </w:rPr>
                        <w:t xml:space="preserve"> </w:t>
                      </w:r>
                      <w:r>
                        <w:t>National Park Management Plan 2006.</w:t>
                      </w:r>
                      <w:proofErr w:type="gramEnd"/>
                      <w:r>
                        <w:t xml:space="preserve"> </w:t>
                      </w:r>
                      <w:proofErr w:type="gramStart"/>
                      <w:r>
                        <w:t>Parks Victoria, Melbourne,</w:t>
                      </w:r>
                      <w:r>
                        <w:rPr>
                          <w:spacing w:val="-3"/>
                        </w:rPr>
                        <w:t xml:space="preserve"> </w:t>
                      </w:r>
                      <w:r>
                        <w:t>Victoria.</w:t>
                      </w:r>
                      <w:proofErr w:type="gramEnd"/>
                    </w:p>
                    <w:p w:rsidR="00F253B6" w:rsidRDefault="00700928">
                      <w:pPr>
                        <w:spacing w:before="113" w:line="220" w:lineRule="exact"/>
                        <w:ind w:left="190" w:right="59" w:hanging="171"/>
                        <w:rPr>
                          <w:rFonts w:ascii="Calibri" w:eastAsia="Calibri" w:hAnsi="Calibri" w:cs="Calibri"/>
                        </w:rPr>
                      </w:pPr>
                      <w:proofErr w:type="gramStart"/>
                      <w:r>
                        <w:rPr>
                          <w:rFonts w:ascii="Calibri" w:eastAsia="Calibri" w:hAnsi="Calibri" w:cs="Calibri"/>
                        </w:rPr>
                        <w:t>Morey</w:t>
                      </w:r>
                      <w:r>
                        <w:rPr>
                          <w:rFonts w:ascii="Calibri" w:eastAsia="Calibri" w:hAnsi="Calibri" w:cs="Calibri"/>
                          <w:spacing w:val="-5"/>
                        </w:rPr>
                        <w:t xml:space="preserve"> </w:t>
                      </w:r>
                      <w:r>
                        <w:rPr>
                          <w:rFonts w:ascii="Calibri" w:eastAsia="Calibri" w:hAnsi="Calibri" w:cs="Calibri"/>
                        </w:rPr>
                        <w:t>J.</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Hollis</w:t>
                      </w:r>
                      <w:r>
                        <w:rPr>
                          <w:rFonts w:ascii="Calibri" w:eastAsia="Calibri" w:hAnsi="Calibri" w:cs="Calibri"/>
                          <w:spacing w:val="-5"/>
                        </w:rPr>
                        <w:t xml:space="preserve"> </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1997.</w:t>
                      </w:r>
                      <w:proofErr w:type="gramEnd"/>
                      <w:r>
                        <w:rPr>
                          <w:rFonts w:ascii="Calibri" w:eastAsia="Calibri" w:hAnsi="Calibri" w:cs="Calibri"/>
                          <w:spacing w:val="-5"/>
                        </w:rPr>
                        <w:t xml:space="preserve"> </w:t>
                      </w:r>
                      <w:proofErr w:type="gramStart"/>
                      <w:r>
                        <w:rPr>
                          <w:rFonts w:ascii="Calibri" w:eastAsia="Calibri" w:hAnsi="Calibri" w:cs="Calibri"/>
                        </w:rPr>
                        <w:t>Australia’s</w:t>
                      </w:r>
                      <w:r>
                        <w:rPr>
                          <w:rFonts w:ascii="Calibri" w:eastAsia="Calibri" w:hAnsi="Calibri" w:cs="Calibri"/>
                          <w:spacing w:val="-5"/>
                        </w:rPr>
                        <w:t xml:space="preserve"> </w:t>
                      </w:r>
                      <w:r>
                        <w:rPr>
                          <w:rFonts w:ascii="Calibri" w:eastAsia="Calibri" w:hAnsi="Calibri" w:cs="Calibri"/>
                        </w:rPr>
                        <w:t>most</w:t>
                      </w:r>
                      <w:r>
                        <w:rPr>
                          <w:rFonts w:ascii="Calibri" w:eastAsia="Calibri" w:hAnsi="Calibri" w:cs="Calibri"/>
                          <w:spacing w:val="-5"/>
                        </w:rPr>
                        <w:t xml:space="preserve"> </w:t>
                      </w:r>
                      <w:r>
                        <w:rPr>
                          <w:rFonts w:ascii="Calibri" w:eastAsia="Calibri" w:hAnsi="Calibri" w:cs="Calibri"/>
                        </w:rPr>
                        <w:t>diverse crayfish habitat?</w:t>
                      </w:r>
                      <w:proofErr w:type="gramEnd"/>
                      <w:r>
                        <w:rPr>
                          <w:rFonts w:ascii="Calibri" w:eastAsia="Calibri" w:hAnsi="Calibri" w:cs="Calibri"/>
                        </w:rPr>
                        <w:t xml:space="preserve"> </w:t>
                      </w:r>
                      <w:r>
                        <w:rPr>
                          <w:rFonts w:ascii="Calibri" w:eastAsia="Calibri" w:hAnsi="Calibri" w:cs="Calibri"/>
                          <w:i/>
                        </w:rPr>
                        <w:t xml:space="preserve">Memoirs of the Museum of Victoria </w:t>
                      </w:r>
                      <w:r>
                        <w:rPr>
                          <w:rFonts w:ascii="Calibri" w:eastAsia="Calibri" w:hAnsi="Calibri" w:cs="Calibri"/>
                          <w:b/>
                          <w:bCs/>
                        </w:rPr>
                        <w:t>56</w:t>
                      </w:r>
                      <w:r>
                        <w:rPr>
                          <w:rFonts w:ascii="Calibri" w:eastAsia="Calibri" w:hAnsi="Calibri" w:cs="Calibri"/>
                        </w:rPr>
                        <w:t>(2):</w:t>
                      </w:r>
                      <w:r>
                        <w:rPr>
                          <w:rFonts w:ascii="Calibri" w:eastAsia="Calibri" w:hAnsi="Calibri" w:cs="Calibri"/>
                          <w:spacing w:val="-24"/>
                        </w:rPr>
                        <w:t xml:space="preserve"> </w:t>
                      </w:r>
                      <w:r>
                        <w:rPr>
                          <w:rFonts w:ascii="Calibri" w:eastAsia="Calibri" w:hAnsi="Calibri" w:cs="Calibri"/>
                        </w:rPr>
                        <w:t>667-669.VVVV</w:t>
                      </w:r>
                    </w:p>
                    <w:p w:rsidR="00F253B6" w:rsidRDefault="00700928">
                      <w:pPr>
                        <w:spacing w:before="113" w:line="220" w:lineRule="exact"/>
                        <w:ind w:left="190" w:right="42" w:hanging="171"/>
                        <w:rPr>
                          <w:rFonts w:ascii="Calibri" w:eastAsia="Calibri" w:hAnsi="Calibri" w:cs="Calibri"/>
                        </w:rPr>
                      </w:pPr>
                      <w:r>
                        <w:rPr>
                          <w:rFonts w:ascii="Calibri" w:eastAsia="Calibri" w:hAnsi="Calibri" w:cs="Calibri"/>
                        </w:rPr>
                        <w:t xml:space="preserve">Richardson, A.M.M. and Swain, R. 1980. Habitat requirements and distribution of </w:t>
                      </w:r>
                      <w:proofErr w:type="spellStart"/>
                      <w:r>
                        <w:rPr>
                          <w:rFonts w:ascii="Calibri" w:eastAsia="Calibri" w:hAnsi="Calibri" w:cs="Calibri"/>
                          <w:i/>
                        </w:rPr>
                        <w:t>Engaeus</w:t>
                      </w:r>
                      <w:proofErr w:type="spellEnd"/>
                      <w:r>
                        <w:rPr>
                          <w:rFonts w:ascii="Calibri" w:eastAsia="Calibri" w:hAnsi="Calibri" w:cs="Calibri"/>
                          <w:i/>
                        </w:rPr>
                        <w:t xml:space="preserve"> </w:t>
                      </w:r>
                      <w:proofErr w:type="spellStart"/>
                      <w:r>
                        <w:rPr>
                          <w:rFonts w:ascii="Calibri" w:eastAsia="Calibri" w:hAnsi="Calibri" w:cs="Calibri"/>
                          <w:i/>
                        </w:rPr>
                        <w:t>cisternarius</w:t>
                      </w:r>
                      <w:proofErr w:type="spellEnd"/>
                      <w:r>
                        <w:rPr>
                          <w:rFonts w:ascii="Calibri" w:eastAsia="Calibri" w:hAnsi="Calibri" w:cs="Calibri"/>
                          <w:i/>
                        </w:rPr>
                        <w:t xml:space="preserve"> </w:t>
                      </w:r>
                      <w:r>
                        <w:rPr>
                          <w:rFonts w:ascii="Calibri" w:eastAsia="Calibri" w:hAnsi="Calibri" w:cs="Calibri"/>
                        </w:rPr>
                        <w:t>and three subspecies of</w:t>
                      </w:r>
                      <w:r>
                        <w:rPr>
                          <w:rFonts w:ascii="Calibri" w:eastAsia="Calibri" w:hAnsi="Calibri" w:cs="Calibri"/>
                          <w:spacing w:val="-33"/>
                        </w:rPr>
                        <w:t xml:space="preserve"> </w:t>
                      </w:r>
                      <w:proofErr w:type="spellStart"/>
                      <w:r>
                        <w:rPr>
                          <w:rFonts w:ascii="Calibri" w:eastAsia="Calibri" w:hAnsi="Calibri" w:cs="Calibri"/>
                          <w:i/>
                        </w:rPr>
                        <w:t>Parastacoides</w:t>
                      </w:r>
                      <w:proofErr w:type="spellEnd"/>
                      <w:r>
                        <w:rPr>
                          <w:rFonts w:ascii="Calibri" w:eastAsia="Calibri" w:hAnsi="Calibri" w:cs="Calibri"/>
                          <w:i/>
                        </w:rPr>
                        <w:t xml:space="preserve"> </w:t>
                      </w:r>
                      <w:proofErr w:type="spellStart"/>
                      <w:r>
                        <w:rPr>
                          <w:rFonts w:ascii="Calibri" w:eastAsia="Calibri" w:hAnsi="Calibri" w:cs="Calibri"/>
                          <w:i/>
                        </w:rPr>
                        <w:t>tasmanicus</w:t>
                      </w:r>
                      <w:proofErr w:type="spellEnd"/>
                      <w:r>
                        <w:rPr>
                          <w:rFonts w:ascii="Calibri" w:eastAsia="Calibri" w:hAnsi="Calibri" w:cs="Calibri"/>
                          <w:i/>
                        </w:rPr>
                        <w:t xml:space="preserve"> </w:t>
                      </w:r>
                      <w:r>
                        <w:rPr>
                          <w:rFonts w:ascii="Calibri" w:eastAsia="Calibri" w:hAnsi="Calibri" w:cs="Calibri"/>
                        </w:rPr>
                        <w:t>(</w:t>
                      </w:r>
                      <w:proofErr w:type="spellStart"/>
                      <w:r>
                        <w:rPr>
                          <w:rFonts w:ascii="Calibri" w:eastAsia="Calibri" w:hAnsi="Calibri" w:cs="Calibri"/>
                        </w:rPr>
                        <w:t>Decapoda</w:t>
                      </w:r>
                      <w:proofErr w:type="spellEnd"/>
                      <w:r>
                        <w:rPr>
                          <w:rFonts w:ascii="Calibri" w:eastAsia="Calibri" w:hAnsi="Calibri" w:cs="Calibri"/>
                        </w:rPr>
                        <w:t xml:space="preserve">: </w:t>
                      </w:r>
                      <w:proofErr w:type="spellStart"/>
                      <w:r>
                        <w:rPr>
                          <w:rFonts w:ascii="Calibri" w:eastAsia="Calibri" w:hAnsi="Calibri" w:cs="Calibri"/>
                        </w:rPr>
                        <w:t>Parastacidae</w:t>
                      </w:r>
                      <w:proofErr w:type="spellEnd"/>
                      <w:r>
                        <w:rPr>
                          <w:rFonts w:ascii="Calibri" w:eastAsia="Calibri" w:hAnsi="Calibri" w:cs="Calibri"/>
                        </w:rPr>
                        <w:t xml:space="preserve">), burrowing crayfish from an area of south western Tasmania. </w:t>
                      </w:r>
                      <w:r>
                        <w:rPr>
                          <w:rFonts w:ascii="Calibri" w:eastAsia="Calibri" w:hAnsi="Calibri" w:cs="Calibri"/>
                          <w:i/>
                        </w:rPr>
                        <w:t xml:space="preserve">Australian Journal of Marine and Freshwater Research </w:t>
                      </w:r>
                      <w:r>
                        <w:rPr>
                          <w:rFonts w:ascii="Calibri" w:eastAsia="Calibri" w:hAnsi="Calibri" w:cs="Calibri"/>
                          <w:b/>
                          <w:bCs/>
                        </w:rPr>
                        <w:t>31</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475–484.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208" behindDoc="1" locked="0" layoutInCell="1" allowOverlap="1">
                <wp:simplePos x="0" y="0"/>
                <wp:positionH relativeFrom="page">
                  <wp:posOffset>2582545</wp:posOffset>
                </wp:positionH>
                <wp:positionV relativeFrom="page">
                  <wp:posOffset>10229215</wp:posOffset>
                </wp:positionV>
                <wp:extent cx="2401570" cy="248920"/>
                <wp:effectExtent l="127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235" w:lineRule="auto"/>
                              <w:ind w:left="1810" w:right="17" w:hanging="179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38" type="#_x0000_t202" style="position:absolute;margin-left:203.35pt;margin-top:805.45pt;width:189.1pt;height:19.6pt;z-index:-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Bjsw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" filled="f" stroked="f">
                <v:textbox inset="0,0,0,0">
                  <w:txbxContent>
                    <w:p w:rsidR="00F253B6" w:rsidRDefault="00700928">
                      <w:pPr>
                        <w:spacing w:line="235" w:lineRule="auto"/>
                        <w:ind w:left="1810" w:right="17" w:hanging="179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10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232" behindDoc="1" locked="0" layoutInCell="1" allowOverlap="1">
                <wp:simplePos x="0" y="0"/>
                <wp:positionH relativeFrom="page">
                  <wp:posOffset>10139045</wp:posOffset>
                </wp:positionH>
                <wp:positionV relativeFrom="page">
                  <wp:posOffset>10229215</wp:posOffset>
                </wp:positionV>
                <wp:extent cx="2401570" cy="248920"/>
                <wp:effectExtent l="4445"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700928">
                            <w:pPr>
                              <w:spacing w:line="235" w:lineRule="auto"/>
                              <w:ind w:left="1810" w:right="17" w:hanging="179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9" type="#_x0000_t202" style="position:absolute;margin-left:798.35pt;margin-top:805.45pt;width:189.1pt;height:19.6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LI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" filled="f" stroked="f">
                <v:textbox inset="0,0,0,0">
                  <w:txbxContent>
                    <w:p w:rsidR="00F253B6" w:rsidRDefault="00700928">
                      <w:pPr>
                        <w:spacing w:line="235" w:lineRule="auto"/>
                        <w:ind w:left="1810" w:right="17" w:hanging="1791"/>
                        <w:rPr>
                          <w:rFonts w:ascii="Calibri" w:eastAsia="Calibri" w:hAnsi="Calibri" w:cs="Calibri"/>
                          <w:sz w:val="16"/>
                          <w:szCs w:val="16"/>
                        </w:rPr>
                      </w:pPr>
                      <w:r>
                        <w:rPr>
                          <w:rFonts w:ascii="Calibri"/>
                          <w:b/>
                          <w:sz w:val="16"/>
                        </w:rPr>
                        <w:t xml:space="preserve">Action statement No. 264 </w:t>
                      </w:r>
                      <w:r>
                        <w:rPr>
                          <w:rFonts w:ascii="Calibri"/>
                          <w:sz w:val="16"/>
                        </w:rPr>
                        <w:t>Dandenong Burrowing</w:t>
                      </w:r>
                      <w:r>
                        <w:rPr>
                          <w:rFonts w:ascii="Calibri"/>
                          <w:spacing w:val="-24"/>
                          <w:sz w:val="16"/>
                        </w:rPr>
                        <w:t xml:space="preserve"> </w:t>
                      </w:r>
                      <w:r>
                        <w:rPr>
                          <w:rFonts w:ascii="Calibri"/>
                          <w:sz w:val="16"/>
                        </w:rPr>
                        <w:t xml:space="preserve">Crayfish </w:t>
                      </w:r>
                      <w:r>
                        <w:rPr>
                          <w:rFonts w:ascii="Calibri"/>
                          <w:color w:val="00838F"/>
                          <w:sz w:val="16"/>
                        </w:rPr>
                        <w:t>11</w:t>
                      </w:r>
                    </w:p>
                  </w:txbxContent>
                </v:textbox>
                <w10:wrap anchorx="page" anchory="page"/>
              </v:shape>
            </w:pict>
          </mc:Fallback>
        </mc:AlternateContent>
      </w:r>
    </w:p>
    <w:p w:rsidR="00F253B6" w:rsidRDefault="00F253B6">
      <w:pPr>
        <w:rPr>
          <w:sz w:val="2"/>
          <w:szCs w:val="2"/>
        </w:rPr>
        <w:sectPr w:rsidR="00F253B6">
          <w:pgSz w:w="23820" w:h="16840" w:orient="landscape"/>
          <w:pgMar w:top="1100" w:right="3460" w:bottom="0" w:left="1000" w:header="720" w:footer="720" w:gutter="0"/>
          <w:cols w:space="720"/>
        </w:sectPr>
      </w:pPr>
    </w:p>
    <w:p w:rsidR="00F253B6" w:rsidRDefault="00700928">
      <w:pPr>
        <w:rPr>
          <w:sz w:val="2"/>
          <w:szCs w:val="2"/>
        </w:rPr>
      </w:pPr>
      <w:r>
        <w:rPr>
          <w:noProof/>
          <w:lang w:val="en-AU" w:eastAsia="en-AU"/>
        </w:rPr>
        <w:lastRenderedPageBreak/>
        <mc:AlternateContent>
          <mc:Choice Requires="wps">
            <w:drawing>
              <wp:anchor distT="0" distB="0" distL="114300" distR="114300" simplePos="0" relativeHeight="503302256" behindDoc="1" locked="0" layoutInCell="1" allowOverlap="1">
                <wp:simplePos x="0" y="0"/>
                <wp:positionH relativeFrom="page">
                  <wp:posOffset>1067435</wp:posOffset>
                </wp:positionH>
                <wp:positionV relativeFrom="page">
                  <wp:posOffset>8627110</wp:posOffset>
                </wp:positionV>
                <wp:extent cx="2318385" cy="279400"/>
                <wp:effectExtent l="63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947CF8">
                            <w:pPr>
                              <w:spacing w:line="427" w:lineRule="exact"/>
                              <w:ind w:left="20"/>
                              <w:rPr>
                                <w:rFonts w:ascii="Calibri" w:eastAsia="Calibri" w:hAnsi="Calibri" w:cs="Calibri"/>
                                <w:sz w:val="40"/>
                                <w:szCs w:val="40"/>
                              </w:rPr>
                            </w:pPr>
                            <w:hyperlink r:id="rId22">
                              <w:r w:rsidR="00700928">
                                <w:rPr>
                                  <w:rFonts w:ascii="Calibri"/>
                                  <w:color w:val="FFFFFF"/>
                                  <w:spacing w:val="-4"/>
                                  <w:sz w:val="40"/>
                                </w:rPr>
                                <w:t>www.delwp.vic.gov.au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40" type="#_x0000_t202" style="position:absolute;margin-left:84.05pt;margin-top:679.3pt;width:182.55pt;height:22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4t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" filled="f" stroked="f">
                <v:textbox inset="0,0,0,0">
                  <w:txbxContent>
                    <w:p w:rsidR="00F253B6" w:rsidRDefault="00947CF8">
                      <w:pPr>
                        <w:spacing w:line="427" w:lineRule="exact"/>
                        <w:ind w:left="20"/>
                        <w:rPr>
                          <w:rFonts w:ascii="Calibri" w:eastAsia="Calibri" w:hAnsi="Calibri" w:cs="Calibri"/>
                          <w:sz w:val="40"/>
                          <w:szCs w:val="40"/>
                        </w:rPr>
                      </w:pPr>
                      <w:hyperlink r:id="rId23">
                        <w:r w:rsidR="00700928">
                          <w:rPr>
                            <w:rFonts w:ascii="Calibri"/>
                            <w:color w:val="FFFFFF"/>
                            <w:spacing w:val="-4"/>
                            <w:sz w:val="40"/>
                          </w:rPr>
                          <w:t>www.delwp.vic.gov.au</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280" behindDoc="1" locked="0" layoutInCell="1" allowOverlap="1">
                <wp:simplePos x="0" y="0"/>
                <wp:positionH relativeFrom="page">
                  <wp:posOffset>360045</wp:posOffset>
                </wp:positionH>
                <wp:positionV relativeFrom="page">
                  <wp:posOffset>360045</wp:posOffset>
                </wp:positionV>
                <wp:extent cx="7200265" cy="9000490"/>
                <wp:effectExtent l="0" t="0" r="254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900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41" type="#_x0000_t202" style="position:absolute;margin-left:28.35pt;margin-top:28.35pt;width:566.95pt;height:708.7pt;z-index:-1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V9tQIAALM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" filled="f" stroked="f">
                <v:textbox inset="0,0,0,0">
                  <w:txbxContent>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304" behindDoc="1" locked="0" layoutInCell="1" allowOverlap="1">
                <wp:simplePos x="0" y="0"/>
                <wp:positionH relativeFrom="page">
                  <wp:posOffset>360045</wp:posOffset>
                </wp:positionH>
                <wp:positionV relativeFrom="page">
                  <wp:posOffset>9359900</wp:posOffset>
                </wp:positionV>
                <wp:extent cx="7200265" cy="467995"/>
                <wp:effectExtent l="0" t="0" r="254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B6" w:rsidRDefault="00F253B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42" type="#_x0000_t202" style="position:absolute;margin-left:28.35pt;margin-top:737pt;width:566.95pt;height:36.85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sKrwIAALI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" filled="f" stroked="f">
                <v:textbox inset="0,0,0,0">
                  <w:txbxContent>
                    <w:p w:rsidR="00F253B6" w:rsidRDefault="00F253B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F253B6">
      <w:pgSz w:w="11910" w:h="16840"/>
      <w:pgMar w:top="1580" w:right="16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43811"/>
    <w:multiLevelType w:val="hybridMultilevel"/>
    <w:tmpl w:val="4C0A9DCE"/>
    <w:lvl w:ilvl="0" w:tplc="511C30F8">
      <w:start w:val="1"/>
      <w:numFmt w:val="bullet"/>
      <w:lvlText w:val="•"/>
      <w:lvlJc w:val="left"/>
      <w:pPr>
        <w:ind w:left="190" w:hanging="171"/>
      </w:pPr>
      <w:rPr>
        <w:rFonts w:ascii="Calibri" w:eastAsia="Calibri" w:hAnsi="Calibri" w:hint="default"/>
        <w:w w:val="99"/>
        <w:sz w:val="22"/>
        <w:szCs w:val="22"/>
      </w:rPr>
    </w:lvl>
    <w:lvl w:ilvl="1" w:tplc="02806954">
      <w:start w:val="1"/>
      <w:numFmt w:val="bullet"/>
      <w:lvlText w:val="•"/>
      <w:lvlJc w:val="left"/>
      <w:pPr>
        <w:ind w:left="1049" w:hanging="171"/>
      </w:pPr>
      <w:rPr>
        <w:rFonts w:hint="default"/>
      </w:rPr>
    </w:lvl>
    <w:lvl w:ilvl="2" w:tplc="5AF046BA">
      <w:start w:val="1"/>
      <w:numFmt w:val="bullet"/>
      <w:lvlText w:val="•"/>
      <w:lvlJc w:val="left"/>
      <w:pPr>
        <w:ind w:left="1899" w:hanging="171"/>
      </w:pPr>
      <w:rPr>
        <w:rFonts w:hint="default"/>
      </w:rPr>
    </w:lvl>
    <w:lvl w:ilvl="3" w:tplc="D538417A">
      <w:start w:val="1"/>
      <w:numFmt w:val="bullet"/>
      <w:lvlText w:val="•"/>
      <w:lvlJc w:val="left"/>
      <w:pPr>
        <w:ind w:left="2748" w:hanging="171"/>
      </w:pPr>
      <w:rPr>
        <w:rFonts w:hint="default"/>
      </w:rPr>
    </w:lvl>
    <w:lvl w:ilvl="4" w:tplc="57B41702">
      <w:start w:val="1"/>
      <w:numFmt w:val="bullet"/>
      <w:lvlText w:val="•"/>
      <w:lvlJc w:val="left"/>
      <w:pPr>
        <w:ind w:left="3598" w:hanging="171"/>
      </w:pPr>
      <w:rPr>
        <w:rFonts w:hint="default"/>
      </w:rPr>
    </w:lvl>
    <w:lvl w:ilvl="5" w:tplc="032ADB76">
      <w:start w:val="1"/>
      <w:numFmt w:val="bullet"/>
      <w:lvlText w:val="•"/>
      <w:lvlJc w:val="left"/>
      <w:pPr>
        <w:ind w:left="4447" w:hanging="171"/>
      </w:pPr>
      <w:rPr>
        <w:rFonts w:hint="default"/>
      </w:rPr>
    </w:lvl>
    <w:lvl w:ilvl="6" w:tplc="F620C824">
      <w:start w:val="1"/>
      <w:numFmt w:val="bullet"/>
      <w:lvlText w:val="•"/>
      <w:lvlJc w:val="left"/>
      <w:pPr>
        <w:ind w:left="5297" w:hanging="171"/>
      </w:pPr>
      <w:rPr>
        <w:rFonts w:hint="default"/>
      </w:rPr>
    </w:lvl>
    <w:lvl w:ilvl="7" w:tplc="97B819A0">
      <w:start w:val="1"/>
      <w:numFmt w:val="bullet"/>
      <w:lvlText w:val="•"/>
      <w:lvlJc w:val="left"/>
      <w:pPr>
        <w:ind w:left="6146" w:hanging="171"/>
      </w:pPr>
      <w:rPr>
        <w:rFonts w:hint="default"/>
      </w:rPr>
    </w:lvl>
    <w:lvl w:ilvl="8" w:tplc="56206180">
      <w:start w:val="1"/>
      <w:numFmt w:val="bullet"/>
      <w:lvlText w:val="•"/>
      <w:lvlJc w:val="left"/>
      <w:pPr>
        <w:ind w:left="6996" w:hanging="171"/>
      </w:pPr>
      <w:rPr>
        <w:rFonts w:hint="default"/>
      </w:rPr>
    </w:lvl>
  </w:abstractNum>
  <w:abstractNum w:abstractNumId="1">
    <w:nsid w:val="5C1C6C5A"/>
    <w:multiLevelType w:val="hybridMultilevel"/>
    <w:tmpl w:val="062E902A"/>
    <w:lvl w:ilvl="0" w:tplc="FD0A2DCE">
      <w:start w:val="5"/>
      <w:numFmt w:val="decimal"/>
      <w:lvlText w:val="%1."/>
      <w:lvlJc w:val="left"/>
      <w:pPr>
        <w:ind w:left="190" w:hanging="217"/>
        <w:jc w:val="left"/>
      </w:pPr>
      <w:rPr>
        <w:rFonts w:ascii="Calibri" w:eastAsia="Calibri" w:hAnsi="Calibri" w:hint="default"/>
        <w:w w:val="99"/>
        <w:sz w:val="22"/>
        <w:szCs w:val="22"/>
      </w:rPr>
    </w:lvl>
    <w:lvl w:ilvl="1" w:tplc="ACCC9E14">
      <w:start w:val="1"/>
      <w:numFmt w:val="upperLetter"/>
      <w:lvlText w:val="%2."/>
      <w:lvlJc w:val="left"/>
      <w:pPr>
        <w:ind w:left="190" w:hanging="234"/>
        <w:jc w:val="left"/>
      </w:pPr>
      <w:rPr>
        <w:rFonts w:ascii="Calibri" w:eastAsia="Calibri" w:hAnsi="Calibri" w:hint="default"/>
        <w:spacing w:val="0"/>
        <w:w w:val="99"/>
        <w:sz w:val="22"/>
        <w:szCs w:val="22"/>
      </w:rPr>
    </w:lvl>
    <w:lvl w:ilvl="2" w:tplc="0D20F874">
      <w:start w:val="1"/>
      <w:numFmt w:val="bullet"/>
      <w:lvlText w:val="•"/>
      <w:lvlJc w:val="left"/>
      <w:pPr>
        <w:ind w:left="1102" w:hanging="234"/>
      </w:pPr>
      <w:rPr>
        <w:rFonts w:hint="default"/>
      </w:rPr>
    </w:lvl>
    <w:lvl w:ilvl="3" w:tplc="FD72A0D8">
      <w:start w:val="1"/>
      <w:numFmt w:val="bullet"/>
      <w:lvlText w:val="•"/>
      <w:lvlJc w:val="left"/>
      <w:pPr>
        <w:ind w:left="1554" w:hanging="234"/>
      </w:pPr>
      <w:rPr>
        <w:rFonts w:hint="default"/>
      </w:rPr>
    </w:lvl>
    <w:lvl w:ilvl="4" w:tplc="E5B4B564">
      <w:start w:val="1"/>
      <w:numFmt w:val="bullet"/>
      <w:lvlText w:val="•"/>
      <w:lvlJc w:val="left"/>
      <w:pPr>
        <w:ind w:left="2005" w:hanging="234"/>
      </w:pPr>
      <w:rPr>
        <w:rFonts w:hint="default"/>
      </w:rPr>
    </w:lvl>
    <w:lvl w:ilvl="5" w:tplc="736C6360">
      <w:start w:val="1"/>
      <w:numFmt w:val="bullet"/>
      <w:lvlText w:val="•"/>
      <w:lvlJc w:val="left"/>
      <w:pPr>
        <w:ind w:left="2457" w:hanging="234"/>
      </w:pPr>
      <w:rPr>
        <w:rFonts w:hint="default"/>
      </w:rPr>
    </w:lvl>
    <w:lvl w:ilvl="6" w:tplc="D4822CF0">
      <w:start w:val="1"/>
      <w:numFmt w:val="bullet"/>
      <w:lvlText w:val="•"/>
      <w:lvlJc w:val="left"/>
      <w:pPr>
        <w:ind w:left="2908" w:hanging="234"/>
      </w:pPr>
      <w:rPr>
        <w:rFonts w:hint="default"/>
      </w:rPr>
    </w:lvl>
    <w:lvl w:ilvl="7" w:tplc="6226DF86">
      <w:start w:val="1"/>
      <w:numFmt w:val="bullet"/>
      <w:lvlText w:val="•"/>
      <w:lvlJc w:val="left"/>
      <w:pPr>
        <w:ind w:left="3359" w:hanging="234"/>
      </w:pPr>
      <w:rPr>
        <w:rFonts w:hint="default"/>
      </w:rPr>
    </w:lvl>
    <w:lvl w:ilvl="8" w:tplc="D12E88B2">
      <w:start w:val="1"/>
      <w:numFmt w:val="bullet"/>
      <w:lvlText w:val="•"/>
      <w:lvlJc w:val="left"/>
      <w:pPr>
        <w:ind w:left="3811" w:hanging="23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B6"/>
    <w:rsid w:val="00700928"/>
    <w:rsid w:val="00947CF8"/>
    <w:rsid w:val="00F25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7"/>
      <w:ind w:left="113"/>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7"/>
      <w:ind w:left="113"/>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hyperlink" Target="http://www.delwp.vic.gov.au/" TargetMode="External"/><Relationship Id="rId18" Type="http://schemas.openxmlformats.org/officeDocument/2006/relationships/hyperlink" Target="http://mapshare2.dse.vic.gov.au/" TargetMode="External"/><Relationship Id="rId3" Type="http://schemas.microsoft.com/office/2007/relationships/stylesWithEffects" Target="stylesWithEffects.xml"/><Relationship Id="rId21" Type="http://schemas.openxmlformats.org/officeDocument/2006/relationships/hyperlink" Target="http://www.depi.vic.gov/" TargetMode="External"/><Relationship Id="rId7" Type="http://schemas.openxmlformats.org/officeDocument/2006/relationships/hyperlink" Target="http://creativecommons.org/licenses/by/4.0/" TargetMode="External"/><Relationship Id="rId12" Type="http://schemas.openxmlformats.org/officeDocument/2006/relationships/hyperlink" Target="http://www.relayservice.com.au/" TargetMode="External"/><Relationship Id="rId17" Type="http://schemas.openxmlformats.org/officeDocument/2006/relationships/hyperlink" Target="http://www.depi.vic.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pshare2.dse.vic.gov.au/MapShare2EXT/" TargetMode="External"/><Relationship Id="rId20" Type="http://schemas.openxmlformats.org/officeDocument/2006/relationships/hyperlink" Target="http://mapshare2.dse.vic.gov.au/MapShare2EXT/" TargetMode="Externa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11" Type="http://schemas.openxmlformats.org/officeDocument/2006/relationships/hyperlink" Target="mailto:customer.service@delwp.vic.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pshare2.dse.vic.gov.au/MapShare2EXT/" TargetMode="External"/><Relationship Id="rId23" Type="http://schemas.openxmlformats.org/officeDocument/2006/relationships/hyperlink" Target="http://www.delwp.vic.gov.au/" TargetMode="External"/><Relationship Id="rId10" Type="http://schemas.openxmlformats.org/officeDocument/2006/relationships/hyperlink" Target="http://www.delwp.vic.gov.au/" TargetMode="External"/><Relationship Id="rId19" Type="http://schemas.openxmlformats.org/officeDocument/2006/relationships/hyperlink" Target="http://mapshare2.dse.vic.gov.au/MapShare2EXT/"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hyperlink" Target="http://mapshare2.dse.vic.gov.au/" TargetMode="External"/><Relationship Id="rId22" Type="http://schemas.openxmlformats.org/officeDocument/2006/relationships/hyperlink" Target="http://www.delw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Porter</dc:creator>
  <cp:lastModifiedBy>Carys Evans</cp:lastModifiedBy>
  <cp:revision>3</cp:revision>
  <dcterms:created xsi:type="dcterms:W3CDTF">2015-12-22T22:21:00Z</dcterms:created>
  <dcterms:modified xsi:type="dcterms:W3CDTF">2016-02-26T00:40:00Z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Adobe InDesign CC 2015 (Windows)</vt:lpwstr>
  </property>
  <property fmtid="{D5CDD505-2E9C-101B-9397-08002B2CF9AE}" pid="4" name="LastSaved">
    <vt:filetime>2015-12-22T00:00:00Z</vt:filetime>
  </property>
</Properties>
</file>