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1340" w:rightFromText="5670" w:bottomFromText="284" w:vertAnchor="page" w:horzAnchor="margin" w:tblpXSpec="right" w:tblpY="455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1"/>
      </w:tblGrid>
      <w:tr w:rsidR="00975ED3" w:rsidRPr="00975ED3" w14:paraId="6A4A8D39" w14:textId="77777777" w:rsidTr="00B60028">
        <w:trPr>
          <w:trHeight w:hRule="exact" w:val="1418"/>
        </w:trPr>
        <w:tc>
          <w:tcPr>
            <w:tcW w:w="7761" w:type="dxa"/>
            <w:vAlign w:val="center"/>
          </w:tcPr>
          <w:p w14:paraId="31A03629" w14:textId="77777777" w:rsidR="00A5462F" w:rsidRPr="00A5462F" w:rsidRDefault="0061796E" w:rsidP="00B60028">
            <w:pPr>
              <w:pStyle w:val="Title"/>
            </w:pPr>
            <w:r>
              <w:t>Inner West Air Quality               Community Reference Group</w:t>
            </w:r>
          </w:p>
        </w:tc>
      </w:tr>
      <w:tr w:rsidR="00975ED3" w14:paraId="5174C91D" w14:textId="77777777" w:rsidTr="00B60028">
        <w:trPr>
          <w:trHeight w:val="1247"/>
        </w:trPr>
        <w:tc>
          <w:tcPr>
            <w:tcW w:w="7761" w:type="dxa"/>
            <w:vAlign w:val="center"/>
          </w:tcPr>
          <w:p w14:paraId="4918A4BD" w14:textId="6EF6F820" w:rsidR="00A5462F" w:rsidRPr="00A5462F" w:rsidRDefault="0061796E" w:rsidP="00B60028">
            <w:pPr>
              <w:pStyle w:val="Subtitle"/>
            </w:pPr>
            <w:r>
              <w:t xml:space="preserve">Terms of </w:t>
            </w:r>
            <w:r w:rsidR="00F56E96">
              <w:t>Reference</w:t>
            </w:r>
          </w:p>
        </w:tc>
      </w:tr>
    </w:tbl>
    <w:p w14:paraId="0854514E" w14:textId="77777777" w:rsidR="00806AB6" w:rsidRDefault="00806AB6" w:rsidP="00307C36"/>
    <w:p w14:paraId="25BFC2CD" w14:textId="77777777" w:rsidR="00806AB6" w:rsidRDefault="00806AB6" w:rsidP="00806AB6">
      <w:pPr>
        <w:pStyle w:val="BodyText"/>
        <w:sectPr w:rsidR="00806AB6" w:rsidSect="000944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</w:p>
    <w:p w14:paraId="48A1056B" w14:textId="77777777" w:rsidR="00254A01" w:rsidRPr="00050253" w:rsidRDefault="0086283E" w:rsidP="00254A01">
      <w:pPr>
        <w:pStyle w:val="Heading2"/>
      </w:pPr>
      <w:bookmarkStart w:id="0" w:name="Here"/>
      <w:bookmarkEnd w:id="0"/>
      <w:r>
        <w:t>Context</w:t>
      </w:r>
    </w:p>
    <w:p w14:paraId="6459B6A1" w14:textId="77777777" w:rsidR="00175A00" w:rsidRDefault="005A729A" w:rsidP="005716F0">
      <w:pPr>
        <w:pStyle w:val="BodyText"/>
      </w:pPr>
      <w:r>
        <w:t>The inner west of Melbourne is impacted by air quality issues due to a range of pollution sources, including dust, transport, industry and shipping</w:t>
      </w:r>
      <w:r w:rsidR="00175A00">
        <w:t>.</w:t>
      </w:r>
    </w:p>
    <w:p w14:paraId="60C039BE" w14:textId="77777777" w:rsidR="00175A00" w:rsidRPr="00050253" w:rsidRDefault="00175A00" w:rsidP="001D2378">
      <w:pPr>
        <w:pStyle w:val="BodyText"/>
      </w:pPr>
      <w:r w:rsidRPr="00175A00">
        <w:t xml:space="preserve">The Inner West Air Quality Community Reference Group </w:t>
      </w:r>
      <w:r>
        <w:t>gives community the opportunity to provide input into future improvements for air quality in Melbourne’s inner west.</w:t>
      </w:r>
    </w:p>
    <w:p w14:paraId="49742682" w14:textId="77777777" w:rsidR="00254A01" w:rsidRPr="00050253" w:rsidRDefault="0061796E" w:rsidP="00254A01">
      <w:pPr>
        <w:pStyle w:val="Heading2"/>
      </w:pPr>
      <w:r>
        <w:t>Establishment</w:t>
      </w:r>
    </w:p>
    <w:p w14:paraId="07F62611" w14:textId="77777777" w:rsidR="00D33575" w:rsidRDefault="00D33575" w:rsidP="00254A01">
      <w:pPr>
        <w:pStyle w:val="BodyText"/>
      </w:pPr>
      <w:r>
        <w:t xml:space="preserve">Membership of the </w:t>
      </w:r>
      <w:r w:rsidRPr="00D33575">
        <w:t>Inner West Air Quality</w:t>
      </w:r>
      <w:r>
        <w:t xml:space="preserve"> </w:t>
      </w:r>
      <w:r w:rsidRPr="00D33575">
        <w:t xml:space="preserve">Community Reference Group </w:t>
      </w:r>
      <w:r w:rsidR="004D2B3D">
        <w:t xml:space="preserve">will be </w:t>
      </w:r>
      <w:r>
        <w:t xml:space="preserve">recruited </w:t>
      </w:r>
      <w:r w:rsidR="004378A9">
        <w:t>as follows</w:t>
      </w:r>
      <w:r>
        <w:t>:</w:t>
      </w:r>
    </w:p>
    <w:p w14:paraId="091F0FAE" w14:textId="77777777" w:rsidR="00D33575" w:rsidRDefault="00F65D40" w:rsidP="00DE1802">
      <w:pPr>
        <w:pStyle w:val="ListBullet"/>
      </w:pPr>
      <w:r>
        <w:t>b</w:t>
      </w:r>
      <w:r w:rsidR="00D33575">
        <w:t>y invitation by Department of Enviro</w:t>
      </w:r>
      <w:r>
        <w:t>nment, Land, Water and Planning; and</w:t>
      </w:r>
    </w:p>
    <w:p w14:paraId="07A92DDA" w14:textId="77777777" w:rsidR="00254A01" w:rsidRDefault="00D33575" w:rsidP="00DE1802">
      <w:pPr>
        <w:pStyle w:val="ListBullet"/>
      </w:pPr>
      <w:r>
        <w:t xml:space="preserve">through an </w:t>
      </w:r>
      <w:r w:rsidRPr="00D33575">
        <w:t>expression of interest</w:t>
      </w:r>
      <w:r>
        <w:t xml:space="preserve"> process.</w:t>
      </w:r>
    </w:p>
    <w:p w14:paraId="0050BB0C" w14:textId="77777777" w:rsidR="004378A9" w:rsidRPr="00050253" w:rsidRDefault="004378A9" w:rsidP="004378A9">
      <w:pPr>
        <w:pStyle w:val="BodyText"/>
      </w:pPr>
      <w:r>
        <w:t xml:space="preserve">Membership will be selected to reflect the diversity of the Brimbank, Hobsons Bay and </w:t>
      </w:r>
      <w:r w:rsidR="00E073A6">
        <w:t>Maribyrnong</w:t>
      </w:r>
      <w:r>
        <w:t xml:space="preserve"> community.</w:t>
      </w:r>
    </w:p>
    <w:p w14:paraId="34246D56" w14:textId="77777777" w:rsidR="00D33575" w:rsidRDefault="00D33575" w:rsidP="001D2378">
      <w:pPr>
        <w:pStyle w:val="BodyText"/>
      </w:pPr>
      <w:r>
        <w:t xml:space="preserve">The membership of the </w:t>
      </w:r>
      <w:r w:rsidR="00733C88" w:rsidRPr="00733C88">
        <w:t xml:space="preserve">Community Reference Group </w:t>
      </w:r>
      <w:r>
        <w:t xml:space="preserve">will be capped at </w:t>
      </w:r>
      <w:r w:rsidR="004C16A1">
        <w:t>fifteen (</w:t>
      </w:r>
      <w:r>
        <w:t>15</w:t>
      </w:r>
      <w:r w:rsidR="004C16A1">
        <w:t>)</w:t>
      </w:r>
      <w:r>
        <w:t xml:space="preserve"> to allow for quality discussion to occur and for all members to be heard.</w:t>
      </w:r>
    </w:p>
    <w:p w14:paraId="74835C00" w14:textId="77777777" w:rsidR="00B24E52" w:rsidRDefault="00B24E52" w:rsidP="00254A01">
      <w:pPr>
        <w:pStyle w:val="Heading2"/>
      </w:pPr>
      <w:r>
        <w:t>Scope</w:t>
      </w:r>
    </w:p>
    <w:p w14:paraId="6E6D5978" w14:textId="7B729645" w:rsidR="00B24E52" w:rsidRPr="00B24E52" w:rsidRDefault="00B24E52" w:rsidP="001D2378">
      <w:pPr>
        <w:pStyle w:val="BodyText"/>
        <w:rPr>
          <w:lang w:eastAsia="en-AU"/>
        </w:rPr>
      </w:pPr>
      <w:r>
        <w:t xml:space="preserve">The scope of the </w:t>
      </w:r>
      <w:r w:rsidRPr="00D33575">
        <w:t>Inner West Air Quality</w:t>
      </w:r>
      <w:r>
        <w:t xml:space="preserve"> Community Reference Group extends to any air quality issues across </w:t>
      </w:r>
      <w:r w:rsidRPr="008522AF">
        <w:t xml:space="preserve">the </w:t>
      </w:r>
      <w:r>
        <w:t xml:space="preserve">Brimbank, Hobsons Bay and </w:t>
      </w:r>
      <w:r w:rsidR="00E073A6">
        <w:t>Maribyrnong</w:t>
      </w:r>
      <w:r>
        <w:t xml:space="preserve"> local government areas</w:t>
      </w:r>
      <w:r w:rsidR="00774BFE">
        <w:t>, recognising work occurring through other processes. This</w:t>
      </w:r>
      <w:r w:rsidR="00F65D40">
        <w:t xml:space="preserve"> </w:t>
      </w:r>
      <w:r w:rsidR="00774BFE">
        <w:t xml:space="preserve">includes </w:t>
      </w:r>
      <w:r w:rsidR="00DE6A8B">
        <w:t xml:space="preserve">those </w:t>
      </w:r>
      <w:r w:rsidR="00774BFE">
        <w:t xml:space="preserve">issues </w:t>
      </w:r>
      <w:r w:rsidR="00DE6A8B">
        <w:t xml:space="preserve">associated with transport projects such </w:t>
      </w:r>
      <w:r w:rsidR="00774BFE">
        <w:t>as the West Gate Tunnel Project</w:t>
      </w:r>
      <w:r w:rsidR="00853DB3">
        <w:t>.</w:t>
      </w:r>
    </w:p>
    <w:p w14:paraId="740E38F7" w14:textId="77777777" w:rsidR="00254A01" w:rsidRPr="00050253" w:rsidRDefault="0061796E" w:rsidP="00254A01">
      <w:pPr>
        <w:pStyle w:val="Heading2"/>
      </w:pPr>
      <w:r>
        <w:t>Role</w:t>
      </w:r>
      <w:r w:rsidR="0086283E">
        <w:t xml:space="preserve"> of the </w:t>
      </w:r>
      <w:r w:rsidR="00DE1802" w:rsidRPr="00D33575">
        <w:t>Inner West Air Quality</w:t>
      </w:r>
      <w:r w:rsidR="00DE1802">
        <w:t xml:space="preserve"> </w:t>
      </w:r>
      <w:r w:rsidR="0086283E">
        <w:t>Community Reference Group</w:t>
      </w:r>
    </w:p>
    <w:p w14:paraId="60AC5CFB" w14:textId="77777777" w:rsidR="00DE1802" w:rsidRDefault="00DE1802" w:rsidP="00254A01">
      <w:pPr>
        <w:pStyle w:val="BodyText"/>
      </w:pPr>
      <w:r>
        <w:t xml:space="preserve">The </w:t>
      </w:r>
      <w:r w:rsidR="008522AF">
        <w:t xml:space="preserve">role of the </w:t>
      </w:r>
      <w:r w:rsidRPr="00D33575">
        <w:t>Inner West Air Quality</w:t>
      </w:r>
      <w:r>
        <w:t xml:space="preserve"> Community Reference Group </w:t>
      </w:r>
      <w:r w:rsidR="007F6AC4">
        <w:t xml:space="preserve">will be </w:t>
      </w:r>
      <w:r w:rsidR="008522AF">
        <w:t>to</w:t>
      </w:r>
      <w:r>
        <w:t>:</w:t>
      </w:r>
    </w:p>
    <w:p w14:paraId="4F77EFC3" w14:textId="7ACBE9EC" w:rsidR="00254A01" w:rsidRPr="004C7E97" w:rsidRDefault="008522AF" w:rsidP="00853DB3">
      <w:pPr>
        <w:pStyle w:val="ListBullet"/>
      </w:pPr>
      <w:r>
        <w:t>I</w:t>
      </w:r>
      <w:r w:rsidRPr="008522AF">
        <w:t xml:space="preserve">nvestigate </w:t>
      </w:r>
      <w:r>
        <w:t xml:space="preserve">the current </w:t>
      </w:r>
      <w:r w:rsidR="00DB01FC">
        <w:t xml:space="preserve">air quality issues and concerns </w:t>
      </w:r>
      <w:r w:rsidRPr="008522AF">
        <w:t xml:space="preserve">across the </w:t>
      </w:r>
      <w:r>
        <w:t xml:space="preserve">Brimbank, Hobsons Bay and </w:t>
      </w:r>
      <w:r w:rsidR="00E073A6">
        <w:t>Maribyrnong</w:t>
      </w:r>
      <w:r>
        <w:t xml:space="preserve"> local government areas</w:t>
      </w:r>
      <w:r w:rsidR="00A83D71">
        <w:t xml:space="preserve">, including current transport initiatives such as </w:t>
      </w:r>
      <w:r w:rsidR="00A83D71" w:rsidRPr="004C7E97">
        <w:t>the West Gate Tunnel Project</w:t>
      </w:r>
      <w:r w:rsidRPr="004C7E97">
        <w:t>.</w:t>
      </w:r>
    </w:p>
    <w:p w14:paraId="0A90D1E9" w14:textId="3B3B5136" w:rsidR="0087344D" w:rsidRPr="004C7E97" w:rsidRDefault="00DB01FC" w:rsidP="00321F7F">
      <w:pPr>
        <w:pStyle w:val="ListBullet"/>
        <w:rPr>
          <w:lang w:eastAsia="en-US"/>
        </w:rPr>
      </w:pPr>
      <w:r w:rsidRPr="004C7E97">
        <w:t xml:space="preserve">Provide advice </w:t>
      </w:r>
      <w:r w:rsidR="00C15669" w:rsidRPr="004C7E97">
        <w:t xml:space="preserve">and recommendations </w:t>
      </w:r>
      <w:r w:rsidRPr="004C7E97">
        <w:t>for government consideration</w:t>
      </w:r>
      <w:r w:rsidR="00C15669" w:rsidRPr="004C7E97">
        <w:t xml:space="preserve"> </w:t>
      </w:r>
      <w:r w:rsidR="00C15669" w:rsidRPr="004C7E97">
        <w:rPr>
          <w:lang w:eastAsia="en-US"/>
        </w:rPr>
        <w:t xml:space="preserve">including feasibility and relative importance </w:t>
      </w:r>
      <w:r w:rsidRPr="004C7E97">
        <w:t>of any actions to address air quality issues</w:t>
      </w:r>
      <w:r w:rsidR="000F5B40" w:rsidRPr="004C7E97">
        <w:t xml:space="preserve"> </w:t>
      </w:r>
      <w:r w:rsidR="00DB1F45" w:rsidRPr="004C7E97">
        <w:t>in the inner west</w:t>
      </w:r>
      <w:r w:rsidR="00321F7F" w:rsidRPr="004C7E97">
        <w:t>,</w:t>
      </w:r>
      <w:r w:rsidR="00DB1F45" w:rsidRPr="004C7E97">
        <w:t xml:space="preserve"> </w:t>
      </w:r>
      <w:r w:rsidR="00C15669" w:rsidRPr="004C7E97">
        <w:t xml:space="preserve">including </w:t>
      </w:r>
      <w:r w:rsidR="00C15669" w:rsidRPr="004C7E97">
        <w:rPr>
          <w:lang w:eastAsia="en-US"/>
        </w:rPr>
        <w:t xml:space="preserve">in relation to </w:t>
      </w:r>
      <w:r w:rsidR="000F5B40" w:rsidRPr="004C7E97">
        <w:rPr>
          <w:lang w:eastAsia="en-US"/>
        </w:rPr>
        <w:t>tunnel filtration for the West Gate Tunnel Project</w:t>
      </w:r>
      <w:r w:rsidR="008F0AFC" w:rsidRPr="004C7E97">
        <w:rPr>
          <w:lang w:eastAsia="en-US"/>
        </w:rPr>
        <w:t>.</w:t>
      </w:r>
    </w:p>
    <w:p w14:paraId="4735D8DE" w14:textId="07AE69C1" w:rsidR="00B24E52" w:rsidRPr="004C7E97" w:rsidRDefault="00FA0206" w:rsidP="00321F7F">
      <w:pPr>
        <w:pStyle w:val="ListBullet"/>
      </w:pPr>
      <w:r w:rsidRPr="004C7E97">
        <w:rPr>
          <w:lang w:eastAsia="en-US"/>
        </w:rPr>
        <w:t xml:space="preserve">Ensure the findings of the Inner West Air Quality Community Reference Group are </w:t>
      </w:r>
      <w:r w:rsidR="008F0AFC" w:rsidRPr="004C7E97">
        <w:rPr>
          <w:lang w:eastAsia="en-US"/>
        </w:rPr>
        <w:t>communicated to</w:t>
      </w:r>
      <w:r w:rsidRPr="004C7E97">
        <w:rPr>
          <w:lang w:eastAsia="en-US"/>
        </w:rPr>
        <w:t xml:space="preserve"> the </w:t>
      </w:r>
      <w:r w:rsidR="008F0AFC" w:rsidRPr="004C7E97">
        <w:rPr>
          <w:lang w:eastAsia="en-US"/>
        </w:rPr>
        <w:t>communities</w:t>
      </w:r>
      <w:r w:rsidRPr="004C7E97">
        <w:rPr>
          <w:lang w:eastAsia="en-US"/>
        </w:rPr>
        <w:t xml:space="preserve"> </w:t>
      </w:r>
      <w:r w:rsidR="00F610D5" w:rsidRPr="004C7E97">
        <w:rPr>
          <w:lang w:eastAsia="en-US"/>
        </w:rPr>
        <w:t>of</w:t>
      </w:r>
      <w:r w:rsidR="008F0AFC" w:rsidRPr="004C7E97">
        <w:rPr>
          <w:lang w:eastAsia="en-US"/>
        </w:rPr>
        <w:t xml:space="preserve"> </w:t>
      </w:r>
      <w:r w:rsidRPr="004C7E97">
        <w:rPr>
          <w:lang w:eastAsia="en-US"/>
        </w:rPr>
        <w:t>the inner west of Melbourne.</w:t>
      </w:r>
    </w:p>
    <w:p w14:paraId="77CD8BFF" w14:textId="48D59758" w:rsidR="00C97C79" w:rsidRDefault="00C97C79" w:rsidP="003A63F7">
      <w:pPr>
        <w:pStyle w:val="Heading2"/>
      </w:pPr>
      <w:r w:rsidRPr="004C7E97">
        <w:t xml:space="preserve">Role of </w:t>
      </w:r>
      <w:r w:rsidR="0086283E" w:rsidRPr="004C7E97">
        <w:t xml:space="preserve">individual </w:t>
      </w:r>
      <w:r w:rsidRPr="004C7E97">
        <w:t>members</w:t>
      </w:r>
    </w:p>
    <w:p w14:paraId="23809D31" w14:textId="77777777" w:rsidR="00B24E52" w:rsidRDefault="00B24E52" w:rsidP="00B24E52">
      <w:pPr>
        <w:pStyle w:val="BodyText"/>
      </w:pPr>
      <w:r>
        <w:t xml:space="preserve">The role of individual members of the </w:t>
      </w:r>
      <w:r w:rsidRPr="00D33575">
        <w:t>Inner West Air Quality</w:t>
      </w:r>
      <w:r>
        <w:t xml:space="preserve"> Community Reference Group </w:t>
      </w:r>
      <w:r w:rsidR="007F6AC4">
        <w:t>will include</w:t>
      </w:r>
      <w:r>
        <w:t>:</w:t>
      </w:r>
    </w:p>
    <w:p w14:paraId="181B157A" w14:textId="77777777" w:rsidR="00B24E52" w:rsidRDefault="00B24E52" w:rsidP="00502721">
      <w:pPr>
        <w:pStyle w:val="ListBullet"/>
      </w:pPr>
      <w:r>
        <w:t>Attending regular meetings as required and actively participating in the group’s work.</w:t>
      </w:r>
    </w:p>
    <w:p w14:paraId="6213B765" w14:textId="4701812B" w:rsidR="006C55BD" w:rsidRDefault="006C55BD" w:rsidP="00502721">
      <w:pPr>
        <w:pStyle w:val="ListBullet"/>
      </w:pPr>
      <w:r>
        <w:t>Representing their local community/organisation</w:t>
      </w:r>
      <w:r w:rsidR="00A1238A">
        <w:t xml:space="preserve"> and other diverse groups</w:t>
      </w:r>
      <w:r>
        <w:t>.</w:t>
      </w:r>
    </w:p>
    <w:p w14:paraId="296F81DF" w14:textId="77777777" w:rsidR="004C16A1" w:rsidRDefault="004C16A1" w:rsidP="00502721">
      <w:pPr>
        <w:pStyle w:val="ListBullet"/>
      </w:pPr>
      <w:r>
        <w:t>Being respectful, open and honest during meeting discussions.</w:t>
      </w:r>
    </w:p>
    <w:p w14:paraId="35D61C3B" w14:textId="77777777" w:rsidR="00496A0C" w:rsidRDefault="00496A0C" w:rsidP="00502721">
      <w:pPr>
        <w:pStyle w:val="ListBullet"/>
      </w:pPr>
      <w:r>
        <w:t xml:space="preserve">Complying with the Code of Conduct (see </w:t>
      </w:r>
      <w:r w:rsidRPr="00B812F0">
        <w:rPr>
          <w:b/>
        </w:rPr>
        <w:t>Appendix 1</w:t>
      </w:r>
      <w:r>
        <w:t>).</w:t>
      </w:r>
    </w:p>
    <w:p w14:paraId="7205E390" w14:textId="391208A6" w:rsidR="00977D0B" w:rsidRDefault="00977D0B" w:rsidP="00321F7F">
      <w:pPr>
        <w:pStyle w:val="CommentText"/>
        <w:rPr>
          <w:b/>
          <w:bCs/>
          <w:iCs/>
          <w:color w:val="00B2A9" w:themeColor="text2"/>
          <w:kern w:val="20"/>
          <w:sz w:val="22"/>
          <w:szCs w:val="28"/>
        </w:rPr>
      </w:pPr>
      <w:r>
        <w:br w:type="page"/>
      </w:r>
    </w:p>
    <w:p w14:paraId="66F80D3C" w14:textId="77777777" w:rsidR="0086283E" w:rsidRDefault="0086283E" w:rsidP="00B24E52">
      <w:pPr>
        <w:pStyle w:val="Heading2"/>
      </w:pPr>
      <w:r>
        <w:lastRenderedPageBreak/>
        <w:t>Membership</w:t>
      </w:r>
    </w:p>
    <w:p w14:paraId="5520B5CD" w14:textId="77777777" w:rsidR="001D2378" w:rsidRDefault="004C16A1" w:rsidP="00F65D40">
      <w:pPr>
        <w:pStyle w:val="BodyText"/>
      </w:pPr>
      <w:r>
        <w:t xml:space="preserve">The </w:t>
      </w:r>
      <w:r w:rsidR="00C52921">
        <w:t xml:space="preserve">membership of the </w:t>
      </w:r>
      <w:r w:rsidRPr="00D33575">
        <w:t>Inner West Air Quality</w:t>
      </w:r>
      <w:r>
        <w:t xml:space="preserve"> </w:t>
      </w:r>
      <w:r w:rsidRPr="00D33575">
        <w:t>Community Reference Group</w:t>
      </w:r>
      <w:r>
        <w:t xml:space="preserve"> </w:t>
      </w:r>
      <w:r w:rsidR="001D2378">
        <w:t>was</w:t>
      </w:r>
      <w:r w:rsidR="00F65D40">
        <w:t xml:space="preserve"> determined following </w:t>
      </w:r>
      <w:r w:rsidR="00C52921">
        <w:t>the</w:t>
      </w:r>
      <w:r w:rsidR="009E3C9B">
        <w:t xml:space="preserve"> </w:t>
      </w:r>
      <w:r w:rsidR="00F65D40">
        <w:t>recruitment process</w:t>
      </w:r>
      <w:r w:rsidR="001D2378">
        <w:t xml:space="preserve"> outlined above:</w:t>
      </w:r>
    </w:p>
    <w:p w14:paraId="62EB4EBD" w14:textId="77777777" w:rsidR="004C16A1" w:rsidRDefault="001D2378" w:rsidP="00502721">
      <w:pPr>
        <w:pStyle w:val="ListBullet"/>
      </w:pPr>
      <w:r>
        <w:t>Adam Fletcher (community member representative)</w:t>
      </w:r>
    </w:p>
    <w:p w14:paraId="78389D9F" w14:textId="77777777" w:rsidR="001D2378" w:rsidRDefault="001D2378" w:rsidP="00502721">
      <w:pPr>
        <w:pStyle w:val="ListBullet"/>
      </w:pPr>
      <w:r>
        <w:t>Alexandra Damasoliotis (community member representative)</w:t>
      </w:r>
    </w:p>
    <w:p w14:paraId="2F03CB5B" w14:textId="77777777" w:rsidR="001D2378" w:rsidRDefault="001D2378" w:rsidP="00502721">
      <w:pPr>
        <w:pStyle w:val="ListBullet"/>
      </w:pPr>
      <w:r>
        <w:t>Bert Boere (community member representative)</w:t>
      </w:r>
    </w:p>
    <w:p w14:paraId="3F9D3FCB" w14:textId="128A5DA2" w:rsidR="001D2378" w:rsidRDefault="001D2378" w:rsidP="00502721">
      <w:pPr>
        <w:pStyle w:val="ListBullet"/>
      </w:pPr>
      <w:r>
        <w:t>Chris Dunlevy (Don’t Destroy Millers Road representative)</w:t>
      </w:r>
    </w:p>
    <w:p w14:paraId="6136BC5B" w14:textId="027A0FAF" w:rsidR="007246D6" w:rsidRDefault="007246D6" w:rsidP="00502721">
      <w:pPr>
        <w:pStyle w:val="ListBullet"/>
      </w:pPr>
      <w:r>
        <w:t>Christine Harris (Spotswood &amp; South Kingsville Residents Group representative)</w:t>
      </w:r>
    </w:p>
    <w:p w14:paraId="0EA53181" w14:textId="77777777" w:rsidR="001D2378" w:rsidRDefault="001D2378" w:rsidP="00502721">
      <w:pPr>
        <w:pStyle w:val="ListBullet"/>
      </w:pPr>
      <w:r>
        <w:t>Clare Sheppard (community member representative)</w:t>
      </w:r>
    </w:p>
    <w:p w14:paraId="7268E4C6" w14:textId="77777777" w:rsidR="001D2378" w:rsidRDefault="001D2378" w:rsidP="00502721">
      <w:pPr>
        <w:pStyle w:val="ListBullet"/>
      </w:pPr>
      <w:r>
        <w:t>Geoffrey Mitchelmore OAM (community member representative)</w:t>
      </w:r>
    </w:p>
    <w:p w14:paraId="3D1D61A3" w14:textId="77777777" w:rsidR="001D2378" w:rsidRDefault="001D2378" w:rsidP="00502721">
      <w:pPr>
        <w:pStyle w:val="ListBullet"/>
      </w:pPr>
      <w:r>
        <w:t>Ian Butterworth (Hobsons Bay City Council representative)</w:t>
      </w:r>
    </w:p>
    <w:p w14:paraId="2B377EA9" w14:textId="77777777" w:rsidR="001D2378" w:rsidRDefault="001D2378" w:rsidP="00502721">
      <w:pPr>
        <w:pStyle w:val="ListBullet"/>
      </w:pPr>
      <w:r>
        <w:t>Keith Loveridge (Maribyrnong City Council representative)</w:t>
      </w:r>
    </w:p>
    <w:p w14:paraId="0B02E813" w14:textId="77777777" w:rsidR="001D2378" w:rsidRDefault="001D2378" w:rsidP="00502721">
      <w:pPr>
        <w:pStyle w:val="ListBullet"/>
      </w:pPr>
      <w:r>
        <w:t>Kristen Gilbert (Brimbank City Council representative)</w:t>
      </w:r>
    </w:p>
    <w:p w14:paraId="098DC9BE" w14:textId="77777777" w:rsidR="001D2378" w:rsidRDefault="001D2378" w:rsidP="00502721">
      <w:pPr>
        <w:pStyle w:val="ListBullet"/>
      </w:pPr>
      <w:r>
        <w:t>Louise Keramaris (community member representative)</w:t>
      </w:r>
    </w:p>
    <w:p w14:paraId="3A4C2D8F" w14:textId="77777777" w:rsidR="001D2378" w:rsidRDefault="001D2378" w:rsidP="00502721">
      <w:pPr>
        <w:pStyle w:val="ListBullet"/>
      </w:pPr>
      <w:r>
        <w:t>Narelle Wilson (Maribyrnong Truck Action Group representative)</w:t>
      </w:r>
    </w:p>
    <w:p w14:paraId="2FD5B218" w14:textId="77777777" w:rsidR="001D2378" w:rsidRDefault="001D2378" w:rsidP="00502721">
      <w:pPr>
        <w:pStyle w:val="ListBullet"/>
      </w:pPr>
      <w:r>
        <w:t>Valerie Dripps (community member representative)</w:t>
      </w:r>
    </w:p>
    <w:p w14:paraId="341DFFC9" w14:textId="77777777" w:rsidR="0086283E" w:rsidRDefault="0086283E" w:rsidP="00FF13A0">
      <w:pPr>
        <w:pStyle w:val="Heading2"/>
      </w:pPr>
      <w:r>
        <w:t>Chair</w:t>
      </w:r>
    </w:p>
    <w:p w14:paraId="7DEA9D47" w14:textId="77777777" w:rsidR="0086283E" w:rsidRDefault="00FF5A07" w:rsidP="0086283E">
      <w:pPr>
        <w:pStyle w:val="BodyText"/>
      </w:pPr>
      <w:r>
        <w:t xml:space="preserve">The Inner West Air Quality Community Reference Group is chaired by </w:t>
      </w:r>
      <w:r w:rsidR="00977D0B">
        <w:t>Patsy Toop OAM</w:t>
      </w:r>
      <w:r>
        <w:t xml:space="preserve">. The role of chair is independent of the </w:t>
      </w:r>
      <w:r w:rsidR="00F65D40">
        <w:t>Victorian Government</w:t>
      </w:r>
      <w:r>
        <w:t>.</w:t>
      </w:r>
    </w:p>
    <w:p w14:paraId="2CA0B623" w14:textId="77777777" w:rsidR="00DE1802" w:rsidRDefault="00DE1802" w:rsidP="00DE1802">
      <w:pPr>
        <w:pStyle w:val="Heading2"/>
      </w:pPr>
      <w:r>
        <w:t>Secretariat</w:t>
      </w:r>
    </w:p>
    <w:p w14:paraId="2C78349B" w14:textId="77777777" w:rsidR="00DE1802" w:rsidRDefault="004C16A1" w:rsidP="00DE1802">
      <w:pPr>
        <w:pStyle w:val="BodyText"/>
      </w:pPr>
      <w:r>
        <w:t xml:space="preserve">The Department of Environment, Land, Water and Planning </w:t>
      </w:r>
      <w:r w:rsidR="004D2B3D">
        <w:t>will provide</w:t>
      </w:r>
      <w:r>
        <w:t xml:space="preserve"> the secretariat services for the </w:t>
      </w:r>
      <w:r w:rsidRPr="00D33575">
        <w:t>Inner West Air Quality</w:t>
      </w:r>
      <w:r>
        <w:t xml:space="preserve"> </w:t>
      </w:r>
      <w:r w:rsidRPr="00D33575">
        <w:t>Community Reference Group</w:t>
      </w:r>
      <w:r>
        <w:t>.</w:t>
      </w:r>
    </w:p>
    <w:p w14:paraId="1A86FA9F" w14:textId="77777777" w:rsidR="00DE1802" w:rsidRDefault="0065347B" w:rsidP="00DE1802">
      <w:pPr>
        <w:pStyle w:val="Heading2"/>
      </w:pPr>
      <w:r>
        <w:t>Additional s</w:t>
      </w:r>
      <w:r w:rsidR="00DE1802">
        <w:t>upporting staff</w:t>
      </w:r>
    </w:p>
    <w:p w14:paraId="47497735" w14:textId="77777777" w:rsidR="00DE1802" w:rsidRDefault="004C16A1" w:rsidP="00DE1802">
      <w:pPr>
        <w:pStyle w:val="BodyText"/>
      </w:pPr>
      <w:r>
        <w:t xml:space="preserve">The Environment Protection Authority </w:t>
      </w:r>
      <w:r w:rsidR="004D2B3D">
        <w:t>will provide</w:t>
      </w:r>
      <w:r>
        <w:t xml:space="preserve"> expert health and air quality support for the </w:t>
      </w:r>
      <w:r w:rsidRPr="00D33575">
        <w:t>Inner West Air Quality</w:t>
      </w:r>
      <w:r>
        <w:t xml:space="preserve"> </w:t>
      </w:r>
      <w:r w:rsidRPr="00D33575">
        <w:t>Community Reference Group</w:t>
      </w:r>
      <w:r>
        <w:t>. By agreement of the group, additional expert or support staff can be provided as necessary and if funding allows.</w:t>
      </w:r>
    </w:p>
    <w:p w14:paraId="686F1719" w14:textId="77777777" w:rsidR="0086283E" w:rsidRDefault="0086283E" w:rsidP="0086283E">
      <w:pPr>
        <w:pStyle w:val="Heading2"/>
      </w:pPr>
      <w:r>
        <w:t>Agenda items</w:t>
      </w:r>
    </w:p>
    <w:p w14:paraId="08D61B0A" w14:textId="77777777" w:rsidR="004C16A1" w:rsidRDefault="004C16A1" w:rsidP="004C16A1">
      <w:pPr>
        <w:pStyle w:val="BodyText"/>
      </w:pPr>
      <w:r>
        <w:t xml:space="preserve">All agenda items will be forwarded to the secretariat by close of business </w:t>
      </w:r>
      <w:r w:rsidR="008013F0">
        <w:t>ten</w:t>
      </w:r>
      <w:r w:rsidR="000F2132">
        <w:t xml:space="preserve"> (1</w:t>
      </w:r>
      <w:r w:rsidR="008013F0">
        <w:t>0</w:t>
      </w:r>
      <w:r>
        <w:t>) working days prior to the next scheduled meeting.</w:t>
      </w:r>
    </w:p>
    <w:p w14:paraId="18D7F2E7" w14:textId="77777777" w:rsidR="004C16A1" w:rsidRDefault="004C16A1" w:rsidP="004D2B3D">
      <w:pPr>
        <w:pStyle w:val="BodyText"/>
      </w:pPr>
      <w:r>
        <w:t xml:space="preserve">The agenda, with attached meeting papers, will be distributed at least </w:t>
      </w:r>
      <w:r w:rsidR="008013F0">
        <w:t xml:space="preserve">five </w:t>
      </w:r>
      <w:r>
        <w:t>(</w:t>
      </w:r>
      <w:r w:rsidR="008013F0">
        <w:t>5</w:t>
      </w:r>
      <w:r>
        <w:t>) working days prior to the next scheduled meeting.</w:t>
      </w:r>
      <w:r w:rsidR="004D2B3D">
        <w:t xml:space="preserve"> </w:t>
      </w:r>
    </w:p>
    <w:p w14:paraId="2F8E3819" w14:textId="77777777" w:rsidR="0086283E" w:rsidRDefault="0086283E" w:rsidP="0086283E">
      <w:pPr>
        <w:pStyle w:val="Heading2"/>
      </w:pPr>
      <w:r>
        <w:t>Minutes</w:t>
      </w:r>
      <w:r w:rsidR="00AA3F92">
        <w:t xml:space="preserve"> and </w:t>
      </w:r>
      <w:r>
        <w:t>meeting papers</w:t>
      </w:r>
      <w:r w:rsidR="00916E73">
        <w:t xml:space="preserve"> </w:t>
      </w:r>
    </w:p>
    <w:p w14:paraId="7E0AE90D" w14:textId="77777777" w:rsidR="004D2B3D" w:rsidRDefault="004D2B3D" w:rsidP="004D2B3D">
      <w:pPr>
        <w:pStyle w:val="BodyText"/>
      </w:pPr>
      <w:r>
        <w:t xml:space="preserve">The minutes of each </w:t>
      </w:r>
      <w:r w:rsidRPr="00D33575">
        <w:t>Inner West Air Quality</w:t>
      </w:r>
      <w:r>
        <w:t xml:space="preserve"> </w:t>
      </w:r>
      <w:r w:rsidRPr="00D33575">
        <w:t>Community Reference Group</w:t>
      </w:r>
      <w:r>
        <w:t xml:space="preserve"> meeting will</w:t>
      </w:r>
      <w:r w:rsidR="00A1768C">
        <w:t xml:space="preserve"> be prepared by the secretariat.</w:t>
      </w:r>
    </w:p>
    <w:p w14:paraId="039B8CFD" w14:textId="2A210B66" w:rsidR="004D2B3D" w:rsidRDefault="004D2B3D" w:rsidP="004D2B3D">
      <w:pPr>
        <w:pStyle w:val="BodyText"/>
      </w:pPr>
      <w:r>
        <w:t xml:space="preserve">Full copies of the </w:t>
      </w:r>
      <w:r w:rsidR="00FA0206">
        <w:t xml:space="preserve">draft </w:t>
      </w:r>
      <w:r>
        <w:t xml:space="preserve">minutes, including attachments, will be provided to all </w:t>
      </w:r>
      <w:r w:rsidRPr="00D33575">
        <w:t>Inner West Air Quality</w:t>
      </w:r>
      <w:r>
        <w:t xml:space="preserve"> </w:t>
      </w:r>
      <w:r w:rsidRPr="00D33575">
        <w:t>Community Reference Group</w:t>
      </w:r>
      <w:r>
        <w:t xml:space="preserve"> members</w:t>
      </w:r>
      <w:r w:rsidR="00916E73">
        <w:t xml:space="preserve"> for endorsement</w:t>
      </w:r>
      <w:r>
        <w:t xml:space="preserve"> no later than </w:t>
      </w:r>
      <w:r w:rsidR="008013F0">
        <w:t xml:space="preserve">five (5) </w:t>
      </w:r>
      <w:r>
        <w:t>working days following each meeting.</w:t>
      </w:r>
    </w:p>
    <w:p w14:paraId="142D3A05" w14:textId="4D7B5523" w:rsidR="00CD5C5C" w:rsidRDefault="00CD5C5C" w:rsidP="00CD5C5C">
      <w:pPr>
        <w:pStyle w:val="BodyText"/>
      </w:pPr>
      <w:r>
        <w:lastRenderedPageBreak/>
        <w:t xml:space="preserve">The </w:t>
      </w:r>
      <w:r w:rsidR="003A63F7">
        <w:t>minutes</w:t>
      </w:r>
      <w:r>
        <w:t xml:space="preserve"> will be published on the DELWP website no later than ten (10) working days following each meeting for public viewing.</w:t>
      </w:r>
    </w:p>
    <w:p w14:paraId="2617928E" w14:textId="77777777" w:rsidR="0086283E" w:rsidRDefault="0086283E" w:rsidP="0086283E">
      <w:pPr>
        <w:pStyle w:val="Heading2"/>
      </w:pPr>
      <w:r>
        <w:t>Frequency of meetings</w:t>
      </w:r>
    </w:p>
    <w:p w14:paraId="715E2906" w14:textId="77777777" w:rsidR="0086283E" w:rsidRDefault="004D2B3D" w:rsidP="0086283E">
      <w:pPr>
        <w:pStyle w:val="BodyText"/>
      </w:pPr>
      <w:r>
        <w:t xml:space="preserve">The </w:t>
      </w:r>
      <w:r w:rsidRPr="00D33575">
        <w:t>Inner West Air Quality</w:t>
      </w:r>
      <w:r>
        <w:t xml:space="preserve"> </w:t>
      </w:r>
      <w:r w:rsidRPr="00D33575">
        <w:t>Community Reference Group</w:t>
      </w:r>
      <w:r>
        <w:t xml:space="preserve"> will meet</w:t>
      </w:r>
      <w:r w:rsidR="00260F0F">
        <w:t xml:space="preserve"> approximately</w:t>
      </w:r>
      <w:r>
        <w:t xml:space="preserve"> </w:t>
      </w:r>
      <w:r w:rsidR="000F2132">
        <w:t>every</w:t>
      </w:r>
      <w:r w:rsidR="00A1768C">
        <w:t xml:space="preserve"> </w:t>
      </w:r>
      <w:r w:rsidR="00260F0F">
        <w:t>six (6) weeks</w:t>
      </w:r>
      <w:r w:rsidR="00A1768C">
        <w:t>.</w:t>
      </w:r>
    </w:p>
    <w:p w14:paraId="4458CA68" w14:textId="77777777" w:rsidR="0086283E" w:rsidRDefault="0086283E" w:rsidP="0086283E">
      <w:pPr>
        <w:pStyle w:val="Heading2"/>
      </w:pPr>
      <w:r>
        <w:t>Proxies to meetings</w:t>
      </w:r>
    </w:p>
    <w:p w14:paraId="1D59E21B" w14:textId="77777777" w:rsidR="00173140" w:rsidRDefault="00173140" w:rsidP="00173140">
      <w:pPr>
        <w:pStyle w:val="BodyText"/>
      </w:pPr>
      <w:r>
        <w:t xml:space="preserve">Members of the </w:t>
      </w:r>
      <w:r w:rsidRPr="00D33575">
        <w:t>Inner West Air Quality</w:t>
      </w:r>
      <w:r>
        <w:t xml:space="preserve"> </w:t>
      </w:r>
      <w:r w:rsidRPr="00D33575">
        <w:t>Community Reference Group</w:t>
      </w:r>
      <w:r>
        <w:t xml:space="preserve"> </w:t>
      </w:r>
      <w:r w:rsidR="000F2132">
        <w:t xml:space="preserve">who </w:t>
      </w:r>
      <w:r w:rsidR="00843F3F">
        <w:t>were invited to represent</w:t>
      </w:r>
      <w:r w:rsidR="000F2132">
        <w:t xml:space="preserve"> a local organisation </w:t>
      </w:r>
      <w:r>
        <w:t>will nominate a proxy to attend a meeting if the member is unable to attend.</w:t>
      </w:r>
      <w:r w:rsidR="00B47A1C">
        <w:t xml:space="preserve"> The proxy may participate in discussion as well as have voting powers in line with the organisation they are representing.</w:t>
      </w:r>
    </w:p>
    <w:p w14:paraId="1C43F5FC" w14:textId="77777777" w:rsidR="000F2132" w:rsidRDefault="000F2132" w:rsidP="00173140">
      <w:pPr>
        <w:pStyle w:val="BodyText"/>
      </w:pPr>
      <w:r>
        <w:t xml:space="preserve">Members of the </w:t>
      </w:r>
      <w:r w:rsidRPr="00D33575">
        <w:t>Inner West Air Quality</w:t>
      </w:r>
      <w:r>
        <w:t xml:space="preserve"> </w:t>
      </w:r>
      <w:r w:rsidRPr="00D33575">
        <w:t>Community Reference Group</w:t>
      </w:r>
      <w:r>
        <w:t xml:space="preserve"> who </w:t>
      </w:r>
      <w:r w:rsidR="00843F3F">
        <w:t xml:space="preserve">were </w:t>
      </w:r>
      <w:r w:rsidR="00016FD5">
        <w:t>invited as a community representative rather than a representative of a</w:t>
      </w:r>
      <w:r w:rsidR="00B47A1C">
        <w:t>n</w:t>
      </w:r>
      <w:r w:rsidR="00016FD5">
        <w:t xml:space="preserve"> </w:t>
      </w:r>
      <w:r w:rsidR="00B47A1C">
        <w:t>organisation</w:t>
      </w:r>
      <w:r w:rsidR="00016FD5">
        <w:t xml:space="preserve"> may </w:t>
      </w:r>
      <w:r w:rsidR="00843F3F">
        <w:t>nominate an observer to attend a meeting if the</w:t>
      </w:r>
      <w:r w:rsidR="00016FD5">
        <w:t>y are</w:t>
      </w:r>
      <w:r w:rsidR="00843F3F">
        <w:t xml:space="preserve"> unable to attend. </w:t>
      </w:r>
      <w:r w:rsidR="003D570F">
        <w:t xml:space="preserve">While the observer may take notes </w:t>
      </w:r>
      <w:r w:rsidR="00B47A1C">
        <w:t>to</w:t>
      </w:r>
      <w:r w:rsidR="003D570F">
        <w:t xml:space="preserve"> report back to the member, t</w:t>
      </w:r>
      <w:r w:rsidR="005C0921">
        <w:t>he</w:t>
      </w:r>
      <w:r w:rsidR="00843F3F">
        <w:t xml:space="preserve"> observer will </w:t>
      </w:r>
      <w:r w:rsidR="005C0921">
        <w:t>not have any voting powers</w:t>
      </w:r>
      <w:r w:rsidR="00843F3F">
        <w:t xml:space="preserve">. If the member wishes to raise any specific points at the meeting, they must provide these in writing to the Chair ahead of the meeting </w:t>
      </w:r>
      <w:r w:rsidR="005C0921">
        <w:t xml:space="preserve">and the chair will </w:t>
      </w:r>
      <w:r w:rsidR="003D570F">
        <w:t>convey</w:t>
      </w:r>
      <w:r w:rsidR="005C0921">
        <w:t xml:space="preserve"> this input to the CRG. </w:t>
      </w:r>
    </w:p>
    <w:p w14:paraId="764085A8" w14:textId="77777777" w:rsidR="0086283E" w:rsidRDefault="00173140" w:rsidP="00173140">
      <w:pPr>
        <w:pStyle w:val="BodyText"/>
      </w:pPr>
      <w:r>
        <w:t xml:space="preserve">The Chair </w:t>
      </w:r>
      <w:r w:rsidR="00CA1164">
        <w:t xml:space="preserve">should </w:t>
      </w:r>
      <w:r>
        <w:t>be informed of the substitution at least five (5) working days prior to the scheduled nominated meeting</w:t>
      </w:r>
      <w:r w:rsidR="00CA1164">
        <w:t xml:space="preserve"> where practicable</w:t>
      </w:r>
      <w:r w:rsidR="008013F0">
        <w:t xml:space="preserve">, noting that this may not be possible </w:t>
      </w:r>
      <w:r w:rsidR="005C0921">
        <w:t>in all situations</w:t>
      </w:r>
      <w:r w:rsidR="008013F0">
        <w:t>.</w:t>
      </w:r>
    </w:p>
    <w:p w14:paraId="24547851" w14:textId="77777777" w:rsidR="0086283E" w:rsidRDefault="0086283E" w:rsidP="0086283E">
      <w:pPr>
        <w:pStyle w:val="Heading2"/>
      </w:pPr>
      <w:r>
        <w:t>Quorum requirements</w:t>
      </w:r>
    </w:p>
    <w:p w14:paraId="57987FAF" w14:textId="11A1B75D" w:rsidR="00C8100F" w:rsidRDefault="00C8100F" w:rsidP="00E664C7">
      <w:pPr>
        <w:pStyle w:val="BodyText"/>
        <w:rPr>
          <w:b/>
          <w:bCs/>
          <w:iCs/>
        </w:rPr>
      </w:pPr>
      <w:r w:rsidRPr="00C8100F">
        <w:t xml:space="preserve">A quorum will be </w:t>
      </w:r>
      <w:r w:rsidR="004C7E97">
        <w:t xml:space="preserve">seven </w:t>
      </w:r>
      <w:r>
        <w:t>(</w:t>
      </w:r>
      <w:r w:rsidR="00C71ED5">
        <w:t>7</w:t>
      </w:r>
      <w:r>
        <w:t xml:space="preserve">) out of </w:t>
      </w:r>
      <w:r w:rsidR="00694626">
        <w:t xml:space="preserve">up to </w:t>
      </w:r>
      <w:r w:rsidR="004C7E97">
        <w:t>thirteen</w:t>
      </w:r>
      <w:r>
        <w:t xml:space="preserve"> (1</w:t>
      </w:r>
      <w:r w:rsidR="004C7E97">
        <w:t>3</w:t>
      </w:r>
      <w:r>
        <w:t>) members.</w:t>
      </w:r>
    </w:p>
    <w:p w14:paraId="106748A0" w14:textId="77777777" w:rsidR="0086283E" w:rsidRDefault="0086283E" w:rsidP="0086283E">
      <w:pPr>
        <w:pStyle w:val="Heading2"/>
      </w:pPr>
      <w:r>
        <w:t>Term and review period</w:t>
      </w:r>
    </w:p>
    <w:p w14:paraId="6559D2C0" w14:textId="6BA802C9" w:rsidR="0086283E" w:rsidRPr="004C7E97" w:rsidRDefault="00C8100F" w:rsidP="0086283E">
      <w:pPr>
        <w:pStyle w:val="BodyText"/>
      </w:pPr>
      <w:r>
        <w:t xml:space="preserve">The </w:t>
      </w:r>
      <w:r w:rsidRPr="00D33575">
        <w:t>Inner West Air Quality</w:t>
      </w:r>
      <w:r>
        <w:t xml:space="preserve"> </w:t>
      </w:r>
      <w:r w:rsidRPr="00D33575">
        <w:t>Community Reference Group</w:t>
      </w:r>
      <w:r w:rsidR="00BA2331">
        <w:t xml:space="preserve">’s </w:t>
      </w:r>
      <w:r>
        <w:t xml:space="preserve">term </w:t>
      </w:r>
      <w:r w:rsidR="00BA2331" w:rsidRPr="004C7E97">
        <w:t xml:space="preserve">will be </w:t>
      </w:r>
      <w:r w:rsidR="00F56E96" w:rsidRPr="004C7E97">
        <w:t xml:space="preserve">from </w:t>
      </w:r>
      <w:r w:rsidR="00A1768C" w:rsidRPr="004C7E97">
        <w:t>10</w:t>
      </w:r>
      <w:r w:rsidR="00F56E96" w:rsidRPr="004C7E97">
        <w:t xml:space="preserve"> December 2018</w:t>
      </w:r>
      <w:r w:rsidR="00E362E8" w:rsidRPr="004C7E97">
        <w:t xml:space="preserve"> to </w:t>
      </w:r>
      <w:r w:rsidR="000570AE" w:rsidRPr="004C7E97">
        <w:t xml:space="preserve">31 March </w:t>
      </w:r>
      <w:r w:rsidR="00BA2331" w:rsidRPr="004C7E97">
        <w:t>2020</w:t>
      </w:r>
      <w:r w:rsidR="00F56E96" w:rsidRPr="004C7E97">
        <w:t>.</w:t>
      </w:r>
    </w:p>
    <w:p w14:paraId="41F70B88" w14:textId="77777777" w:rsidR="00E9258A" w:rsidRPr="004C7E97" w:rsidRDefault="00C8100F" w:rsidP="0086283E">
      <w:pPr>
        <w:pStyle w:val="BodyText"/>
      </w:pPr>
      <w:r w:rsidRPr="004C7E97">
        <w:t xml:space="preserve">The group will </w:t>
      </w:r>
      <w:r w:rsidR="00E362E8" w:rsidRPr="004C7E97">
        <w:t xml:space="preserve">undergo </w:t>
      </w:r>
      <w:r w:rsidRPr="004C7E97">
        <w:t xml:space="preserve">a </w:t>
      </w:r>
      <w:r w:rsidR="006B7179" w:rsidRPr="004C7E97">
        <w:t xml:space="preserve">formal </w:t>
      </w:r>
      <w:r w:rsidRPr="004C7E97">
        <w:t xml:space="preserve">mid-term review after six (6) months of operation </w:t>
      </w:r>
      <w:r w:rsidR="00E9258A" w:rsidRPr="004C7E97">
        <w:t>to:</w:t>
      </w:r>
    </w:p>
    <w:p w14:paraId="3D823CF1" w14:textId="77777777" w:rsidR="00E9258A" w:rsidRPr="004C7E97" w:rsidRDefault="005F776B" w:rsidP="003A63F7">
      <w:pPr>
        <w:pStyle w:val="ListBullet"/>
      </w:pPr>
      <w:r w:rsidRPr="004C7E97">
        <w:t>Consider the future role and operation of the group</w:t>
      </w:r>
      <w:r w:rsidR="00E9258A" w:rsidRPr="004C7E97">
        <w:t>.</w:t>
      </w:r>
    </w:p>
    <w:p w14:paraId="4868CFE7" w14:textId="77777777" w:rsidR="00C8100F" w:rsidRDefault="00E9258A" w:rsidP="003A63F7">
      <w:pPr>
        <w:pStyle w:val="ListBullet"/>
      </w:pPr>
      <w:r>
        <w:t>C</w:t>
      </w:r>
      <w:r w:rsidR="00C8100F" w:rsidRPr="00C8100F">
        <w:t xml:space="preserve">onsider </w:t>
      </w:r>
      <w:r>
        <w:t xml:space="preserve">if </w:t>
      </w:r>
      <w:r w:rsidR="00C8100F" w:rsidRPr="00C8100F">
        <w:t xml:space="preserve">more than one </w:t>
      </w:r>
      <w:r w:rsidR="00C8100F">
        <w:t xml:space="preserve">(1) </w:t>
      </w:r>
      <w:r w:rsidR="00C8100F" w:rsidRPr="00C8100F">
        <w:t xml:space="preserve">year is required to </w:t>
      </w:r>
      <w:r w:rsidR="00C8100F">
        <w:t>achieve the role of the group.</w:t>
      </w:r>
    </w:p>
    <w:p w14:paraId="77FCAF66" w14:textId="77777777" w:rsidR="00260F0F" w:rsidRDefault="00260F0F" w:rsidP="00150849">
      <w:pPr>
        <w:pStyle w:val="Heading2"/>
      </w:pPr>
      <w:r>
        <w:t>Funding</w:t>
      </w:r>
    </w:p>
    <w:p w14:paraId="33E1DE22" w14:textId="77777777" w:rsidR="00260F0F" w:rsidRDefault="00260F0F" w:rsidP="00CF3F27">
      <w:pPr>
        <w:pStyle w:val="BodyText"/>
      </w:pPr>
      <w:r>
        <w:t xml:space="preserve">The Inner West Air Quality Community Reference Group will have access to </w:t>
      </w:r>
      <w:r w:rsidR="00ED611F">
        <w:t>approximately</w:t>
      </w:r>
      <w:r>
        <w:t xml:space="preserve"> $60,000 budget. This budget is intended to be used for research purposes and for the creation of the end-of-term report.</w:t>
      </w:r>
    </w:p>
    <w:p w14:paraId="7B137E69" w14:textId="77777777" w:rsidR="00150849" w:rsidRDefault="0061796E" w:rsidP="00150849">
      <w:pPr>
        <w:pStyle w:val="Heading2"/>
      </w:pPr>
      <w:r>
        <w:t>Remuneration</w:t>
      </w:r>
    </w:p>
    <w:p w14:paraId="35E58DF6" w14:textId="77777777" w:rsidR="0086283E" w:rsidRDefault="00E9258A" w:rsidP="0061796E">
      <w:pPr>
        <w:pStyle w:val="BodyText"/>
        <w:rPr>
          <w:lang w:eastAsia="en-AU"/>
        </w:rPr>
      </w:pPr>
      <w:r>
        <w:t xml:space="preserve">Attendance at the </w:t>
      </w:r>
      <w:r w:rsidRPr="00D33575">
        <w:t>Inner West Air Quality</w:t>
      </w:r>
      <w:r>
        <w:t xml:space="preserve"> </w:t>
      </w:r>
      <w:r w:rsidRPr="00D33575">
        <w:t>Community Reference Group</w:t>
      </w:r>
      <w:r>
        <w:t xml:space="preserve"> meetings </w:t>
      </w:r>
      <w:r w:rsidR="000E2611">
        <w:t xml:space="preserve">will not be </w:t>
      </w:r>
      <w:r>
        <w:t>remunerated. Refreshments will be provided at each meeting.</w:t>
      </w:r>
    </w:p>
    <w:p w14:paraId="4283EE1C" w14:textId="77777777" w:rsidR="0061796E" w:rsidRPr="0086283E" w:rsidRDefault="0061796E" w:rsidP="0086283E">
      <w:pPr>
        <w:pStyle w:val="Heading2"/>
      </w:pPr>
      <w:r w:rsidRPr="0086283E">
        <w:t>Child care</w:t>
      </w:r>
    </w:p>
    <w:p w14:paraId="5A52768C" w14:textId="77777777" w:rsidR="00B77B1A" w:rsidRDefault="004D1A10" w:rsidP="0061796E">
      <w:pPr>
        <w:pStyle w:val="BodyText"/>
      </w:pPr>
      <w:r>
        <w:t xml:space="preserve">Provision of child care services will be available to those members who </w:t>
      </w:r>
      <w:r w:rsidR="006651A5">
        <w:t xml:space="preserve">are otherwise unable to </w:t>
      </w:r>
      <w:r w:rsidR="00B77B1A">
        <w:t>attend a</w:t>
      </w:r>
      <w:r w:rsidR="006651A5">
        <w:t xml:space="preserve"> meeting of the</w:t>
      </w:r>
      <w:r w:rsidR="00B77B1A">
        <w:t xml:space="preserve"> </w:t>
      </w:r>
      <w:r w:rsidR="00B77B1A" w:rsidRPr="00D33575">
        <w:t>Inner West Air Quality</w:t>
      </w:r>
      <w:r w:rsidR="00B77B1A">
        <w:t xml:space="preserve"> </w:t>
      </w:r>
      <w:r w:rsidR="00B77B1A" w:rsidRPr="00D33575">
        <w:t>Community Reference Group</w:t>
      </w:r>
      <w:r w:rsidR="00B77B1A">
        <w:t>.</w:t>
      </w:r>
    </w:p>
    <w:p w14:paraId="289AB28D" w14:textId="77777777" w:rsidR="00C22231" w:rsidRDefault="006651A5" w:rsidP="0061796E">
      <w:pPr>
        <w:pStyle w:val="BodyText"/>
      </w:pPr>
      <w:r>
        <w:t>A</w:t>
      </w:r>
      <w:r w:rsidR="000E2611">
        <w:t>ny</w:t>
      </w:r>
      <w:r>
        <w:t xml:space="preserve"> </w:t>
      </w:r>
      <w:r w:rsidR="00A4461A">
        <w:t>me</w:t>
      </w:r>
      <w:r>
        <w:t>mber requiring</w:t>
      </w:r>
      <w:r w:rsidR="00A4461A">
        <w:t xml:space="preserve"> child care services will</w:t>
      </w:r>
      <w:r w:rsidR="00A52AAB">
        <w:t xml:space="preserve"> </w:t>
      </w:r>
      <w:r>
        <w:t xml:space="preserve">need to contact </w:t>
      </w:r>
      <w:r w:rsidR="00A4461A">
        <w:t xml:space="preserve">the </w:t>
      </w:r>
      <w:r w:rsidR="005E0572">
        <w:t>Secretariat</w:t>
      </w:r>
      <w:r w:rsidR="00A4461A">
        <w:t>.</w:t>
      </w:r>
    </w:p>
    <w:p w14:paraId="51C08EF5" w14:textId="77777777" w:rsidR="0061796E" w:rsidRDefault="0061796E" w:rsidP="0061796E">
      <w:pPr>
        <w:pStyle w:val="Heading2"/>
      </w:pPr>
      <w:r>
        <w:t>Decision-making processes</w:t>
      </w:r>
    </w:p>
    <w:p w14:paraId="63392EA2" w14:textId="77777777" w:rsidR="00E362E8" w:rsidRDefault="00E362E8" w:rsidP="00E362E8">
      <w:pPr>
        <w:pStyle w:val="BodyText"/>
        <w:rPr>
          <w:lang w:eastAsia="en-AU"/>
        </w:rPr>
      </w:pPr>
      <w:r>
        <w:rPr>
          <w:lang w:eastAsia="en-AU"/>
        </w:rPr>
        <w:t xml:space="preserve">Decisions made by the </w:t>
      </w:r>
      <w:r w:rsidRPr="00D33575">
        <w:t>Inner West Air Quality</w:t>
      </w:r>
      <w:r>
        <w:t xml:space="preserve"> </w:t>
      </w:r>
      <w:r w:rsidRPr="00D33575">
        <w:t>Community Reference Group</w:t>
      </w:r>
      <w:r>
        <w:t xml:space="preserve"> </w:t>
      </w:r>
      <w:r>
        <w:rPr>
          <w:lang w:eastAsia="en-AU"/>
        </w:rPr>
        <w:t xml:space="preserve">will be </w:t>
      </w:r>
      <w:r w:rsidR="009B05C5">
        <w:rPr>
          <w:lang w:eastAsia="en-AU"/>
        </w:rPr>
        <w:t xml:space="preserve">determined </w:t>
      </w:r>
      <w:r>
        <w:rPr>
          <w:lang w:eastAsia="en-AU"/>
        </w:rPr>
        <w:t xml:space="preserve">by </w:t>
      </w:r>
      <w:r w:rsidR="009B05C5" w:rsidRPr="009B05C5">
        <w:rPr>
          <w:lang w:eastAsia="en-AU"/>
        </w:rPr>
        <w:t>a two-thirds</w:t>
      </w:r>
      <w:r w:rsidR="0087595A">
        <w:rPr>
          <w:lang w:eastAsia="en-AU"/>
        </w:rPr>
        <w:t xml:space="preserve"> </w:t>
      </w:r>
      <w:r w:rsidR="009B05C5" w:rsidRPr="009B05C5">
        <w:rPr>
          <w:bCs/>
          <w:lang w:eastAsia="en-AU"/>
        </w:rPr>
        <w:t>majority</w:t>
      </w:r>
      <w:r w:rsidR="0087595A">
        <w:rPr>
          <w:lang w:eastAsia="en-AU"/>
        </w:rPr>
        <w:t xml:space="preserve"> </w:t>
      </w:r>
      <w:r w:rsidR="009B05C5" w:rsidRPr="009B05C5">
        <w:rPr>
          <w:lang w:eastAsia="en-AU"/>
        </w:rPr>
        <w:t>decision process</w:t>
      </w:r>
      <w:r w:rsidR="009B05C5">
        <w:rPr>
          <w:lang w:eastAsia="en-AU"/>
        </w:rPr>
        <w:t xml:space="preserve"> </w:t>
      </w:r>
      <w:r>
        <w:rPr>
          <w:lang w:eastAsia="en-AU"/>
        </w:rPr>
        <w:t xml:space="preserve">(i.e. </w:t>
      </w:r>
      <w:r w:rsidR="00837F02">
        <w:t>at least two-thirds of members in attendance</w:t>
      </w:r>
      <w:r w:rsidR="005B49BE">
        <w:t xml:space="preserve"> at a meeting</w:t>
      </w:r>
      <w:r w:rsidR="00837F02">
        <w:t xml:space="preserve"> are in agreement regarding a decision)</w:t>
      </w:r>
      <w:r w:rsidR="009B05C5">
        <w:rPr>
          <w:lang w:eastAsia="en-AU"/>
        </w:rPr>
        <w:t>.</w:t>
      </w:r>
    </w:p>
    <w:p w14:paraId="23BEF0B1" w14:textId="77777777" w:rsidR="0061796E" w:rsidRDefault="0061796E" w:rsidP="0061796E">
      <w:pPr>
        <w:pStyle w:val="Heading2"/>
      </w:pPr>
      <w:r>
        <w:lastRenderedPageBreak/>
        <w:t>Reporting</w:t>
      </w:r>
    </w:p>
    <w:p w14:paraId="6F248918" w14:textId="5B602616" w:rsidR="000C7D24" w:rsidRPr="004C7E97" w:rsidRDefault="00E362E8" w:rsidP="0061796E">
      <w:pPr>
        <w:pStyle w:val="BodyText"/>
      </w:pPr>
      <w:r>
        <w:rPr>
          <w:lang w:eastAsia="en-AU"/>
        </w:rPr>
        <w:t xml:space="preserve">The </w:t>
      </w:r>
      <w:r w:rsidRPr="00D33575">
        <w:t>Inner West Air Quality</w:t>
      </w:r>
      <w:r>
        <w:t xml:space="preserve"> </w:t>
      </w:r>
      <w:r w:rsidRPr="00D33575">
        <w:t>Community Reference Group</w:t>
      </w:r>
      <w:r>
        <w:t xml:space="preserve"> will provide a </w:t>
      </w:r>
      <w:r w:rsidR="006B7179">
        <w:t xml:space="preserve">public </w:t>
      </w:r>
      <w:r>
        <w:t>report</w:t>
      </w:r>
      <w:r w:rsidR="004F37E2">
        <w:t xml:space="preserve"> to </w:t>
      </w:r>
      <w:r w:rsidR="004F37E2" w:rsidRPr="004F37E2">
        <w:t>Minister for Roads and Minister for Energy, Environment and Climate Change</w:t>
      </w:r>
      <w:r w:rsidR="000C7D24">
        <w:t xml:space="preserve"> by the end of </w:t>
      </w:r>
      <w:r w:rsidR="005B7CE3" w:rsidRPr="004C7E97">
        <w:t>its</w:t>
      </w:r>
      <w:r w:rsidR="000C7D24" w:rsidRPr="004C7E97">
        <w:t xml:space="preserve"> term</w:t>
      </w:r>
      <w:r w:rsidR="009B05C5" w:rsidRPr="004C7E97">
        <w:t xml:space="preserve"> on</w:t>
      </w:r>
      <w:r w:rsidR="00A1768C" w:rsidRPr="004C7E97">
        <w:t xml:space="preserve"> </w:t>
      </w:r>
      <w:r w:rsidR="000570AE" w:rsidRPr="004C7E97">
        <w:t>31 March</w:t>
      </w:r>
      <w:r w:rsidR="00BA2331" w:rsidRPr="004C7E97">
        <w:t xml:space="preserve"> 2020</w:t>
      </w:r>
      <w:r w:rsidR="00F56E96" w:rsidRPr="004C7E97">
        <w:t>.</w:t>
      </w:r>
    </w:p>
    <w:p w14:paraId="67AC52E8" w14:textId="1A9FF911" w:rsidR="0089387F" w:rsidRPr="004C7E97" w:rsidRDefault="000C7D24" w:rsidP="0061796E">
      <w:pPr>
        <w:pStyle w:val="BodyText"/>
      </w:pPr>
      <w:r w:rsidRPr="004C7E97">
        <w:t xml:space="preserve">The report will </w:t>
      </w:r>
      <w:r w:rsidR="005B7CE3" w:rsidRPr="004C7E97">
        <w:t>provide recommendations to the Victorian Government on action needed to address air quality issues</w:t>
      </w:r>
      <w:r w:rsidR="005A1523" w:rsidRPr="004C7E97">
        <w:t xml:space="preserve"> </w:t>
      </w:r>
      <w:r w:rsidR="00897A30" w:rsidRPr="004C7E97">
        <w:t>based on the group’s findings on</w:t>
      </w:r>
      <w:r w:rsidR="005A1523" w:rsidRPr="004C7E97">
        <w:t xml:space="preserve"> </w:t>
      </w:r>
      <w:r w:rsidR="00BA2331" w:rsidRPr="004C7E97">
        <w:t xml:space="preserve">the </w:t>
      </w:r>
      <w:r w:rsidR="005A1523" w:rsidRPr="004C7E97">
        <w:t>feasibility of approaches and relative importance and impact of issues</w:t>
      </w:r>
      <w:r w:rsidR="00897A30" w:rsidRPr="004C7E97">
        <w:t>.</w:t>
      </w:r>
    </w:p>
    <w:p w14:paraId="58F56B6A" w14:textId="77777777" w:rsidR="005B7CE3" w:rsidRDefault="005B7CE3" w:rsidP="005B7CE3">
      <w:pPr>
        <w:pStyle w:val="Heading2"/>
      </w:pPr>
      <w:r w:rsidRPr="004C7E97">
        <w:t>A</w:t>
      </w:r>
      <w:r w:rsidR="00FD039E" w:rsidRPr="004C7E97">
        <w:t>mendment</w:t>
      </w:r>
    </w:p>
    <w:p w14:paraId="5A26B93E" w14:textId="77777777" w:rsidR="005B7CE3" w:rsidRDefault="00EC2396" w:rsidP="005B7CE3">
      <w:pPr>
        <w:pStyle w:val="BodyText"/>
      </w:pPr>
      <w:r w:rsidRPr="00EC2396">
        <w:rPr>
          <w:lang w:eastAsia="en-AU"/>
        </w:rPr>
        <w:t xml:space="preserve">These terms of </w:t>
      </w:r>
      <w:r w:rsidR="00F56E96">
        <w:rPr>
          <w:lang w:eastAsia="en-AU"/>
        </w:rPr>
        <w:t>reference</w:t>
      </w:r>
      <w:r w:rsidRPr="00EC2396">
        <w:rPr>
          <w:lang w:eastAsia="en-AU"/>
        </w:rPr>
        <w:t xml:space="preserve"> can be </w:t>
      </w:r>
      <w:r w:rsidR="006916EB">
        <w:rPr>
          <w:lang w:eastAsia="en-AU"/>
        </w:rPr>
        <w:t xml:space="preserve">amended by agreement of </w:t>
      </w:r>
      <w:r w:rsidR="006916EB" w:rsidRPr="004F37E2">
        <w:t>Minister for Roads and Minister for Energy, Environment and Climate Change</w:t>
      </w:r>
      <w:r w:rsidR="005E0572">
        <w:t>.</w:t>
      </w:r>
    </w:p>
    <w:p w14:paraId="1A9D6368" w14:textId="77777777" w:rsidR="00496A0C" w:rsidRDefault="00496A0C">
      <w:pPr>
        <w:rPr>
          <w:rFonts w:cs="Times New Roman"/>
          <w:lang w:eastAsia="en-US"/>
        </w:rPr>
      </w:pPr>
      <w:r>
        <w:br w:type="page"/>
      </w:r>
      <w:bookmarkStart w:id="1" w:name="_GoBack"/>
      <w:bookmarkEnd w:id="1"/>
    </w:p>
    <w:p w14:paraId="22FB4521" w14:textId="77777777" w:rsidR="00496A0C" w:rsidRDefault="00496A0C" w:rsidP="00496A0C">
      <w:pPr>
        <w:pStyle w:val="Heading2"/>
      </w:pPr>
      <w:r>
        <w:lastRenderedPageBreak/>
        <w:t>Appendix 1: Code of Conduct</w:t>
      </w:r>
    </w:p>
    <w:p w14:paraId="1C97CD3F" w14:textId="77777777" w:rsidR="00D63156" w:rsidRDefault="00D63156" w:rsidP="00D63156">
      <w:pPr>
        <w:pStyle w:val="BodyText"/>
      </w:pPr>
      <w:r>
        <w:t xml:space="preserve">As a representative of the </w:t>
      </w:r>
      <w:r w:rsidRPr="00D33575">
        <w:t>Inner West Air Quality</w:t>
      </w:r>
      <w:r>
        <w:t xml:space="preserve"> </w:t>
      </w:r>
      <w:r w:rsidRPr="00D33575">
        <w:t>Community Reference Group</w:t>
      </w:r>
      <w:r>
        <w:t>, I agree to:</w:t>
      </w:r>
    </w:p>
    <w:p w14:paraId="06A99D97" w14:textId="77777777" w:rsidR="00D63156" w:rsidRDefault="00D63156" w:rsidP="002A627B">
      <w:pPr>
        <w:pStyle w:val="ListBullet"/>
      </w:pPr>
      <w:r>
        <w:t xml:space="preserve">Attend regular </w:t>
      </w:r>
      <w:r w:rsidRPr="00D33575">
        <w:t>Inner West Air Quality</w:t>
      </w:r>
      <w:r>
        <w:t xml:space="preserve"> </w:t>
      </w:r>
      <w:r w:rsidRPr="00D33575">
        <w:t>Community Reference Group</w:t>
      </w:r>
      <w:r>
        <w:t xml:space="preserve"> meetings and provide apologies in advance where attendance is not possible.</w:t>
      </w:r>
    </w:p>
    <w:p w14:paraId="340F6A12" w14:textId="77777777" w:rsidR="00D63156" w:rsidRDefault="00D63156" w:rsidP="002A627B">
      <w:pPr>
        <w:pStyle w:val="ListBullet"/>
      </w:pPr>
      <w:r>
        <w:t>Represent the views of my organisation, interest group or community.</w:t>
      </w:r>
    </w:p>
    <w:p w14:paraId="4E650191" w14:textId="77777777" w:rsidR="00D63156" w:rsidRDefault="00D63156" w:rsidP="002A627B">
      <w:pPr>
        <w:pStyle w:val="ListBullet"/>
      </w:pPr>
      <w:r>
        <w:t xml:space="preserve">Participate in the </w:t>
      </w:r>
      <w:r w:rsidRPr="00D33575">
        <w:t>Inner West Air Quality</w:t>
      </w:r>
      <w:r>
        <w:t xml:space="preserve"> </w:t>
      </w:r>
      <w:r w:rsidRPr="00D33575">
        <w:t>Community Reference Group</w:t>
      </w:r>
      <w:r>
        <w:t xml:space="preserve"> in a </w:t>
      </w:r>
      <w:r w:rsidR="00CA1164">
        <w:t>constructive way</w:t>
      </w:r>
      <w:r>
        <w:t>.</w:t>
      </w:r>
    </w:p>
    <w:p w14:paraId="13F9E707" w14:textId="77777777" w:rsidR="00F56E96" w:rsidRDefault="00F56E96" w:rsidP="002A627B">
      <w:pPr>
        <w:pStyle w:val="ListBullet"/>
      </w:pPr>
      <w:r>
        <w:t>Ensure discussion remains within the scope identified in the Terms of Reference.</w:t>
      </w:r>
    </w:p>
    <w:p w14:paraId="7520B8BA" w14:textId="77777777" w:rsidR="00F56E96" w:rsidRDefault="00F56E96" w:rsidP="002A627B">
      <w:pPr>
        <w:pStyle w:val="ListBullet"/>
      </w:pPr>
      <w:r>
        <w:t>If discussed outside of the Inner West Air Quality Community Reference Group, the content and tone of meetings must be fairly represented.</w:t>
      </w:r>
    </w:p>
    <w:p w14:paraId="035BB8D3" w14:textId="77777777" w:rsidR="00D63156" w:rsidRDefault="00D63156" w:rsidP="002A627B">
      <w:pPr>
        <w:pStyle w:val="ListBullet"/>
      </w:pPr>
      <w:r>
        <w:t>Respect the ideas and beliefs of all members and provide an atmosphere where all members feel comfortable to participate.</w:t>
      </w:r>
    </w:p>
    <w:p w14:paraId="70CE36DD" w14:textId="77777777" w:rsidR="00D63156" w:rsidRDefault="00D63156" w:rsidP="002A627B">
      <w:pPr>
        <w:pStyle w:val="ListBullet"/>
      </w:pPr>
      <w:r>
        <w:t xml:space="preserve">Notify the Chair of any potential conflict of interest that may arise during my participation in the </w:t>
      </w:r>
      <w:r w:rsidRPr="00D33575">
        <w:t>Inner West Air Quality</w:t>
      </w:r>
      <w:r>
        <w:t xml:space="preserve"> </w:t>
      </w:r>
      <w:r w:rsidRPr="00D33575">
        <w:t>Community Reference Group</w:t>
      </w:r>
      <w:r>
        <w:t>.</w:t>
      </w:r>
    </w:p>
    <w:p w14:paraId="321BAFAD" w14:textId="77777777" w:rsidR="00D63156" w:rsidRDefault="00D63156" w:rsidP="002A627B">
      <w:pPr>
        <w:pStyle w:val="ListBullet"/>
      </w:pPr>
      <w:r>
        <w:t xml:space="preserve">Not disseminate confidential information that is discussed at the </w:t>
      </w:r>
      <w:r w:rsidRPr="00D33575">
        <w:t>Inner West Air Quality</w:t>
      </w:r>
      <w:r>
        <w:t xml:space="preserve"> </w:t>
      </w:r>
      <w:r w:rsidRPr="00D33575">
        <w:t>Community Reference Group</w:t>
      </w:r>
      <w:r>
        <w:t xml:space="preserve"> meetings as advised by the </w:t>
      </w:r>
      <w:r w:rsidR="0018386B">
        <w:t>Chair</w:t>
      </w:r>
      <w:r>
        <w:t>, such as issues of a sensitive commercial or conceptual nature.</w:t>
      </w:r>
    </w:p>
    <w:p w14:paraId="6B2F4F32" w14:textId="77777777" w:rsidR="00D63156" w:rsidRDefault="0033715A" w:rsidP="002A627B">
      <w:pPr>
        <w:pStyle w:val="ListBullet"/>
      </w:pPr>
      <w:r>
        <w:t xml:space="preserve">Seek </w:t>
      </w:r>
      <w:r w:rsidR="00F17CF7">
        <w:t xml:space="preserve">prior written </w:t>
      </w:r>
      <w:r>
        <w:t xml:space="preserve">approval from the Chair, in consultation with the Victorian Government, </w:t>
      </w:r>
      <w:r w:rsidR="00F17CF7">
        <w:t>before</w:t>
      </w:r>
      <w:r>
        <w:t xml:space="preserve"> making any </w:t>
      </w:r>
      <w:r w:rsidR="00D63156">
        <w:t xml:space="preserve">media </w:t>
      </w:r>
      <w:r w:rsidR="00F17CF7">
        <w:t xml:space="preserve">or social media </w:t>
      </w:r>
      <w:r w:rsidR="00D63156">
        <w:t>comment on behalf of</w:t>
      </w:r>
      <w:r w:rsidR="00551E75">
        <w:t xml:space="preserve"> the</w:t>
      </w:r>
      <w:r w:rsidR="00D63156">
        <w:t xml:space="preserve"> </w:t>
      </w:r>
      <w:r w:rsidR="00551E75" w:rsidRPr="00D33575">
        <w:t>Inner West Air Quality</w:t>
      </w:r>
      <w:r w:rsidR="00551E75">
        <w:t xml:space="preserve"> </w:t>
      </w:r>
      <w:r w:rsidR="00551E75" w:rsidRPr="00D33575">
        <w:t>Community Reference Group</w:t>
      </w:r>
      <w:r w:rsidR="00D63156">
        <w:t>.</w:t>
      </w:r>
    </w:p>
    <w:p w14:paraId="10FE18B8" w14:textId="77777777" w:rsidR="00D63156" w:rsidRDefault="00D63156" w:rsidP="00D63156">
      <w:pPr>
        <w:pStyle w:val="BodyText"/>
      </w:pPr>
      <w:r>
        <w:t xml:space="preserve">I understand that where a member disregards the Code of Conduct, as agreed by the </w:t>
      </w:r>
      <w:r w:rsidR="00551E75" w:rsidRPr="00D33575">
        <w:t>Inner West Air Quality</w:t>
      </w:r>
      <w:r w:rsidR="00551E75">
        <w:t xml:space="preserve"> </w:t>
      </w:r>
      <w:r w:rsidR="00551E75" w:rsidRPr="00D33575">
        <w:t>Community Reference Group</w:t>
      </w:r>
      <w:r w:rsidR="00551E75">
        <w:t xml:space="preserve"> member</w:t>
      </w:r>
      <w:r>
        <w:t xml:space="preserve">, the </w:t>
      </w:r>
      <w:r w:rsidR="0018386B">
        <w:t xml:space="preserve">Chair </w:t>
      </w:r>
      <w:r>
        <w:t>may ask them to step down and/or their organisation may be requested to nominate a replacement.</w:t>
      </w:r>
    </w:p>
    <w:p w14:paraId="7F06FF84" w14:textId="77777777" w:rsidR="00E13CA6" w:rsidRDefault="00E13CA6" w:rsidP="00496A0C">
      <w:pPr>
        <w:pStyle w:val="BodyText"/>
      </w:pPr>
    </w:p>
    <w:p w14:paraId="4A855F64" w14:textId="77777777" w:rsidR="00551E75" w:rsidRDefault="00551E75" w:rsidP="00496A0C">
      <w:pPr>
        <w:pStyle w:val="BodyText"/>
      </w:pPr>
      <w:r>
        <w:t>Name:</w:t>
      </w:r>
    </w:p>
    <w:p w14:paraId="79A963A7" w14:textId="77777777" w:rsidR="003F7DA2" w:rsidRDefault="003F7DA2" w:rsidP="00496A0C">
      <w:pPr>
        <w:pStyle w:val="BodyText"/>
      </w:pPr>
    </w:p>
    <w:p w14:paraId="7261062F" w14:textId="77777777" w:rsidR="00551E75" w:rsidRDefault="00551E75" w:rsidP="00496A0C">
      <w:pPr>
        <w:pStyle w:val="BodyText"/>
      </w:pPr>
      <w:r>
        <w:t>__________________________________________</w:t>
      </w:r>
    </w:p>
    <w:p w14:paraId="0F37377B" w14:textId="77777777" w:rsidR="00551E75" w:rsidRDefault="00551E75" w:rsidP="00496A0C">
      <w:pPr>
        <w:pStyle w:val="BodyText"/>
      </w:pPr>
    </w:p>
    <w:p w14:paraId="54582DA5" w14:textId="77777777" w:rsidR="00551E75" w:rsidRDefault="00551E75" w:rsidP="00496A0C">
      <w:pPr>
        <w:pStyle w:val="BodyText"/>
      </w:pPr>
      <w:r>
        <w:t>Signature:</w:t>
      </w:r>
    </w:p>
    <w:p w14:paraId="55DBE31D" w14:textId="77777777" w:rsidR="003F7DA2" w:rsidRDefault="003F7DA2" w:rsidP="00551E75">
      <w:pPr>
        <w:pStyle w:val="BodyText"/>
      </w:pPr>
    </w:p>
    <w:p w14:paraId="6FA4B702" w14:textId="77777777" w:rsidR="00551E75" w:rsidRDefault="00551E75" w:rsidP="00551E75">
      <w:pPr>
        <w:pStyle w:val="BodyText"/>
      </w:pPr>
      <w:r>
        <w:t>__________________________________________</w:t>
      </w:r>
    </w:p>
    <w:p w14:paraId="1D0DC203" w14:textId="77777777" w:rsidR="00551E75" w:rsidRDefault="00551E75" w:rsidP="00496A0C">
      <w:pPr>
        <w:pStyle w:val="BodyText"/>
      </w:pPr>
    </w:p>
    <w:p w14:paraId="33D8B15A" w14:textId="77777777" w:rsidR="00551E75" w:rsidRDefault="00551E75" w:rsidP="00496A0C">
      <w:pPr>
        <w:pStyle w:val="BodyText"/>
      </w:pPr>
      <w:r>
        <w:t>Date:</w:t>
      </w:r>
    </w:p>
    <w:p w14:paraId="1B188F62" w14:textId="77777777" w:rsidR="003F7DA2" w:rsidRDefault="003F7DA2" w:rsidP="00496A0C">
      <w:pPr>
        <w:pStyle w:val="BodyText"/>
      </w:pPr>
    </w:p>
    <w:p w14:paraId="1841533C" w14:textId="77777777" w:rsidR="00551E75" w:rsidRDefault="00551E75" w:rsidP="00496A0C">
      <w:pPr>
        <w:pStyle w:val="BodyText"/>
      </w:pPr>
      <w:r>
        <w:t>__________________________________________</w:t>
      </w:r>
    </w:p>
    <w:sectPr w:rsidR="00551E75" w:rsidSect="00EA1B6D">
      <w:type w:val="continuous"/>
      <w:pgSz w:w="11907" w:h="16840" w:code="9"/>
      <w:pgMar w:top="2211" w:right="851" w:bottom="1758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55293" w14:textId="77777777" w:rsidR="0017044D" w:rsidRDefault="0017044D">
      <w:r>
        <w:separator/>
      </w:r>
    </w:p>
    <w:p w14:paraId="5CFDD2F4" w14:textId="77777777" w:rsidR="0017044D" w:rsidRDefault="0017044D"/>
    <w:p w14:paraId="1092B6BB" w14:textId="77777777" w:rsidR="0017044D" w:rsidRDefault="0017044D"/>
  </w:endnote>
  <w:endnote w:type="continuationSeparator" w:id="0">
    <w:p w14:paraId="2348792C" w14:textId="77777777" w:rsidR="0017044D" w:rsidRDefault="0017044D">
      <w:r>
        <w:continuationSeparator/>
      </w:r>
    </w:p>
    <w:p w14:paraId="2E5D4016" w14:textId="77777777" w:rsidR="0017044D" w:rsidRDefault="0017044D"/>
    <w:p w14:paraId="4A70612F" w14:textId="77777777" w:rsidR="0017044D" w:rsidRDefault="0017044D"/>
  </w:endnote>
  <w:endnote w:type="continuationNotice" w:id="1">
    <w:p w14:paraId="31201CE4" w14:textId="77777777" w:rsidR="0017044D" w:rsidRDefault="0017044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17044D" w14:paraId="56391D16" w14:textId="77777777" w:rsidTr="00853DB3">
      <w:trPr>
        <w:trHeight w:val="397"/>
      </w:trPr>
      <w:tc>
        <w:tcPr>
          <w:tcW w:w="340" w:type="dxa"/>
        </w:tcPr>
        <w:p w14:paraId="6683C790" w14:textId="77777777" w:rsidR="0017044D" w:rsidRPr="00D55628" w:rsidRDefault="0017044D" w:rsidP="008D7087">
          <w:pPr>
            <w:pStyle w:val="FooterEvenPageNumber"/>
            <w:framePr w:wrap="auto" w:vAnchor="margin" w:hAnchor="text" w:yAlign="inline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2</w:t>
          </w:r>
          <w:r w:rsidRPr="00D55628">
            <w:fldChar w:fldCharType="end"/>
          </w:r>
        </w:p>
      </w:tc>
      <w:tc>
        <w:tcPr>
          <w:tcW w:w="9071" w:type="dxa"/>
        </w:tcPr>
        <w:p w14:paraId="688BCCB5" w14:textId="63A33CE5" w:rsidR="0017044D" w:rsidRPr="00D55628" w:rsidRDefault="003B309E" w:rsidP="003B309E">
          <w:pPr>
            <w:pStyle w:val="FooterEven"/>
            <w:tabs>
              <w:tab w:val="left" w:pos="3225"/>
            </w:tabs>
          </w:pPr>
          <w:r>
            <w:tab/>
          </w:r>
        </w:p>
      </w:tc>
    </w:tr>
  </w:tbl>
  <w:p w14:paraId="681DACF5" w14:textId="77777777" w:rsidR="0017044D" w:rsidRPr="008B5730" w:rsidRDefault="0017044D" w:rsidP="008D7087">
    <w:pPr>
      <w:pStyle w:val="Footer"/>
    </w:pPr>
  </w:p>
  <w:p w14:paraId="55811648" w14:textId="77777777" w:rsidR="0017044D" w:rsidRPr="008D7087" w:rsidRDefault="0017044D" w:rsidP="008D7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17044D" w14:paraId="6504B388" w14:textId="77777777" w:rsidTr="00853DB3">
      <w:trPr>
        <w:trHeight w:val="397"/>
      </w:trPr>
      <w:tc>
        <w:tcPr>
          <w:tcW w:w="9071" w:type="dxa"/>
        </w:tcPr>
        <w:p w14:paraId="527338B1" w14:textId="77777777" w:rsidR="0017044D" w:rsidRPr="00CB1FB7" w:rsidRDefault="0017044D" w:rsidP="008D7087">
          <w:pPr>
            <w:pStyle w:val="FooterOdd"/>
            <w:rPr>
              <w:b/>
            </w:rPr>
          </w:pPr>
        </w:p>
      </w:tc>
      <w:tc>
        <w:tcPr>
          <w:tcW w:w="340" w:type="dxa"/>
        </w:tcPr>
        <w:p w14:paraId="2952B55F" w14:textId="77777777" w:rsidR="0017044D" w:rsidRPr="00D55628" w:rsidRDefault="0017044D" w:rsidP="008D7087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00686730" w14:textId="77777777" w:rsidR="0017044D" w:rsidRDefault="0017044D" w:rsidP="008D7087">
    <w:pPr>
      <w:pStyle w:val="Footer"/>
    </w:pPr>
  </w:p>
  <w:p w14:paraId="404B5CCD" w14:textId="77777777" w:rsidR="0017044D" w:rsidRPr="008D7087" w:rsidRDefault="0017044D" w:rsidP="008D7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7D135" w14:textId="0B8C131D" w:rsidR="0017044D" w:rsidRDefault="0017044D" w:rsidP="00BF3066">
    <w:pPr>
      <w:pStyle w:val="Footer"/>
      <w:spacing w:before="1600"/>
    </w:pPr>
    <w:r>
      <w:rPr>
        <w:noProof/>
        <w:lang w:val="en-GB" w:eastAsia="en-GB"/>
      </w:rPr>
      <w:drawing>
        <wp:anchor distT="0" distB="0" distL="114300" distR="114300" simplePos="0" relativeHeight="251657728" behindDoc="1" locked="1" layoutInCell="1" allowOverlap="1" wp14:anchorId="3594C0BF" wp14:editId="0E07852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9" name="LogoMon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lang w:val="en-GB" w:eastAsia="en-GB"/>
      </w:rPr>
      <w:drawing>
        <wp:anchor distT="0" distB="0" distL="114300" distR="114300" simplePos="0" relativeHeight="251659776" behindDoc="1" locked="1" layoutInCell="1" allowOverlap="1" wp14:anchorId="44DAF56A" wp14:editId="518CA7B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10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BB64F" w14:textId="77777777" w:rsidR="0017044D" w:rsidRPr="008F5280" w:rsidRDefault="0017044D" w:rsidP="008F5280">
      <w:pPr>
        <w:pStyle w:val="FootnoteSeparator"/>
      </w:pPr>
    </w:p>
    <w:p w14:paraId="1D1DC40D" w14:textId="77777777" w:rsidR="0017044D" w:rsidRDefault="0017044D"/>
  </w:footnote>
  <w:footnote w:type="continuationSeparator" w:id="0">
    <w:p w14:paraId="302BB089" w14:textId="77777777" w:rsidR="0017044D" w:rsidRDefault="0017044D" w:rsidP="008F5280">
      <w:pPr>
        <w:pStyle w:val="FootnoteSeparator"/>
      </w:pPr>
    </w:p>
    <w:p w14:paraId="172037E9" w14:textId="77777777" w:rsidR="0017044D" w:rsidRDefault="0017044D"/>
    <w:p w14:paraId="4A0DABB4" w14:textId="77777777" w:rsidR="0017044D" w:rsidRDefault="0017044D"/>
  </w:footnote>
  <w:footnote w:type="continuationNotice" w:id="1">
    <w:p w14:paraId="31E53E19" w14:textId="77777777" w:rsidR="0017044D" w:rsidRDefault="0017044D" w:rsidP="00D55628"/>
    <w:p w14:paraId="428C237E" w14:textId="77777777" w:rsidR="0017044D" w:rsidRDefault="0017044D"/>
    <w:p w14:paraId="153A6D85" w14:textId="77777777" w:rsidR="0017044D" w:rsidRDefault="001704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margin" w:tblpXSpec="right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17044D" w:rsidRPr="00975ED3" w14:paraId="12D22470" w14:textId="77777777" w:rsidTr="008F2EFD">
      <w:trPr>
        <w:trHeight w:hRule="exact" w:val="1418"/>
      </w:trPr>
      <w:tc>
        <w:tcPr>
          <w:tcW w:w="7761" w:type="dxa"/>
          <w:vAlign w:val="center"/>
        </w:tcPr>
        <w:p w14:paraId="52333DAE" w14:textId="3A833403" w:rsidR="0017044D" w:rsidRPr="00975ED3" w:rsidRDefault="00DD4B24" w:rsidP="008F2EF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5D5A9C">
            <w:rPr>
              <w:noProof/>
            </w:rPr>
            <w:t>Inner West Air Quality               Community Reference Group</w:t>
          </w:r>
          <w:r>
            <w:rPr>
              <w:noProof/>
            </w:rPr>
            <w:fldChar w:fldCharType="end"/>
          </w:r>
        </w:p>
      </w:tc>
    </w:tr>
  </w:tbl>
  <w:p w14:paraId="22CCA991" w14:textId="77777777" w:rsidR="0017044D" w:rsidRDefault="0017044D" w:rsidP="00254A01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896" behindDoc="0" locked="1" layoutInCell="1" allowOverlap="1" wp14:anchorId="764A982B" wp14:editId="26BCB391">
              <wp:simplePos x="0" y="0"/>
              <wp:positionH relativeFrom="page">
                <wp:align>inside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A56100" id="Rectangle 18" o:spid="_x0000_s1026" style="position:absolute;margin-left:0;margin-top:0;width:21.25pt;height:96.4pt;z-index:251664896;visibility:visible;mso-wrap-style:square;mso-width-percent:0;mso-height-percent:0;mso-wrap-distance-left:9pt;mso-wrap-distance-top:0;mso-wrap-distance-right:9pt;mso-wrap-distance-bottom:0;mso-position-horizontal:insid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cdjA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30418497" wp14:editId="5C885032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467D35" id="TriangleRight" o:spid="_x0000_s1026" style="position:absolute;margin-left:56.7pt;margin-top:22.7pt;width:68.05pt;height:70.8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" path="m1339,1419l669,,,1419r1339,xe" fillcolor="#201547 [3207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747988F8" wp14:editId="75888721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03F002" id="TriangleLeft" o:spid="_x0000_s1026" style="position:absolute;margin-left:22.7pt;margin-top:22.7pt;width:68.05pt;height:70.8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" path="m,l665,1419,1334,,,xe" fillcolor="#797391 [3209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11B4F2B4" wp14:editId="65CFA4A7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200611" id="Rectangle" o:spid="_x0000_s1026" style="position:absolute;margin-left:22.7pt;margin-top:22.7pt;width:1148.05pt;height:70.8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" fillcolor="#00b2a9 [3204]" stroked="f">
              <w10:wrap anchorx="page" anchory="page"/>
            </v:rect>
          </w:pict>
        </mc:Fallback>
      </mc:AlternateContent>
    </w:r>
  </w:p>
  <w:p w14:paraId="2091E117" w14:textId="77777777" w:rsidR="0017044D" w:rsidRPr="00254A01" w:rsidRDefault="0017044D" w:rsidP="00254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margin" w:tblpXSpec="right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17044D" w:rsidRPr="00975ED3" w14:paraId="28941914" w14:textId="77777777" w:rsidTr="008F2EFD">
      <w:trPr>
        <w:trHeight w:hRule="exact" w:val="1418"/>
      </w:trPr>
      <w:tc>
        <w:tcPr>
          <w:tcW w:w="7761" w:type="dxa"/>
          <w:vAlign w:val="center"/>
        </w:tcPr>
        <w:p w14:paraId="7D791128" w14:textId="00163997" w:rsidR="0017044D" w:rsidRPr="00975ED3" w:rsidRDefault="00DD4B24" w:rsidP="008F2EF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5D5A9C">
            <w:rPr>
              <w:noProof/>
            </w:rPr>
            <w:t>Inner West Air Quality               Community Reference Group</w:t>
          </w:r>
          <w:r>
            <w:rPr>
              <w:noProof/>
            </w:rPr>
            <w:fldChar w:fldCharType="end"/>
          </w:r>
        </w:p>
      </w:tc>
    </w:tr>
  </w:tbl>
  <w:p w14:paraId="5492DD52" w14:textId="77777777" w:rsidR="0017044D" w:rsidRDefault="0017044D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824" behindDoc="0" locked="1" layoutInCell="1" allowOverlap="1" wp14:anchorId="69EC7C86" wp14:editId="30720310">
              <wp:simplePos x="0" y="0"/>
              <wp:positionH relativeFrom="page">
                <wp:align>inside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3B47A7" id="Rectangle 13" o:spid="_x0000_s1026" style="position:absolute;margin-left:0;margin-top:0;width:21.25pt;height:96.4pt;z-index:251661824;visibility:visible;mso-wrap-style:square;mso-width-percent:0;mso-height-percent:0;mso-wrap-distance-left:9pt;mso-wrap-distance-top:0;mso-wrap-distance-right:9pt;mso-wrap-distance-bottom:0;mso-position-horizontal:insid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IaaFjK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0EC433F" wp14:editId="1A179F54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639A33" id="TriangleRight" o:spid="_x0000_s1026" style="position:absolute;margin-left:56.7pt;margin-top:22.7pt;width:68.05pt;height:70.8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" path="m1339,1419l669,,,1419r1339,xe" fillcolor="#201547 [3207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3B9BF51" wp14:editId="17481AB5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8C09B5" id="TriangleLeft" o:spid="_x0000_s1026" style="position:absolute;margin-left:22.7pt;margin-top:22.7pt;width:68.05pt;height:70.8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" path="m,l665,1419,1334,,,xe" fillcolor="#797391 [3209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0560" behindDoc="1" locked="0" layoutInCell="1" allowOverlap="1" wp14:anchorId="33CA5978" wp14:editId="44354647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12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D74374" id="Rectangle" o:spid="_x0000_s1026" style="position:absolute;margin-left:22.7pt;margin-top:22.7pt;width:1148.05pt;height:70.8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" fillcolor="#00b2a9 [3204]" stroked="f"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800" behindDoc="0" locked="1" layoutInCell="1" allowOverlap="1" wp14:anchorId="7C13C68C" wp14:editId="4AD5F84B">
              <wp:simplePos x="0" y="0"/>
              <wp:positionH relativeFrom="page">
                <wp:align>outside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A468A7" id="Rectangle 19" o:spid="_x0000_s1026" style="position:absolute;margin-left:-29.95pt;margin-top:0;width:21.25pt;height:96.4pt;z-index:251660800;visibility:visible;mso-wrap-style:square;mso-width-percent:0;mso-height-percent:0;mso-wrap-distance-left:9pt;mso-wrap-distance-top:0;mso-wrap-distance-right:9pt;mso-wrap-distance-bottom:0;mso-position-horizontal:outsid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AIPN3u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B412F" w14:textId="112BC677" w:rsidR="0017044D" w:rsidRPr="00E97294" w:rsidRDefault="0017044D" w:rsidP="00225F31">
    <w:pPr>
      <w:pStyle w:val="Header"/>
    </w:pP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F94A0BE" wp14:editId="0DA341AC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279E60" id="TriangleRight" o:spid="_x0000_s1026" style="position:absolute;margin-left:56.7pt;margin-top:22.7pt;width:68.05pt;height:70.8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" path="m1339,1419l669,,,1419r1339,xe" fillcolor="#201547 [3207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D294841" wp14:editId="4B1B1097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6" name="TriangleBott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72D1D5" id="TriangleBottom" o:spid="_x0000_s1026" style="position:absolute;margin-left:56.7pt;margin-top:93.55pt;width:68.05pt;height:70.8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" path="m,l669,1415,1339,,,xe" fillcolor="#99e0dd [3206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36DDF967" wp14:editId="68585808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7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6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15A3BD" id="TriangleLeft" o:spid="_x0000_s1026" style="position:absolute;margin-left:22.7pt;margin-top:22.7pt;width:68.05pt;height:70.8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" path="m,l665,1419,1334,,,xe" fillcolor="#797391 [3209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617670FC" wp14:editId="20360951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550ED5" id="Rectangle" o:spid="_x0000_s1026" style="position:absolute;margin-left:22.7pt;margin-top:22.7pt;width:1148.05pt;height:70.8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" fillcolor="#00b2a9 [3204]" stroked="f">
              <w10:wrap anchorx="page" anchory="page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0A96B14F" wp14:editId="54103D2B">
              <wp:simplePos x="0" y="0"/>
              <wp:positionH relativeFrom="page">
                <wp:align>outside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5077B2" id="Rectangle 17" o:spid="_x0000_s1026" style="position:absolute;margin-left:-29.95pt;margin-top:0;width:21.25pt;height:96.4pt;z-index:251662848;visibility:visible;mso-wrap-style:square;mso-width-percent:0;mso-height-percent:0;mso-wrap-distance-left:9pt;mso-wrap-distance-top:0;mso-wrap-distance-right:9pt;mso-wrap-distance-bottom:0;mso-position-horizontal:outsid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ZwjQ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Ds55nC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124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C6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E6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924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7A2F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F81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80F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7E9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0A8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4E3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B37FE"/>
    <w:multiLevelType w:val="multilevel"/>
    <w:tmpl w:val="51FCC4A6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510"/>
        </w:tabs>
        <w:ind w:left="51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680"/>
        </w:tabs>
        <w:ind w:left="68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850"/>
        </w:tabs>
        <w:ind w:left="85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340"/>
        </w:tabs>
        <w:ind w:left="-3242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340"/>
        </w:tabs>
        <w:ind w:left="-3242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340"/>
        </w:tabs>
        <w:ind w:left="-3242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340"/>
        </w:tabs>
        <w:ind w:left="-3242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340"/>
        </w:tabs>
        <w:ind w:left="-3242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340"/>
        </w:tabs>
        <w:ind w:left="-32427" w:firstLine="0"/>
      </w:pPr>
      <w:rPr>
        <w:rFonts w:hint="default"/>
      </w:rPr>
    </w:lvl>
  </w:abstractNum>
  <w:abstractNum w:abstractNumId="11" w15:restartNumberingAfterBreak="0">
    <w:nsid w:val="0C351215"/>
    <w:multiLevelType w:val="multilevel"/>
    <w:tmpl w:val="9DD0A27A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00B2A9" w:themeColor="text2"/>
        <w:sz w:val="4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12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3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4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5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4490BC7"/>
    <w:multiLevelType w:val="hybridMultilevel"/>
    <w:tmpl w:val="E7F65CF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E12736E"/>
    <w:multiLevelType w:val="hybridMultilevel"/>
    <w:tmpl w:val="B868E0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45EC4"/>
    <w:multiLevelType w:val="multilevel"/>
    <w:tmpl w:val="CEEA828C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FFFFFF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3" w15:restartNumberingAfterBreak="0">
    <w:nsid w:val="4F4540F1"/>
    <w:multiLevelType w:val="hybridMultilevel"/>
    <w:tmpl w:val="3FF062E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5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3650E12"/>
    <w:multiLevelType w:val="hybridMultilevel"/>
    <w:tmpl w:val="47944B7A"/>
    <w:lvl w:ilvl="0" w:tplc="10222A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8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9" w15:restartNumberingAfterBreak="0">
    <w:nsid w:val="67962A4D"/>
    <w:multiLevelType w:val="multilevel"/>
    <w:tmpl w:val="D58626A6"/>
    <w:lvl w:ilvl="0">
      <w:start w:val="1"/>
      <w:numFmt w:val="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00B2A9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32" w15:restartNumberingAfterBreak="0">
    <w:nsid w:val="718C4F5B"/>
    <w:multiLevelType w:val="hybridMultilevel"/>
    <w:tmpl w:val="2BCED70C"/>
    <w:lvl w:ilvl="0" w:tplc="C80854BA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7F4964"/>
    <w:multiLevelType w:val="multilevel"/>
    <w:tmpl w:val="B05091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4" w15:restartNumberingAfterBreak="0">
    <w:nsid w:val="73F12C63"/>
    <w:multiLevelType w:val="hybridMultilevel"/>
    <w:tmpl w:val="C1FEAE22"/>
    <w:lvl w:ilvl="0" w:tplc="07362070">
      <w:start w:val="1"/>
      <w:numFmt w:val="bullet"/>
      <w:lvlText w:val="•"/>
      <w:lvlJc w:val="left"/>
      <w:pPr>
        <w:ind w:left="587" w:hanging="360"/>
      </w:pPr>
      <w:rPr>
        <w:rFonts w:ascii="Arial" w:hAnsi="Arial" w:hint="default"/>
        <w:color w:val="FFFFFF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5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19"/>
  </w:num>
  <w:num w:numId="2">
    <w:abstractNumId w:val="30"/>
  </w:num>
  <w:num w:numId="3">
    <w:abstractNumId w:val="27"/>
  </w:num>
  <w:num w:numId="4">
    <w:abstractNumId w:val="35"/>
  </w:num>
  <w:num w:numId="5">
    <w:abstractNumId w:val="15"/>
  </w:num>
  <w:num w:numId="6">
    <w:abstractNumId w:val="12"/>
  </w:num>
  <w:num w:numId="7">
    <w:abstractNumId w:val="11"/>
  </w:num>
  <w:num w:numId="8">
    <w:abstractNumId w:val="10"/>
  </w:num>
  <w:num w:numId="9">
    <w:abstractNumId w:val="31"/>
  </w:num>
  <w:num w:numId="10">
    <w:abstractNumId w:val="13"/>
  </w:num>
  <w:num w:numId="11">
    <w:abstractNumId w:val="1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6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34"/>
    <w:lvlOverride w:ilvl="0">
      <w:startOverride w:val="1"/>
    </w:lvlOverride>
  </w:num>
  <w:num w:numId="29">
    <w:abstractNumId w:val="21"/>
  </w:num>
  <w:num w:numId="30">
    <w:abstractNumId w:val="33"/>
  </w:num>
  <w:num w:numId="31">
    <w:abstractNumId w:val="8"/>
  </w:num>
  <w:num w:numId="32">
    <w:abstractNumId w:val="29"/>
  </w:num>
  <w:num w:numId="33">
    <w:abstractNumId w:val="22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1"/>
  </w:num>
  <w:num w:numId="40">
    <w:abstractNumId w:val="0"/>
  </w:num>
  <w:num w:numId="41">
    <w:abstractNumId w:val="3"/>
  </w:num>
  <w:num w:numId="42">
    <w:abstractNumId w:val="2"/>
  </w:num>
  <w:num w:numId="43">
    <w:abstractNumId w:val="32"/>
  </w:num>
  <w:num w:numId="44">
    <w:abstractNumId w:val="32"/>
  </w:num>
  <w:num w:numId="45">
    <w:abstractNumId w:val="16"/>
  </w:num>
  <w:num w:numId="46">
    <w:abstractNumId w:val="10"/>
  </w:num>
  <w:num w:numId="47">
    <w:abstractNumId w:val="10"/>
  </w:num>
  <w:num w:numId="48">
    <w:abstractNumId w:val="23"/>
  </w:num>
  <w:num w:numId="49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en-US" w:vendorID="64" w:dllVersion="6" w:nlCheck="1" w:checkStyle="1"/>
  <w:activeWritingStyle w:appName="MSWord" w:lang="en-AU" w:vendorID="64" w:dllVersion="6" w:nlCheck="1" w:checkStyle="0"/>
  <w:activeWritingStyle w:appName="MSWord" w:lang="en-AU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4337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4Landscape" w:val="False"/>
    <w:docVar w:name="A4Portrait" w:val="True"/>
    <w:docVar w:name="AppendixName" w:val="Appendix"/>
    <w:docVar w:name="CoBrandNumber" w:val="0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Corporate"/>
    <w:docVar w:name="TOC" w:val="True"/>
    <w:docVar w:name="TOCNew" w:val="True"/>
    <w:docVar w:name="Version" w:val="1"/>
  </w:docVars>
  <w:rsids>
    <w:rsidRoot w:val="0061796E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6FD5"/>
    <w:rsid w:val="000171F8"/>
    <w:rsid w:val="000171FD"/>
    <w:rsid w:val="00017669"/>
    <w:rsid w:val="00017D91"/>
    <w:rsid w:val="00020DB2"/>
    <w:rsid w:val="00021A33"/>
    <w:rsid w:val="00021CF5"/>
    <w:rsid w:val="0002261E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75B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AE"/>
    <w:rsid w:val="000570E5"/>
    <w:rsid w:val="00057EB2"/>
    <w:rsid w:val="0006013C"/>
    <w:rsid w:val="00060538"/>
    <w:rsid w:val="00060EE0"/>
    <w:rsid w:val="00060FD9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976"/>
    <w:rsid w:val="00074A1F"/>
    <w:rsid w:val="00074C2B"/>
    <w:rsid w:val="000752FC"/>
    <w:rsid w:val="000758E3"/>
    <w:rsid w:val="00076B41"/>
    <w:rsid w:val="0008006E"/>
    <w:rsid w:val="000802A9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689"/>
    <w:rsid w:val="0008568F"/>
    <w:rsid w:val="0008745F"/>
    <w:rsid w:val="000908D6"/>
    <w:rsid w:val="0009125C"/>
    <w:rsid w:val="000913AD"/>
    <w:rsid w:val="00091F49"/>
    <w:rsid w:val="0009214D"/>
    <w:rsid w:val="00092AB6"/>
    <w:rsid w:val="00093051"/>
    <w:rsid w:val="000935F8"/>
    <w:rsid w:val="000938C5"/>
    <w:rsid w:val="00093F02"/>
    <w:rsid w:val="000944E9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E6D"/>
    <w:rsid w:val="000C55BE"/>
    <w:rsid w:val="000C57F2"/>
    <w:rsid w:val="000C59E2"/>
    <w:rsid w:val="000C6231"/>
    <w:rsid w:val="000C707C"/>
    <w:rsid w:val="000C7611"/>
    <w:rsid w:val="000C7D24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081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611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32"/>
    <w:rsid w:val="000F2194"/>
    <w:rsid w:val="000F24B2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B40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27"/>
    <w:rsid w:val="00101435"/>
    <w:rsid w:val="00101451"/>
    <w:rsid w:val="0010306F"/>
    <w:rsid w:val="001031FC"/>
    <w:rsid w:val="0010384A"/>
    <w:rsid w:val="00103D73"/>
    <w:rsid w:val="00103F0F"/>
    <w:rsid w:val="00104371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07A83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37D44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3EF9"/>
    <w:rsid w:val="00144226"/>
    <w:rsid w:val="001443D1"/>
    <w:rsid w:val="00144714"/>
    <w:rsid w:val="00144766"/>
    <w:rsid w:val="001447E1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849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B17"/>
    <w:rsid w:val="00166FEF"/>
    <w:rsid w:val="00167413"/>
    <w:rsid w:val="001676F4"/>
    <w:rsid w:val="00167865"/>
    <w:rsid w:val="0017044D"/>
    <w:rsid w:val="00170713"/>
    <w:rsid w:val="00170F85"/>
    <w:rsid w:val="001715D8"/>
    <w:rsid w:val="00171FD1"/>
    <w:rsid w:val="00172031"/>
    <w:rsid w:val="00172DA4"/>
    <w:rsid w:val="00173140"/>
    <w:rsid w:val="00173F6E"/>
    <w:rsid w:val="001748A0"/>
    <w:rsid w:val="001756B6"/>
    <w:rsid w:val="0017570D"/>
    <w:rsid w:val="00175826"/>
    <w:rsid w:val="0017593D"/>
    <w:rsid w:val="00175A00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435"/>
    <w:rsid w:val="0018157F"/>
    <w:rsid w:val="00182759"/>
    <w:rsid w:val="0018296A"/>
    <w:rsid w:val="00182986"/>
    <w:rsid w:val="00183265"/>
    <w:rsid w:val="0018386B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3E9"/>
    <w:rsid w:val="001A150E"/>
    <w:rsid w:val="001A18D2"/>
    <w:rsid w:val="001A245B"/>
    <w:rsid w:val="001A25AC"/>
    <w:rsid w:val="001A37A6"/>
    <w:rsid w:val="001A4197"/>
    <w:rsid w:val="001A45A0"/>
    <w:rsid w:val="001A4BB8"/>
    <w:rsid w:val="001A50A5"/>
    <w:rsid w:val="001A548E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8FF"/>
    <w:rsid w:val="001C591F"/>
    <w:rsid w:val="001C63D2"/>
    <w:rsid w:val="001C6526"/>
    <w:rsid w:val="001C6A87"/>
    <w:rsid w:val="001C6E3A"/>
    <w:rsid w:val="001C7078"/>
    <w:rsid w:val="001C709B"/>
    <w:rsid w:val="001C7813"/>
    <w:rsid w:val="001D1792"/>
    <w:rsid w:val="001D2378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43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260"/>
    <w:rsid w:val="0020332E"/>
    <w:rsid w:val="00203733"/>
    <w:rsid w:val="0020390A"/>
    <w:rsid w:val="002041DB"/>
    <w:rsid w:val="0020460C"/>
    <w:rsid w:val="00205553"/>
    <w:rsid w:val="0020571B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0D8"/>
    <w:rsid w:val="00225CB2"/>
    <w:rsid w:val="00225F31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AE1"/>
    <w:rsid w:val="00240ED3"/>
    <w:rsid w:val="002410C6"/>
    <w:rsid w:val="002412A2"/>
    <w:rsid w:val="00241740"/>
    <w:rsid w:val="00241810"/>
    <w:rsid w:val="00241BEC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7B52"/>
    <w:rsid w:val="00247E49"/>
    <w:rsid w:val="00247EB2"/>
    <w:rsid w:val="00250429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0F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2D3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6F8B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27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531"/>
    <w:rsid w:val="002D47E6"/>
    <w:rsid w:val="002D4B67"/>
    <w:rsid w:val="002D5353"/>
    <w:rsid w:val="002D5398"/>
    <w:rsid w:val="002D5584"/>
    <w:rsid w:val="002D5767"/>
    <w:rsid w:val="002D5E29"/>
    <w:rsid w:val="002D65F7"/>
    <w:rsid w:val="002D66F5"/>
    <w:rsid w:val="002D6A84"/>
    <w:rsid w:val="002D6B9C"/>
    <w:rsid w:val="002D6C05"/>
    <w:rsid w:val="002D70B7"/>
    <w:rsid w:val="002D7C5A"/>
    <w:rsid w:val="002E0210"/>
    <w:rsid w:val="002E0666"/>
    <w:rsid w:val="002E0CE5"/>
    <w:rsid w:val="002E1688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F9E"/>
    <w:rsid w:val="002E429F"/>
    <w:rsid w:val="002E46F4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1F7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15A"/>
    <w:rsid w:val="0033793B"/>
    <w:rsid w:val="00337980"/>
    <w:rsid w:val="00337989"/>
    <w:rsid w:val="00340C4D"/>
    <w:rsid w:val="00341DE0"/>
    <w:rsid w:val="003420E0"/>
    <w:rsid w:val="00342173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0F2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3C74"/>
    <w:rsid w:val="00364154"/>
    <w:rsid w:val="003649FB"/>
    <w:rsid w:val="00364CA5"/>
    <w:rsid w:val="00365A6B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8D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6745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2463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E40"/>
    <w:rsid w:val="0039318E"/>
    <w:rsid w:val="00393205"/>
    <w:rsid w:val="003936CD"/>
    <w:rsid w:val="003938BA"/>
    <w:rsid w:val="0039396D"/>
    <w:rsid w:val="00393EA9"/>
    <w:rsid w:val="00394065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4C6"/>
    <w:rsid w:val="003A37BF"/>
    <w:rsid w:val="003A3AE7"/>
    <w:rsid w:val="003A3B9B"/>
    <w:rsid w:val="003A444D"/>
    <w:rsid w:val="003A4505"/>
    <w:rsid w:val="003A4EFE"/>
    <w:rsid w:val="003A5365"/>
    <w:rsid w:val="003A546D"/>
    <w:rsid w:val="003A634F"/>
    <w:rsid w:val="003A63F7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09E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39"/>
    <w:rsid w:val="003B6F54"/>
    <w:rsid w:val="003B712E"/>
    <w:rsid w:val="003B735C"/>
    <w:rsid w:val="003B7430"/>
    <w:rsid w:val="003B7EC7"/>
    <w:rsid w:val="003C0482"/>
    <w:rsid w:val="003C054E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233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70F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106A"/>
    <w:rsid w:val="003E13A8"/>
    <w:rsid w:val="003E1E9A"/>
    <w:rsid w:val="003E22D4"/>
    <w:rsid w:val="003E24BD"/>
    <w:rsid w:val="003E2C4B"/>
    <w:rsid w:val="003E313F"/>
    <w:rsid w:val="003E3643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6A1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842"/>
    <w:rsid w:val="003F6B4D"/>
    <w:rsid w:val="003F6E4F"/>
    <w:rsid w:val="003F7759"/>
    <w:rsid w:val="003F7913"/>
    <w:rsid w:val="003F7B68"/>
    <w:rsid w:val="003F7DA2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4A4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8A9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D5B"/>
    <w:rsid w:val="00457E4C"/>
    <w:rsid w:val="004606CB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8C7"/>
    <w:rsid w:val="00477A42"/>
    <w:rsid w:val="0048018C"/>
    <w:rsid w:val="0048066C"/>
    <w:rsid w:val="0048087A"/>
    <w:rsid w:val="00480DA7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91E"/>
    <w:rsid w:val="00490EF9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A0C"/>
    <w:rsid w:val="00496C3E"/>
    <w:rsid w:val="0049713E"/>
    <w:rsid w:val="00497A05"/>
    <w:rsid w:val="004A0535"/>
    <w:rsid w:val="004A0717"/>
    <w:rsid w:val="004A07E7"/>
    <w:rsid w:val="004A0D32"/>
    <w:rsid w:val="004A0E8E"/>
    <w:rsid w:val="004A122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6C3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6A1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E97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1A10"/>
    <w:rsid w:val="004D2591"/>
    <w:rsid w:val="004D2824"/>
    <w:rsid w:val="004D2B3D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219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6FC"/>
    <w:rsid w:val="004E4B5E"/>
    <w:rsid w:val="004E52B6"/>
    <w:rsid w:val="004E53E9"/>
    <w:rsid w:val="004E565A"/>
    <w:rsid w:val="004E6424"/>
    <w:rsid w:val="004E6426"/>
    <w:rsid w:val="004E657B"/>
    <w:rsid w:val="004E6F7C"/>
    <w:rsid w:val="004E7809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7E2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721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2CC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BE8"/>
    <w:rsid w:val="00550C69"/>
    <w:rsid w:val="00551607"/>
    <w:rsid w:val="00551E75"/>
    <w:rsid w:val="00552423"/>
    <w:rsid w:val="005534BB"/>
    <w:rsid w:val="00553651"/>
    <w:rsid w:val="0055365C"/>
    <w:rsid w:val="00553668"/>
    <w:rsid w:val="00553ADF"/>
    <w:rsid w:val="005541D4"/>
    <w:rsid w:val="00554A10"/>
    <w:rsid w:val="005550AC"/>
    <w:rsid w:val="005565AB"/>
    <w:rsid w:val="00556A21"/>
    <w:rsid w:val="00556E29"/>
    <w:rsid w:val="00556EE7"/>
    <w:rsid w:val="00557A63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16F0"/>
    <w:rsid w:val="005724AE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5BD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3"/>
    <w:rsid w:val="005A1526"/>
    <w:rsid w:val="005A15BB"/>
    <w:rsid w:val="005A15E6"/>
    <w:rsid w:val="005A1C96"/>
    <w:rsid w:val="005A21FA"/>
    <w:rsid w:val="005A24B9"/>
    <w:rsid w:val="005A274F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7264"/>
    <w:rsid w:val="005A729A"/>
    <w:rsid w:val="005A74DB"/>
    <w:rsid w:val="005A74EC"/>
    <w:rsid w:val="005A78C7"/>
    <w:rsid w:val="005A7E99"/>
    <w:rsid w:val="005B07F8"/>
    <w:rsid w:val="005B0981"/>
    <w:rsid w:val="005B0FFF"/>
    <w:rsid w:val="005B1133"/>
    <w:rsid w:val="005B1263"/>
    <w:rsid w:val="005B18AD"/>
    <w:rsid w:val="005B1C39"/>
    <w:rsid w:val="005B1DA4"/>
    <w:rsid w:val="005B2177"/>
    <w:rsid w:val="005B2BE4"/>
    <w:rsid w:val="005B3497"/>
    <w:rsid w:val="005B3C1F"/>
    <w:rsid w:val="005B3CA8"/>
    <w:rsid w:val="005B3D17"/>
    <w:rsid w:val="005B3DA2"/>
    <w:rsid w:val="005B4201"/>
    <w:rsid w:val="005B45D0"/>
    <w:rsid w:val="005B4997"/>
    <w:rsid w:val="005B49BE"/>
    <w:rsid w:val="005B4BA0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B7CE3"/>
    <w:rsid w:val="005C0642"/>
    <w:rsid w:val="005C07A1"/>
    <w:rsid w:val="005C092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128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5A9C"/>
    <w:rsid w:val="005D62B3"/>
    <w:rsid w:val="005D6CC9"/>
    <w:rsid w:val="005D6D86"/>
    <w:rsid w:val="005D764B"/>
    <w:rsid w:val="005D773B"/>
    <w:rsid w:val="005E0160"/>
    <w:rsid w:val="005E03CB"/>
    <w:rsid w:val="005E0572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6B"/>
    <w:rsid w:val="005F7770"/>
    <w:rsid w:val="005F7C8F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2E4"/>
    <w:rsid w:val="0061599C"/>
    <w:rsid w:val="00615AD4"/>
    <w:rsid w:val="0061619C"/>
    <w:rsid w:val="00616BFE"/>
    <w:rsid w:val="00617567"/>
    <w:rsid w:val="0061796E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47B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4D2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1A5"/>
    <w:rsid w:val="00665A3C"/>
    <w:rsid w:val="00665D0D"/>
    <w:rsid w:val="00665E16"/>
    <w:rsid w:val="006662EB"/>
    <w:rsid w:val="006669FB"/>
    <w:rsid w:val="00666DFB"/>
    <w:rsid w:val="0066740E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2D53"/>
    <w:rsid w:val="0068306F"/>
    <w:rsid w:val="0068323C"/>
    <w:rsid w:val="0068345F"/>
    <w:rsid w:val="00683AD9"/>
    <w:rsid w:val="0068458E"/>
    <w:rsid w:val="006848E7"/>
    <w:rsid w:val="006850FB"/>
    <w:rsid w:val="006852CE"/>
    <w:rsid w:val="0068562D"/>
    <w:rsid w:val="00685B39"/>
    <w:rsid w:val="0068664E"/>
    <w:rsid w:val="00686997"/>
    <w:rsid w:val="00686BAD"/>
    <w:rsid w:val="00686C6D"/>
    <w:rsid w:val="00687233"/>
    <w:rsid w:val="006873BE"/>
    <w:rsid w:val="006876AA"/>
    <w:rsid w:val="006903C0"/>
    <w:rsid w:val="0069052A"/>
    <w:rsid w:val="006909B7"/>
    <w:rsid w:val="00690BA0"/>
    <w:rsid w:val="00691664"/>
    <w:rsid w:val="006916EB"/>
    <w:rsid w:val="0069186E"/>
    <w:rsid w:val="00691BD2"/>
    <w:rsid w:val="0069210E"/>
    <w:rsid w:val="00692502"/>
    <w:rsid w:val="00692877"/>
    <w:rsid w:val="006930DF"/>
    <w:rsid w:val="00693285"/>
    <w:rsid w:val="006934CF"/>
    <w:rsid w:val="00693963"/>
    <w:rsid w:val="00693ACB"/>
    <w:rsid w:val="00693C50"/>
    <w:rsid w:val="006945EA"/>
    <w:rsid w:val="00694626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179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5BD"/>
    <w:rsid w:val="006C577B"/>
    <w:rsid w:val="006C5DF4"/>
    <w:rsid w:val="006C660C"/>
    <w:rsid w:val="006C66D5"/>
    <w:rsid w:val="006C68CD"/>
    <w:rsid w:val="006C71AB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D7D1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799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46D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88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07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D4D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DFB"/>
    <w:rsid w:val="00746166"/>
    <w:rsid w:val="00746362"/>
    <w:rsid w:val="00746592"/>
    <w:rsid w:val="00746C16"/>
    <w:rsid w:val="007470BB"/>
    <w:rsid w:val="007474E3"/>
    <w:rsid w:val="007477CB"/>
    <w:rsid w:val="0075075D"/>
    <w:rsid w:val="00750760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1E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BFE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4A"/>
    <w:rsid w:val="00783690"/>
    <w:rsid w:val="00783801"/>
    <w:rsid w:val="007838B7"/>
    <w:rsid w:val="007838D6"/>
    <w:rsid w:val="00783C09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943"/>
    <w:rsid w:val="007B4EC0"/>
    <w:rsid w:val="007B5135"/>
    <w:rsid w:val="007B5174"/>
    <w:rsid w:val="007B51F1"/>
    <w:rsid w:val="007B5837"/>
    <w:rsid w:val="007B5BC4"/>
    <w:rsid w:val="007B608C"/>
    <w:rsid w:val="007B6535"/>
    <w:rsid w:val="007B664A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9CE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605B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F77"/>
    <w:rsid w:val="007E7B22"/>
    <w:rsid w:val="007E7E4B"/>
    <w:rsid w:val="007E7F34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249"/>
    <w:rsid w:val="007F4643"/>
    <w:rsid w:val="007F52F1"/>
    <w:rsid w:val="007F5B9D"/>
    <w:rsid w:val="007F5E2A"/>
    <w:rsid w:val="007F66D7"/>
    <w:rsid w:val="007F68B8"/>
    <w:rsid w:val="007F6AC4"/>
    <w:rsid w:val="007F6F7A"/>
    <w:rsid w:val="007F7420"/>
    <w:rsid w:val="007F756E"/>
    <w:rsid w:val="007F75BE"/>
    <w:rsid w:val="007F7FB2"/>
    <w:rsid w:val="008000C5"/>
    <w:rsid w:val="00800745"/>
    <w:rsid w:val="0080079F"/>
    <w:rsid w:val="008013F0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27FD2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DD1"/>
    <w:rsid w:val="00834526"/>
    <w:rsid w:val="00834719"/>
    <w:rsid w:val="008352BE"/>
    <w:rsid w:val="0083594F"/>
    <w:rsid w:val="00835D34"/>
    <w:rsid w:val="0083644E"/>
    <w:rsid w:val="00836702"/>
    <w:rsid w:val="00836A4F"/>
    <w:rsid w:val="00836DDA"/>
    <w:rsid w:val="00836EF0"/>
    <w:rsid w:val="0083775B"/>
    <w:rsid w:val="00837F02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3F3F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830"/>
    <w:rsid w:val="00850A6C"/>
    <w:rsid w:val="00850DE6"/>
    <w:rsid w:val="0085205A"/>
    <w:rsid w:val="008522AF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3DB3"/>
    <w:rsid w:val="00854775"/>
    <w:rsid w:val="00854A92"/>
    <w:rsid w:val="00854AFC"/>
    <w:rsid w:val="00854E25"/>
    <w:rsid w:val="00855D27"/>
    <w:rsid w:val="00856840"/>
    <w:rsid w:val="00856B69"/>
    <w:rsid w:val="008577AF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283E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1B1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4D"/>
    <w:rsid w:val="0087348D"/>
    <w:rsid w:val="00873EB9"/>
    <w:rsid w:val="00874B42"/>
    <w:rsid w:val="00874D8C"/>
    <w:rsid w:val="0087595A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5FC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87F"/>
    <w:rsid w:val="00893E62"/>
    <w:rsid w:val="008948B8"/>
    <w:rsid w:val="00895015"/>
    <w:rsid w:val="0089550A"/>
    <w:rsid w:val="00895DD3"/>
    <w:rsid w:val="00896414"/>
    <w:rsid w:val="008978A8"/>
    <w:rsid w:val="00897926"/>
    <w:rsid w:val="00897A30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121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18FC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0B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087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5BC6"/>
    <w:rsid w:val="008E6A3D"/>
    <w:rsid w:val="008E6D8A"/>
    <w:rsid w:val="008E77A1"/>
    <w:rsid w:val="008E78E9"/>
    <w:rsid w:val="008E7C9D"/>
    <w:rsid w:val="008F0554"/>
    <w:rsid w:val="008F06A2"/>
    <w:rsid w:val="008F0AFC"/>
    <w:rsid w:val="008F0B33"/>
    <w:rsid w:val="008F0CD7"/>
    <w:rsid w:val="008F0D5D"/>
    <w:rsid w:val="008F10CE"/>
    <w:rsid w:val="008F15EA"/>
    <w:rsid w:val="008F16D5"/>
    <w:rsid w:val="008F27C7"/>
    <w:rsid w:val="008F286B"/>
    <w:rsid w:val="008F2EFD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DFB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6E73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39C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122B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17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7CE"/>
    <w:rsid w:val="0095591B"/>
    <w:rsid w:val="00955B2B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57F3B"/>
    <w:rsid w:val="0096015E"/>
    <w:rsid w:val="009602AB"/>
    <w:rsid w:val="00960449"/>
    <w:rsid w:val="00960665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6F97"/>
    <w:rsid w:val="00967ADB"/>
    <w:rsid w:val="00967C82"/>
    <w:rsid w:val="0097010A"/>
    <w:rsid w:val="009706D4"/>
    <w:rsid w:val="00970B6A"/>
    <w:rsid w:val="00970CC4"/>
    <w:rsid w:val="00970D7B"/>
    <w:rsid w:val="00972956"/>
    <w:rsid w:val="009729AE"/>
    <w:rsid w:val="00972B1E"/>
    <w:rsid w:val="00972B93"/>
    <w:rsid w:val="00972C5B"/>
    <w:rsid w:val="00972F49"/>
    <w:rsid w:val="00973700"/>
    <w:rsid w:val="00973960"/>
    <w:rsid w:val="00973C50"/>
    <w:rsid w:val="0097539B"/>
    <w:rsid w:val="009753AD"/>
    <w:rsid w:val="00975C91"/>
    <w:rsid w:val="00975D72"/>
    <w:rsid w:val="00975ED3"/>
    <w:rsid w:val="00976B89"/>
    <w:rsid w:val="00977318"/>
    <w:rsid w:val="0097757C"/>
    <w:rsid w:val="00977D0B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DFF"/>
    <w:rsid w:val="0098555E"/>
    <w:rsid w:val="009856E1"/>
    <w:rsid w:val="009857FB"/>
    <w:rsid w:val="00986423"/>
    <w:rsid w:val="009866B2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6D"/>
    <w:rsid w:val="00990DDE"/>
    <w:rsid w:val="00991123"/>
    <w:rsid w:val="0099117B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83A"/>
    <w:rsid w:val="00997A4A"/>
    <w:rsid w:val="009A0B18"/>
    <w:rsid w:val="009A0B30"/>
    <w:rsid w:val="009A0B77"/>
    <w:rsid w:val="009A0FBA"/>
    <w:rsid w:val="009A0FD5"/>
    <w:rsid w:val="009A1781"/>
    <w:rsid w:val="009A1DFB"/>
    <w:rsid w:val="009A1E37"/>
    <w:rsid w:val="009A2131"/>
    <w:rsid w:val="009A2189"/>
    <w:rsid w:val="009A228A"/>
    <w:rsid w:val="009A24E6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5C5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0B5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C9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097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4FE7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38A"/>
    <w:rsid w:val="00A124A0"/>
    <w:rsid w:val="00A128AF"/>
    <w:rsid w:val="00A12996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68C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61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AAB"/>
    <w:rsid w:val="00A52E7D"/>
    <w:rsid w:val="00A53095"/>
    <w:rsid w:val="00A5321D"/>
    <w:rsid w:val="00A53CEB"/>
    <w:rsid w:val="00A53E52"/>
    <w:rsid w:val="00A53EAB"/>
    <w:rsid w:val="00A54248"/>
    <w:rsid w:val="00A5462F"/>
    <w:rsid w:val="00A54895"/>
    <w:rsid w:val="00A54972"/>
    <w:rsid w:val="00A54C4A"/>
    <w:rsid w:val="00A54F2B"/>
    <w:rsid w:val="00A55099"/>
    <w:rsid w:val="00A551BD"/>
    <w:rsid w:val="00A551E0"/>
    <w:rsid w:val="00A553C8"/>
    <w:rsid w:val="00A5581C"/>
    <w:rsid w:val="00A55F09"/>
    <w:rsid w:val="00A562C4"/>
    <w:rsid w:val="00A56B1E"/>
    <w:rsid w:val="00A56E27"/>
    <w:rsid w:val="00A56E85"/>
    <w:rsid w:val="00A57420"/>
    <w:rsid w:val="00A5755A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191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3D71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B85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91"/>
    <w:rsid w:val="00AA1AA6"/>
    <w:rsid w:val="00AA1AAC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3F92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01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75FC"/>
    <w:rsid w:val="00AB780B"/>
    <w:rsid w:val="00AB7B63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D1A"/>
    <w:rsid w:val="00B04FF3"/>
    <w:rsid w:val="00B05AD9"/>
    <w:rsid w:val="00B06117"/>
    <w:rsid w:val="00B06278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C7C"/>
    <w:rsid w:val="00B15EDE"/>
    <w:rsid w:val="00B160BA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E52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80B"/>
    <w:rsid w:val="00B47A1C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AFD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747"/>
    <w:rsid w:val="00B56CB8"/>
    <w:rsid w:val="00B56D3B"/>
    <w:rsid w:val="00B56E85"/>
    <w:rsid w:val="00B56FB8"/>
    <w:rsid w:val="00B57901"/>
    <w:rsid w:val="00B57B00"/>
    <w:rsid w:val="00B57BDF"/>
    <w:rsid w:val="00B57E69"/>
    <w:rsid w:val="00B60028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4F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B1A"/>
    <w:rsid w:val="00B77C75"/>
    <w:rsid w:val="00B77F09"/>
    <w:rsid w:val="00B8027E"/>
    <w:rsid w:val="00B80545"/>
    <w:rsid w:val="00B80B84"/>
    <w:rsid w:val="00B80BE4"/>
    <w:rsid w:val="00B80CD3"/>
    <w:rsid w:val="00B812F0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0957"/>
    <w:rsid w:val="00B9168D"/>
    <w:rsid w:val="00B9172A"/>
    <w:rsid w:val="00B91993"/>
    <w:rsid w:val="00B927B5"/>
    <w:rsid w:val="00B92A23"/>
    <w:rsid w:val="00B92BF0"/>
    <w:rsid w:val="00B9359C"/>
    <w:rsid w:val="00B93856"/>
    <w:rsid w:val="00B93B79"/>
    <w:rsid w:val="00B93FEB"/>
    <w:rsid w:val="00B942BD"/>
    <w:rsid w:val="00B94515"/>
    <w:rsid w:val="00B948B1"/>
    <w:rsid w:val="00B94A33"/>
    <w:rsid w:val="00B94F63"/>
    <w:rsid w:val="00B95327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331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1B8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669"/>
    <w:rsid w:val="00C15A13"/>
    <w:rsid w:val="00C15D91"/>
    <w:rsid w:val="00C15DF5"/>
    <w:rsid w:val="00C1611A"/>
    <w:rsid w:val="00C162AA"/>
    <w:rsid w:val="00C162BC"/>
    <w:rsid w:val="00C16533"/>
    <w:rsid w:val="00C165B7"/>
    <w:rsid w:val="00C1677A"/>
    <w:rsid w:val="00C167F8"/>
    <w:rsid w:val="00C170C0"/>
    <w:rsid w:val="00C17627"/>
    <w:rsid w:val="00C17770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231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27660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C11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DE1"/>
    <w:rsid w:val="00C46F79"/>
    <w:rsid w:val="00C46FC9"/>
    <w:rsid w:val="00C474A3"/>
    <w:rsid w:val="00C509E0"/>
    <w:rsid w:val="00C51011"/>
    <w:rsid w:val="00C51174"/>
    <w:rsid w:val="00C515D3"/>
    <w:rsid w:val="00C51B84"/>
    <w:rsid w:val="00C52067"/>
    <w:rsid w:val="00C52634"/>
    <w:rsid w:val="00C52921"/>
    <w:rsid w:val="00C52B31"/>
    <w:rsid w:val="00C5304D"/>
    <w:rsid w:val="00C532A1"/>
    <w:rsid w:val="00C537ED"/>
    <w:rsid w:val="00C53AA8"/>
    <w:rsid w:val="00C5431F"/>
    <w:rsid w:val="00C5456C"/>
    <w:rsid w:val="00C54994"/>
    <w:rsid w:val="00C54DE2"/>
    <w:rsid w:val="00C54EC8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1ED5"/>
    <w:rsid w:val="00C72E75"/>
    <w:rsid w:val="00C734A5"/>
    <w:rsid w:val="00C7376F"/>
    <w:rsid w:val="00C73B96"/>
    <w:rsid w:val="00C73C80"/>
    <w:rsid w:val="00C73FD8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100F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97C79"/>
    <w:rsid w:val="00CA1164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CCF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68D"/>
    <w:rsid w:val="00CB5968"/>
    <w:rsid w:val="00CB6AFC"/>
    <w:rsid w:val="00CB77DC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5C5C"/>
    <w:rsid w:val="00CD6279"/>
    <w:rsid w:val="00CD63DA"/>
    <w:rsid w:val="00CD6A39"/>
    <w:rsid w:val="00CD6B96"/>
    <w:rsid w:val="00CD6CA0"/>
    <w:rsid w:val="00CD7156"/>
    <w:rsid w:val="00CD71C6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BD0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27"/>
    <w:rsid w:val="00CF3F6E"/>
    <w:rsid w:val="00CF403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5416"/>
    <w:rsid w:val="00D05502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24E5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1E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D9F"/>
    <w:rsid w:val="00D25604"/>
    <w:rsid w:val="00D25B8C"/>
    <w:rsid w:val="00D26FC2"/>
    <w:rsid w:val="00D270B3"/>
    <w:rsid w:val="00D27135"/>
    <w:rsid w:val="00D2725B"/>
    <w:rsid w:val="00D30DFC"/>
    <w:rsid w:val="00D31D2C"/>
    <w:rsid w:val="00D3264A"/>
    <w:rsid w:val="00D32A6E"/>
    <w:rsid w:val="00D32E8E"/>
    <w:rsid w:val="00D33354"/>
    <w:rsid w:val="00D33575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B4A"/>
    <w:rsid w:val="00D42E52"/>
    <w:rsid w:val="00D43AC8"/>
    <w:rsid w:val="00D43C10"/>
    <w:rsid w:val="00D43D05"/>
    <w:rsid w:val="00D44334"/>
    <w:rsid w:val="00D4447C"/>
    <w:rsid w:val="00D44859"/>
    <w:rsid w:val="00D44C91"/>
    <w:rsid w:val="00D44E15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156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012"/>
    <w:rsid w:val="00D747A7"/>
    <w:rsid w:val="00D74A16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D6"/>
    <w:rsid w:val="00D84512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5C65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5D8"/>
    <w:rsid w:val="00DA7A4B"/>
    <w:rsid w:val="00DA7ACC"/>
    <w:rsid w:val="00DB01FC"/>
    <w:rsid w:val="00DB0F93"/>
    <w:rsid w:val="00DB17F5"/>
    <w:rsid w:val="00DB19B1"/>
    <w:rsid w:val="00DB1F45"/>
    <w:rsid w:val="00DB230F"/>
    <w:rsid w:val="00DB278D"/>
    <w:rsid w:val="00DB2A8D"/>
    <w:rsid w:val="00DB2AD1"/>
    <w:rsid w:val="00DB2F5C"/>
    <w:rsid w:val="00DB38A0"/>
    <w:rsid w:val="00DB3C59"/>
    <w:rsid w:val="00DB3CBC"/>
    <w:rsid w:val="00DB4162"/>
    <w:rsid w:val="00DB49DE"/>
    <w:rsid w:val="00DB4BD2"/>
    <w:rsid w:val="00DB4EA5"/>
    <w:rsid w:val="00DB571D"/>
    <w:rsid w:val="00DB59FD"/>
    <w:rsid w:val="00DB5A9B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4B24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3C3"/>
    <w:rsid w:val="00DE07DE"/>
    <w:rsid w:val="00DE0987"/>
    <w:rsid w:val="00DE09EA"/>
    <w:rsid w:val="00DE0E1F"/>
    <w:rsid w:val="00DE1126"/>
    <w:rsid w:val="00DE14DB"/>
    <w:rsid w:val="00DE1802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6A8B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EB7"/>
    <w:rsid w:val="00E0650D"/>
    <w:rsid w:val="00E06B90"/>
    <w:rsid w:val="00E06C46"/>
    <w:rsid w:val="00E06E11"/>
    <w:rsid w:val="00E0707C"/>
    <w:rsid w:val="00E073A6"/>
    <w:rsid w:val="00E07792"/>
    <w:rsid w:val="00E0783E"/>
    <w:rsid w:val="00E07915"/>
    <w:rsid w:val="00E10B17"/>
    <w:rsid w:val="00E10B2C"/>
    <w:rsid w:val="00E10F3E"/>
    <w:rsid w:val="00E11351"/>
    <w:rsid w:val="00E11BCD"/>
    <w:rsid w:val="00E11F35"/>
    <w:rsid w:val="00E12115"/>
    <w:rsid w:val="00E122D6"/>
    <w:rsid w:val="00E12340"/>
    <w:rsid w:val="00E1279C"/>
    <w:rsid w:val="00E12E8A"/>
    <w:rsid w:val="00E132A2"/>
    <w:rsid w:val="00E135E3"/>
    <w:rsid w:val="00E13CA6"/>
    <w:rsid w:val="00E140DB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32C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2E8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1AB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4C7"/>
    <w:rsid w:val="00E66F17"/>
    <w:rsid w:val="00E672F0"/>
    <w:rsid w:val="00E67381"/>
    <w:rsid w:val="00E67BA4"/>
    <w:rsid w:val="00E70A71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08EC"/>
    <w:rsid w:val="00E910FD"/>
    <w:rsid w:val="00E915BF"/>
    <w:rsid w:val="00E9176C"/>
    <w:rsid w:val="00E9258A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6D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23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11F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5B0A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17CF7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E96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0D5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5CD"/>
    <w:rsid w:val="00F658E4"/>
    <w:rsid w:val="00F65936"/>
    <w:rsid w:val="00F65C86"/>
    <w:rsid w:val="00F65D40"/>
    <w:rsid w:val="00F66384"/>
    <w:rsid w:val="00F663C4"/>
    <w:rsid w:val="00F6666A"/>
    <w:rsid w:val="00F667EF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1BA1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33D"/>
    <w:rsid w:val="00F74562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64E7"/>
    <w:rsid w:val="00F8670F"/>
    <w:rsid w:val="00F86963"/>
    <w:rsid w:val="00F87086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206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D039E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3BB2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404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5A07"/>
    <w:rsid w:val="00FF6263"/>
    <w:rsid w:val="00FF6A50"/>
    <w:rsid w:val="00FF6D0F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003B81B2"/>
  <w15:docId w15:val="{E81D7520-2987-448A-98B9-0A3380A8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iPriority="1" w:unhideWhenUsed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FD7A25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00B2A9" w:themeColor="text2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86283E"/>
    <w:pPr>
      <w:keepNext/>
      <w:keepLines/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B2A9" w:themeColor="text2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0B2A9" w:themeColor="text2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0B2A9" w:themeColor="text2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B2A9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00B2A9" w:themeColor="text2"/>
        <w:bottom w:val="single" w:sz="8" w:space="0" w:color="00B2A9" w:themeColor="text2"/>
        <w:insideH w:val="single" w:sz="8" w:space="0" w:color="00B2A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00B2A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E5F7F6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  <w:color w:val="FFFFFF"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00B2A9" w:themeColor="text2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00B2A9" w:themeColor="text2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00B2A9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00B2A9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00B2A9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00B2A9" w:themeColor="text2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00B2A9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00B2A9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00B2A9" w:themeColor="text2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00B2A9" w:themeColor="text2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00B2A9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E5F7F6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E5F7F6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B2A9" w:themeColor="text2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00B2A9" w:themeColor="text2"/>
        <w:left w:val="single" w:sz="4" w:space="0" w:color="00B2A9" w:themeColor="text2"/>
        <w:bottom w:val="single" w:sz="4" w:space="0" w:color="00B2A9" w:themeColor="text2"/>
        <w:right w:val="single" w:sz="4" w:space="0" w:color="00B2A9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2A9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00B2A9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color w:val="FFFFFF"/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443176"/>
    <w:pPr>
      <w:spacing w:line="240" w:lineRule="auto"/>
    </w:pPr>
    <w:rPr>
      <w:color w:val="FFFFFF"/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00B2A9" w:themeFill="text2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00B2A9" w:themeColor="text2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3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3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3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33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29"/>
      </w:numPr>
    </w:pPr>
  </w:style>
  <w:style w:type="paragraph" w:customStyle="1" w:styleId="SmallHeading">
    <w:name w:val="Small Heading"/>
    <w:basedOn w:val="xDisclaimerHeading"/>
    <w:next w:val="SmallBodyText"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rsid w:val="004C6213"/>
    <w:rPr>
      <w:color w:val="FF0000"/>
      <w:sz w:val="20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00B2A9" w:themeColor="text2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00B2A9" w:themeColor="text2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00B2A9"/>
      </a:dk2>
      <a:lt2>
        <a:srgbClr val="E5F7F6"/>
      </a:lt2>
      <a:accent1>
        <a:srgbClr val="00B2A9"/>
      </a:accent1>
      <a:accent2>
        <a:srgbClr val="66D1CB"/>
      </a:accent2>
      <a:accent3>
        <a:srgbClr val="99E0DD"/>
      </a:accent3>
      <a:accent4>
        <a:srgbClr val="201547"/>
      </a:accent4>
      <a:accent5>
        <a:srgbClr val="4D446C"/>
      </a:accent5>
      <a:accent6>
        <a:srgbClr val="797391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36FE2-1D0D-4DE8-B64F-C1CA8F3C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Sophie E Davidson (DELWP)</dc:creator>
  <cp:keywords/>
  <dc:description/>
  <cp:lastModifiedBy>Katherine Evans (DELWP)</cp:lastModifiedBy>
  <cp:revision>2</cp:revision>
  <cp:lastPrinted>2019-12-09T05:08:00Z</cp:lastPrinted>
  <dcterms:created xsi:type="dcterms:W3CDTF">2020-02-12T04:34:00Z</dcterms:created>
  <dcterms:modified xsi:type="dcterms:W3CDTF">2020-02-12T04:34:00Z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</Properties>
</file>