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D7" w:rsidRPr="000274D7" w:rsidRDefault="000274D7" w:rsidP="000274D7">
      <w:pPr>
        <w:pStyle w:val="BodyText"/>
        <w:jc w:val="center"/>
        <w:rPr>
          <w:rFonts w:ascii="Calibri" w:hAnsi="Calibri" w:cs="Calibri"/>
          <w:b/>
          <w:sz w:val="22"/>
          <w:szCs w:val="22"/>
        </w:rPr>
      </w:pPr>
      <w:r w:rsidRPr="000274D7">
        <w:rPr>
          <w:rFonts w:ascii="Calibri" w:hAnsi="Calibri" w:cs="Calibri"/>
          <w:b/>
          <w:i/>
          <w:sz w:val="22"/>
          <w:szCs w:val="22"/>
        </w:rPr>
        <w:t>FLORA AND FAUNA GUARANTEE ACT</w:t>
      </w:r>
      <w:r w:rsidRPr="000274D7">
        <w:rPr>
          <w:rFonts w:ascii="Calibri" w:hAnsi="Calibri" w:cs="Calibri"/>
          <w:b/>
          <w:sz w:val="22"/>
          <w:szCs w:val="22"/>
        </w:rPr>
        <w:t xml:space="preserve"> 1988</w:t>
      </w:r>
    </w:p>
    <w:p w:rsidR="000274D7" w:rsidRPr="000274D7" w:rsidRDefault="000274D7" w:rsidP="000274D7">
      <w:pPr>
        <w:pStyle w:val="BodyText"/>
        <w:jc w:val="center"/>
        <w:rPr>
          <w:rFonts w:ascii="Calibri" w:hAnsi="Calibri" w:cs="Calibri"/>
          <w:b/>
          <w:sz w:val="22"/>
          <w:szCs w:val="22"/>
        </w:rPr>
      </w:pPr>
      <w:r w:rsidRPr="000274D7">
        <w:rPr>
          <w:rFonts w:ascii="Calibri" w:hAnsi="Calibri" w:cs="Calibri"/>
          <w:b/>
          <w:sz w:val="22"/>
          <w:szCs w:val="22"/>
        </w:rPr>
        <w:t>NOMINATION OF A POTENTIALLY THREATENING PROCESS FOR LISTING OR D</w:t>
      </w:r>
      <w:bookmarkStart w:id="0" w:name="_GoBack"/>
      <w:bookmarkEnd w:id="0"/>
      <w:r w:rsidRPr="000274D7">
        <w:rPr>
          <w:rFonts w:ascii="Calibri" w:hAnsi="Calibri" w:cs="Calibri"/>
          <w:b/>
          <w:sz w:val="22"/>
          <w:szCs w:val="22"/>
        </w:rPr>
        <w:t>ELISTING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3152"/>
        <w:gridCol w:w="4819"/>
      </w:tblGrid>
      <w:tr w:rsidR="000274D7" w:rsidRPr="000274D7" w:rsidTr="00776620">
        <w:tblPrEx>
          <w:tblCellMar>
            <w:top w:w="0" w:type="dxa"/>
            <w:bottom w:w="0" w:type="dxa"/>
          </w:tblCellMar>
        </w:tblPrEx>
        <w:trPr>
          <w:cantSplit/>
        </w:trPr>
        <w:tc>
          <w:tcPr>
            <w:tcW w:w="4928" w:type="dxa"/>
            <w:gridSpan w:val="2"/>
            <w:tcBorders>
              <w:bottom w:val="nil"/>
            </w:tcBorders>
            <w:shd w:val="pct25" w:color="auto" w:fill="FFFFFF"/>
          </w:tcPr>
          <w:p w:rsidR="000274D7" w:rsidRPr="000274D7" w:rsidRDefault="000274D7" w:rsidP="00776620">
            <w:pPr>
              <w:pStyle w:val="BodyText"/>
              <w:rPr>
                <w:rFonts w:ascii="Calibri" w:hAnsi="Calibri" w:cs="Calibri"/>
                <w:b/>
                <w:snapToGrid w:val="0"/>
                <w:color w:val="000000"/>
                <w:lang w:val="en-AU" w:eastAsia="en-US"/>
              </w:rPr>
            </w:pPr>
            <w:r w:rsidRPr="000274D7">
              <w:rPr>
                <w:rFonts w:ascii="Calibri" w:hAnsi="Calibri" w:cs="Calibri"/>
                <w:b/>
              </w:rPr>
              <w:t>Nominator’s name</w:t>
            </w:r>
          </w:p>
        </w:tc>
        <w:tc>
          <w:tcPr>
            <w:tcW w:w="4819" w:type="dxa"/>
            <w:tcBorders>
              <w:bottom w:val="nil"/>
            </w:tcBorders>
            <w:shd w:val="pct25" w:color="auto" w:fill="FFFFFF"/>
          </w:tcPr>
          <w:p w:rsidR="000274D7" w:rsidRPr="000274D7" w:rsidRDefault="000274D7" w:rsidP="00776620">
            <w:pPr>
              <w:pStyle w:val="BodyText"/>
              <w:rPr>
                <w:rFonts w:ascii="Calibri" w:hAnsi="Calibri" w:cs="Calibri"/>
                <w:b/>
              </w:rPr>
            </w:pPr>
            <w:r w:rsidRPr="000274D7">
              <w:rPr>
                <w:rFonts w:ascii="Calibri" w:hAnsi="Calibri" w:cs="Calibri"/>
                <w:b/>
              </w:rPr>
              <w:t>Signature</w:t>
            </w:r>
          </w:p>
        </w:tc>
      </w:tr>
      <w:tr w:rsidR="000274D7" w:rsidRPr="000274D7" w:rsidTr="00776620">
        <w:tblPrEx>
          <w:tblCellMar>
            <w:top w:w="0" w:type="dxa"/>
            <w:bottom w:w="0" w:type="dxa"/>
          </w:tblCellMar>
        </w:tblPrEx>
        <w:trPr>
          <w:cantSplit/>
          <w:trHeight w:hRule="exact" w:val="600"/>
        </w:trPr>
        <w:tc>
          <w:tcPr>
            <w:tcW w:w="4928" w:type="dxa"/>
            <w:gridSpan w:val="2"/>
          </w:tcPr>
          <w:p w:rsidR="000274D7" w:rsidRPr="000274D7" w:rsidRDefault="000274D7" w:rsidP="00776620">
            <w:pPr>
              <w:pStyle w:val="BodyText"/>
              <w:rPr>
                <w:rFonts w:ascii="Calibri" w:hAnsi="Calibri" w:cs="Calibri"/>
                <w:snapToGrid w:val="0"/>
                <w:color w:val="000000"/>
                <w:lang w:val="en-AU" w:eastAsia="en-US"/>
              </w:rPr>
            </w:pPr>
          </w:p>
        </w:tc>
        <w:tc>
          <w:tcPr>
            <w:tcW w:w="4819" w:type="dxa"/>
          </w:tcPr>
          <w:p w:rsidR="000274D7" w:rsidRPr="000274D7" w:rsidRDefault="000274D7" w:rsidP="00776620">
            <w:pPr>
              <w:pStyle w:val="BodyText"/>
              <w:rPr>
                <w:rFonts w:ascii="Calibri" w:hAnsi="Calibri" w:cs="Calibri"/>
                <w:snapToGrid w:val="0"/>
                <w:color w:val="000000"/>
                <w:lang w:val="en-AU" w:eastAsia="en-US"/>
              </w:rPr>
            </w:pPr>
          </w:p>
        </w:tc>
      </w:tr>
      <w:tr w:rsidR="000274D7" w:rsidRPr="000274D7" w:rsidTr="00776620">
        <w:tblPrEx>
          <w:tblCellMar>
            <w:top w:w="0" w:type="dxa"/>
            <w:bottom w:w="0" w:type="dxa"/>
          </w:tblCellMar>
        </w:tblPrEx>
        <w:trPr>
          <w:cantSplit/>
        </w:trPr>
        <w:tc>
          <w:tcPr>
            <w:tcW w:w="9747" w:type="dxa"/>
            <w:gridSpan w:val="3"/>
            <w:tcBorders>
              <w:bottom w:val="nil"/>
            </w:tcBorders>
            <w:shd w:val="pct25" w:color="auto" w:fill="FFFFFF"/>
          </w:tcPr>
          <w:p w:rsidR="000274D7" w:rsidRPr="000274D7" w:rsidRDefault="000274D7" w:rsidP="00776620">
            <w:pPr>
              <w:pStyle w:val="BodyText"/>
              <w:rPr>
                <w:rFonts w:ascii="Calibri" w:hAnsi="Calibri" w:cs="Calibri"/>
                <w:b/>
                <w:snapToGrid w:val="0"/>
                <w:color w:val="000000"/>
                <w:lang w:val="en-AU" w:eastAsia="en-US"/>
              </w:rPr>
            </w:pPr>
            <w:r w:rsidRPr="000274D7">
              <w:rPr>
                <w:rFonts w:ascii="Calibri" w:hAnsi="Calibri" w:cs="Calibri"/>
                <w:b/>
              </w:rPr>
              <w:t xml:space="preserve">Nominator’s address </w:t>
            </w:r>
          </w:p>
        </w:tc>
      </w:tr>
      <w:tr w:rsidR="000274D7" w:rsidRPr="000274D7" w:rsidTr="000274D7">
        <w:tblPrEx>
          <w:tblCellMar>
            <w:top w:w="0" w:type="dxa"/>
            <w:bottom w:w="0" w:type="dxa"/>
          </w:tblCellMar>
        </w:tblPrEx>
        <w:trPr>
          <w:cantSplit/>
          <w:trHeight w:val="639"/>
        </w:trPr>
        <w:tc>
          <w:tcPr>
            <w:tcW w:w="9747" w:type="dxa"/>
            <w:gridSpan w:val="3"/>
          </w:tcPr>
          <w:p w:rsidR="000274D7" w:rsidRPr="000274D7" w:rsidRDefault="000274D7" w:rsidP="00776620">
            <w:pPr>
              <w:pStyle w:val="BodyText"/>
              <w:rPr>
                <w:rFonts w:ascii="Calibri" w:hAnsi="Calibri" w:cs="Calibri"/>
                <w:snapToGrid w:val="0"/>
                <w:color w:val="000000"/>
                <w:lang w:val="en-AU" w:eastAsia="en-US"/>
              </w:rPr>
            </w:pPr>
          </w:p>
        </w:tc>
      </w:tr>
      <w:tr w:rsidR="000274D7" w:rsidRPr="000274D7" w:rsidTr="00776620">
        <w:tblPrEx>
          <w:tblCellMar>
            <w:top w:w="0" w:type="dxa"/>
            <w:bottom w:w="0" w:type="dxa"/>
          </w:tblCellMar>
        </w:tblPrEx>
        <w:trPr>
          <w:cantSplit/>
        </w:trPr>
        <w:tc>
          <w:tcPr>
            <w:tcW w:w="9747" w:type="dxa"/>
            <w:gridSpan w:val="3"/>
            <w:shd w:val="pct25" w:color="auto" w:fill="FFFFFF"/>
          </w:tcPr>
          <w:p w:rsidR="000274D7" w:rsidRPr="000274D7" w:rsidRDefault="000274D7" w:rsidP="00776620">
            <w:pPr>
              <w:pStyle w:val="BodyText"/>
              <w:rPr>
                <w:rFonts w:ascii="Calibri" w:hAnsi="Calibri" w:cs="Calibri"/>
                <w:b/>
              </w:rPr>
            </w:pPr>
            <w:r w:rsidRPr="000274D7">
              <w:rPr>
                <w:rFonts w:ascii="Calibri" w:hAnsi="Calibri" w:cs="Calibri"/>
                <w:b/>
              </w:rPr>
              <w:t>Name of potentially threatening process</w:t>
            </w:r>
          </w:p>
        </w:tc>
      </w:tr>
      <w:tr w:rsidR="000274D7" w:rsidRPr="000274D7" w:rsidTr="000274D7">
        <w:tblPrEx>
          <w:tblCellMar>
            <w:top w:w="0" w:type="dxa"/>
            <w:bottom w:w="0" w:type="dxa"/>
          </w:tblCellMar>
        </w:tblPrEx>
        <w:trPr>
          <w:cantSplit/>
          <w:trHeight w:hRule="exact" w:val="930"/>
        </w:trPr>
        <w:tc>
          <w:tcPr>
            <w:tcW w:w="9747" w:type="dxa"/>
            <w:gridSpan w:val="3"/>
            <w:tcBorders>
              <w:bottom w:val="nil"/>
            </w:tcBorders>
          </w:tcPr>
          <w:p w:rsidR="000274D7" w:rsidRPr="000274D7" w:rsidRDefault="000274D7" w:rsidP="00776620">
            <w:pPr>
              <w:pStyle w:val="BodyText"/>
              <w:rPr>
                <w:rFonts w:ascii="Calibri" w:hAnsi="Calibri" w:cs="Calibri"/>
                <w:snapToGrid w:val="0"/>
                <w:color w:val="000000"/>
                <w:lang w:val="en-AU" w:eastAsia="en-US"/>
              </w:rPr>
            </w:pPr>
          </w:p>
        </w:tc>
      </w:tr>
      <w:tr w:rsidR="000274D7" w:rsidRPr="000274D7" w:rsidTr="00776620">
        <w:tblPrEx>
          <w:tblCellMar>
            <w:top w:w="0" w:type="dxa"/>
            <w:bottom w:w="0" w:type="dxa"/>
          </w:tblCellMar>
        </w:tblPrEx>
        <w:trPr>
          <w:cantSplit/>
        </w:trPr>
        <w:tc>
          <w:tcPr>
            <w:tcW w:w="9747" w:type="dxa"/>
            <w:gridSpan w:val="3"/>
            <w:shd w:val="pct25" w:color="auto" w:fill="FFFFFF"/>
          </w:tcPr>
          <w:p w:rsidR="000274D7" w:rsidRPr="000274D7" w:rsidRDefault="000274D7" w:rsidP="00776620">
            <w:pPr>
              <w:pStyle w:val="BodyText"/>
              <w:rPr>
                <w:rFonts w:ascii="Calibri" w:hAnsi="Calibri" w:cs="Calibri"/>
                <w:b/>
              </w:rPr>
            </w:pPr>
            <w:r w:rsidRPr="000274D7">
              <w:rPr>
                <w:rFonts w:ascii="Calibri" w:hAnsi="Calibri" w:cs="Calibri"/>
                <w:b/>
              </w:rPr>
              <w:t>Please state whether this is a nomination for listing or delisting</w:t>
            </w:r>
          </w:p>
        </w:tc>
      </w:tr>
      <w:tr w:rsidR="000274D7" w:rsidRPr="000274D7" w:rsidTr="00776620">
        <w:tblPrEx>
          <w:tblCellMar>
            <w:top w:w="0" w:type="dxa"/>
            <w:bottom w:w="0" w:type="dxa"/>
          </w:tblCellMar>
        </w:tblPrEx>
        <w:trPr>
          <w:cantSplit/>
          <w:trHeight w:hRule="exact" w:val="600"/>
        </w:trPr>
        <w:tc>
          <w:tcPr>
            <w:tcW w:w="9747" w:type="dxa"/>
            <w:gridSpan w:val="3"/>
            <w:tcBorders>
              <w:bottom w:val="nil"/>
            </w:tcBorders>
          </w:tcPr>
          <w:p w:rsidR="000274D7" w:rsidRPr="000274D7" w:rsidRDefault="000274D7" w:rsidP="00776620">
            <w:pPr>
              <w:pStyle w:val="BodyText"/>
              <w:rPr>
                <w:rFonts w:ascii="Calibri" w:hAnsi="Calibri" w:cs="Calibri"/>
                <w:snapToGrid w:val="0"/>
                <w:color w:val="000000"/>
                <w:lang w:val="en-AU" w:eastAsia="en-US"/>
              </w:rPr>
            </w:pPr>
          </w:p>
        </w:tc>
      </w:tr>
      <w:tr w:rsidR="000274D7" w:rsidRPr="000274D7" w:rsidTr="00776620">
        <w:tblPrEx>
          <w:tblCellMar>
            <w:top w:w="0" w:type="dxa"/>
            <w:bottom w:w="0" w:type="dxa"/>
          </w:tblCellMar>
        </w:tblPrEx>
        <w:tc>
          <w:tcPr>
            <w:tcW w:w="1776" w:type="dxa"/>
            <w:shd w:val="pct25" w:color="auto" w:fill="FFFFFF"/>
          </w:tcPr>
          <w:p w:rsidR="000274D7" w:rsidRPr="000274D7" w:rsidRDefault="000274D7" w:rsidP="00776620">
            <w:pPr>
              <w:pStyle w:val="BodyText"/>
              <w:rPr>
                <w:rFonts w:ascii="Calibri" w:hAnsi="Calibri" w:cs="Calibri"/>
                <w:b/>
                <w:snapToGrid w:val="0"/>
                <w:color w:val="000000"/>
                <w:lang w:val="en-AU" w:eastAsia="en-US"/>
              </w:rPr>
            </w:pPr>
            <w:r w:rsidRPr="000274D7">
              <w:rPr>
                <w:rFonts w:ascii="Calibri" w:hAnsi="Calibri" w:cs="Calibri"/>
                <w:b/>
                <w:snapToGrid w:val="0"/>
                <w:color w:val="000000"/>
                <w:lang w:val="en-AU" w:eastAsia="en-US"/>
              </w:rPr>
              <w:t>Description</w:t>
            </w:r>
          </w:p>
        </w:tc>
        <w:tc>
          <w:tcPr>
            <w:tcW w:w="7971" w:type="dxa"/>
            <w:gridSpan w:val="2"/>
            <w:shd w:val="pct25" w:color="auto" w:fill="FFFFFF"/>
          </w:tcPr>
          <w:p w:rsidR="000274D7" w:rsidRPr="000274D7" w:rsidRDefault="000274D7" w:rsidP="00776620">
            <w:pPr>
              <w:pStyle w:val="BodyText"/>
              <w:rPr>
                <w:rFonts w:ascii="Calibri" w:hAnsi="Calibri" w:cs="Calibri"/>
                <w:b/>
                <w:i/>
                <w:snapToGrid w:val="0"/>
                <w:color w:val="000000"/>
                <w:sz w:val="16"/>
                <w:lang w:val="en-AU" w:eastAsia="en-US"/>
              </w:rPr>
            </w:pPr>
            <w:r w:rsidRPr="000274D7">
              <w:rPr>
                <w:rFonts w:ascii="Calibri" w:hAnsi="Calibri" w:cs="Calibri"/>
                <w:b/>
                <w:i/>
                <w:snapToGrid w:val="0"/>
                <w:color w:val="000000"/>
                <w:sz w:val="16"/>
                <w:lang w:val="en-AU" w:eastAsia="en-US"/>
              </w:rPr>
              <w:t xml:space="preserve">Provide a brief, general description of the potentially threatening process.  A reference to a detailed description could be included. </w:t>
            </w:r>
          </w:p>
        </w:tc>
      </w:tr>
    </w:tbl>
    <w:p w:rsidR="000274D7" w:rsidRPr="000274D7" w:rsidRDefault="000274D7">
      <w:pPr>
        <w:rPr>
          <w:rFonts w:ascii="Calibri" w:hAnsi="Calibri" w:cs="Calibri"/>
        </w:rPr>
      </w:pPr>
    </w:p>
    <w:p w:rsidR="000274D7" w:rsidRPr="000274D7" w:rsidRDefault="000274D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7971"/>
      </w:tblGrid>
      <w:tr w:rsidR="000274D7" w:rsidRPr="000274D7" w:rsidTr="000274D7">
        <w:tblPrEx>
          <w:tblCellMar>
            <w:top w:w="0" w:type="dxa"/>
            <w:bottom w:w="0" w:type="dxa"/>
          </w:tblCellMar>
        </w:tblPrEx>
        <w:tc>
          <w:tcPr>
            <w:tcW w:w="1776" w:type="dxa"/>
            <w:tcBorders>
              <w:bottom w:val="single" w:sz="4" w:space="0" w:color="auto"/>
            </w:tcBorders>
            <w:shd w:val="pct25" w:color="auto" w:fill="FFFFFF"/>
          </w:tcPr>
          <w:p w:rsidR="000274D7" w:rsidRPr="000274D7" w:rsidRDefault="000274D7" w:rsidP="00776620">
            <w:pPr>
              <w:pStyle w:val="BodyText"/>
              <w:rPr>
                <w:rFonts w:ascii="Calibri" w:hAnsi="Calibri" w:cs="Calibri"/>
                <w:b/>
                <w:snapToGrid w:val="0"/>
                <w:color w:val="000000"/>
                <w:lang w:val="en-AU" w:eastAsia="en-US"/>
              </w:rPr>
            </w:pPr>
            <w:r w:rsidRPr="000274D7">
              <w:rPr>
                <w:rFonts w:ascii="Calibri" w:hAnsi="Calibri" w:cs="Calibri"/>
                <w:b/>
                <w:snapToGrid w:val="0"/>
                <w:color w:val="000000"/>
                <w:lang w:val="en-AU" w:eastAsia="en-US"/>
              </w:rPr>
              <w:t>Habitats or areas affected</w:t>
            </w:r>
          </w:p>
        </w:tc>
        <w:tc>
          <w:tcPr>
            <w:tcW w:w="7971" w:type="dxa"/>
            <w:tcBorders>
              <w:bottom w:val="single" w:sz="4" w:space="0" w:color="auto"/>
            </w:tcBorders>
            <w:shd w:val="pct25" w:color="auto" w:fill="FFFFFF"/>
          </w:tcPr>
          <w:p w:rsidR="000274D7" w:rsidRPr="000274D7" w:rsidRDefault="000274D7" w:rsidP="00776620">
            <w:pPr>
              <w:pStyle w:val="BodyText"/>
              <w:rPr>
                <w:rFonts w:ascii="Calibri" w:hAnsi="Calibri" w:cs="Calibri"/>
                <w:b/>
                <w:i/>
                <w:snapToGrid w:val="0"/>
                <w:color w:val="000000"/>
                <w:sz w:val="16"/>
                <w:lang w:val="en-AU" w:eastAsia="en-US"/>
              </w:rPr>
            </w:pPr>
            <w:r w:rsidRPr="000274D7">
              <w:rPr>
                <w:rFonts w:ascii="Calibri" w:hAnsi="Calibri" w:cs="Calibri"/>
                <w:b/>
                <w:i/>
                <w:snapToGrid w:val="0"/>
                <w:color w:val="000000"/>
                <w:sz w:val="16"/>
                <w:lang w:val="en-AU" w:eastAsia="en-US"/>
              </w:rPr>
              <w:t>Describe the habitats, geographic areas or environments where the potentially threatening process operates.</w:t>
            </w:r>
          </w:p>
        </w:tc>
      </w:tr>
    </w:tbl>
    <w:p w:rsidR="000274D7" w:rsidRPr="000274D7" w:rsidRDefault="000274D7">
      <w:pPr>
        <w:rPr>
          <w:rFonts w:ascii="Calibri" w:hAnsi="Calibri" w:cs="Calibri"/>
        </w:rPr>
      </w:pPr>
    </w:p>
    <w:p w:rsidR="000274D7" w:rsidRPr="000274D7" w:rsidRDefault="000274D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7971"/>
      </w:tblGrid>
      <w:tr w:rsidR="000274D7" w:rsidRPr="000274D7" w:rsidTr="00776620">
        <w:tblPrEx>
          <w:tblCellMar>
            <w:top w:w="0" w:type="dxa"/>
            <w:bottom w:w="0" w:type="dxa"/>
          </w:tblCellMar>
        </w:tblPrEx>
        <w:tc>
          <w:tcPr>
            <w:tcW w:w="1776" w:type="dxa"/>
            <w:shd w:val="pct25" w:color="auto" w:fill="FFFFFF"/>
          </w:tcPr>
          <w:p w:rsidR="000274D7" w:rsidRPr="000274D7" w:rsidRDefault="000274D7" w:rsidP="00776620">
            <w:pPr>
              <w:pStyle w:val="BodyText"/>
              <w:rPr>
                <w:rFonts w:ascii="Calibri" w:hAnsi="Calibri" w:cs="Calibri"/>
                <w:b/>
                <w:snapToGrid w:val="0"/>
                <w:color w:val="000000"/>
                <w:lang w:val="en-AU" w:eastAsia="en-US"/>
              </w:rPr>
            </w:pPr>
            <w:r w:rsidRPr="000274D7">
              <w:rPr>
                <w:rFonts w:ascii="Calibri" w:hAnsi="Calibri" w:cs="Calibri"/>
                <w:b/>
                <w:snapToGrid w:val="0"/>
                <w:color w:val="000000"/>
                <w:lang w:val="en-AU" w:eastAsia="en-US"/>
              </w:rPr>
              <w:t>Taxa or communities affected</w:t>
            </w:r>
          </w:p>
        </w:tc>
        <w:tc>
          <w:tcPr>
            <w:tcW w:w="7971" w:type="dxa"/>
            <w:shd w:val="pct25" w:color="auto" w:fill="FFFFFF"/>
          </w:tcPr>
          <w:p w:rsidR="000274D7" w:rsidRPr="000274D7" w:rsidRDefault="000274D7" w:rsidP="00776620">
            <w:pPr>
              <w:pStyle w:val="BodyText"/>
              <w:rPr>
                <w:rFonts w:ascii="Calibri" w:hAnsi="Calibri" w:cs="Calibri"/>
                <w:b/>
                <w:i/>
                <w:snapToGrid w:val="0"/>
                <w:color w:val="000000"/>
                <w:sz w:val="16"/>
                <w:lang w:val="en-AU" w:eastAsia="en-US"/>
              </w:rPr>
            </w:pPr>
            <w:r w:rsidRPr="000274D7">
              <w:rPr>
                <w:rFonts w:ascii="Calibri" w:hAnsi="Calibri" w:cs="Calibri"/>
                <w:b/>
                <w:i/>
                <w:snapToGrid w:val="0"/>
                <w:color w:val="000000"/>
                <w:sz w:val="16"/>
                <w:lang w:val="en-AU" w:eastAsia="en-US"/>
              </w:rPr>
              <w:t>List individual taxa, functional groups of taxa or communities affected by this potentially threatening process.</w:t>
            </w:r>
          </w:p>
        </w:tc>
      </w:tr>
    </w:tbl>
    <w:p w:rsidR="000274D7" w:rsidRPr="000274D7" w:rsidRDefault="000274D7">
      <w:pPr>
        <w:rPr>
          <w:rFonts w:ascii="Calibri" w:hAnsi="Calibri" w:cs="Calibri"/>
        </w:rPr>
      </w:pPr>
    </w:p>
    <w:p w:rsidR="000274D7" w:rsidRPr="000274D7" w:rsidRDefault="000274D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7971"/>
      </w:tblGrid>
      <w:tr w:rsidR="000274D7" w:rsidRPr="000274D7" w:rsidTr="00776620">
        <w:tblPrEx>
          <w:tblCellMar>
            <w:top w:w="0" w:type="dxa"/>
            <w:bottom w:w="0" w:type="dxa"/>
          </w:tblCellMar>
        </w:tblPrEx>
        <w:tc>
          <w:tcPr>
            <w:tcW w:w="1776" w:type="dxa"/>
            <w:shd w:val="pct25" w:color="auto" w:fill="FFFFFF"/>
          </w:tcPr>
          <w:p w:rsidR="000274D7" w:rsidRPr="000274D7" w:rsidRDefault="000274D7" w:rsidP="00776620">
            <w:pPr>
              <w:pStyle w:val="BodyText"/>
              <w:rPr>
                <w:rFonts w:ascii="Calibri" w:hAnsi="Calibri" w:cs="Calibri"/>
                <w:b/>
                <w:snapToGrid w:val="0"/>
                <w:color w:val="000000"/>
                <w:lang w:val="en-AU" w:eastAsia="en-US"/>
              </w:rPr>
            </w:pPr>
            <w:r w:rsidRPr="000274D7">
              <w:rPr>
                <w:rFonts w:ascii="Calibri" w:hAnsi="Calibri" w:cs="Calibri"/>
                <w:b/>
                <w:snapToGrid w:val="0"/>
                <w:color w:val="000000"/>
                <w:lang w:val="en-AU" w:eastAsia="en-US"/>
              </w:rPr>
              <w:t>Significance of the threat</w:t>
            </w:r>
          </w:p>
        </w:tc>
        <w:tc>
          <w:tcPr>
            <w:tcW w:w="7971" w:type="dxa"/>
            <w:shd w:val="pct25" w:color="auto" w:fill="FFFFFF"/>
          </w:tcPr>
          <w:p w:rsidR="000274D7" w:rsidRPr="000274D7" w:rsidRDefault="000274D7" w:rsidP="000274D7">
            <w:pPr>
              <w:pStyle w:val="BodyText"/>
              <w:rPr>
                <w:rFonts w:ascii="Calibri" w:hAnsi="Calibri" w:cs="Calibri"/>
                <w:b/>
                <w:i/>
                <w:snapToGrid w:val="0"/>
                <w:color w:val="000000"/>
                <w:sz w:val="16"/>
                <w:lang w:val="en-AU" w:eastAsia="en-US"/>
              </w:rPr>
            </w:pPr>
            <w:r w:rsidRPr="000274D7">
              <w:rPr>
                <w:rFonts w:ascii="Calibri" w:hAnsi="Calibri" w:cs="Calibri"/>
                <w:b/>
                <w:i/>
                <w:snapToGrid w:val="0"/>
                <w:color w:val="000000"/>
                <w:sz w:val="16"/>
                <w:lang w:val="en-AU" w:eastAsia="en-US"/>
              </w:rPr>
              <w:t xml:space="preserve">Indicate </w:t>
            </w:r>
            <w:r>
              <w:rPr>
                <w:rFonts w:ascii="Calibri" w:hAnsi="Calibri" w:cs="Calibri"/>
                <w:b/>
                <w:i/>
                <w:snapToGrid w:val="0"/>
                <w:color w:val="000000"/>
                <w:sz w:val="16"/>
                <w:lang w:val="en-AU" w:eastAsia="en-US"/>
              </w:rPr>
              <w:t xml:space="preserve">i) </w:t>
            </w:r>
            <w:r w:rsidRPr="000274D7">
              <w:rPr>
                <w:rFonts w:ascii="Calibri" w:hAnsi="Calibri" w:cs="Calibri"/>
                <w:b/>
                <w:i/>
                <w:snapToGrid w:val="0"/>
                <w:color w:val="000000"/>
                <w:sz w:val="16"/>
                <w:lang w:val="en-AU" w:eastAsia="en-US"/>
              </w:rPr>
              <w:t>the significance of the threat, in terms of its scale and/or severity</w:t>
            </w:r>
            <w:r>
              <w:rPr>
                <w:rFonts w:ascii="Calibri" w:hAnsi="Calibri" w:cs="Calibri"/>
                <w:b/>
                <w:i/>
                <w:snapToGrid w:val="0"/>
                <w:color w:val="000000"/>
                <w:sz w:val="16"/>
                <w:lang w:val="en-AU" w:eastAsia="en-US"/>
              </w:rPr>
              <w:t xml:space="preserve">, and ii) </w:t>
            </w:r>
            <w:r w:rsidRPr="000274D7">
              <w:rPr>
                <w:rFonts w:ascii="Calibri" w:hAnsi="Calibri" w:cs="Calibri"/>
                <w:b/>
                <w:i/>
                <w:snapToGrid w:val="0"/>
                <w:color w:val="000000"/>
                <w:sz w:val="16"/>
                <w:lang w:val="en-AU" w:eastAsia="en-US"/>
              </w:rPr>
              <w:t xml:space="preserve"> how the </w:t>
            </w:r>
            <w:r w:rsidRPr="000274D7">
              <w:rPr>
                <w:rFonts w:ascii="Calibri" w:hAnsi="Calibri" w:cs="Calibri"/>
                <w:b/>
                <w:i/>
                <w:snapToGrid w:val="0"/>
                <w:sz w:val="16"/>
                <w:lang w:val="en-AU" w:eastAsia="en-US"/>
              </w:rPr>
              <w:t xml:space="preserve">potentially </w:t>
            </w:r>
            <w:r w:rsidRPr="000274D7">
              <w:rPr>
                <w:rFonts w:ascii="Calibri" w:hAnsi="Calibri" w:cs="Calibri"/>
                <w:b/>
                <w:i/>
                <w:snapToGrid w:val="0"/>
                <w:color w:val="000000"/>
                <w:sz w:val="16"/>
                <w:lang w:val="en-AU" w:eastAsia="en-US"/>
              </w:rPr>
              <w:t>threatening process is operating now and/or is expected to operate in the future.</w:t>
            </w:r>
          </w:p>
        </w:tc>
      </w:tr>
    </w:tbl>
    <w:p w:rsidR="000274D7" w:rsidRPr="000274D7" w:rsidRDefault="000274D7">
      <w:pPr>
        <w:rPr>
          <w:rFonts w:ascii="Calibri" w:hAnsi="Calibri" w:cs="Calibri"/>
        </w:rPr>
      </w:pPr>
    </w:p>
    <w:p w:rsidR="000274D7" w:rsidRPr="000274D7" w:rsidRDefault="000274D7">
      <w:pPr>
        <w:rPr>
          <w:rFonts w:ascii="Calibri" w:hAnsi="Calibri" w:cs="Calibri"/>
        </w:rPr>
      </w:pPr>
    </w:p>
    <w:p w:rsidR="000274D7" w:rsidRPr="000274D7" w:rsidRDefault="000274D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7971"/>
      </w:tblGrid>
      <w:tr w:rsidR="000274D7" w:rsidRPr="000274D7" w:rsidTr="00776620">
        <w:tblPrEx>
          <w:tblCellMar>
            <w:top w:w="0" w:type="dxa"/>
            <w:bottom w:w="0" w:type="dxa"/>
          </w:tblCellMar>
        </w:tblPrEx>
        <w:tc>
          <w:tcPr>
            <w:tcW w:w="1776" w:type="dxa"/>
            <w:shd w:val="pct25" w:color="auto" w:fill="FFFFFF"/>
          </w:tcPr>
          <w:p w:rsidR="000274D7" w:rsidRPr="000274D7" w:rsidRDefault="000274D7" w:rsidP="00776620">
            <w:pPr>
              <w:pStyle w:val="BodyText"/>
              <w:rPr>
                <w:rFonts w:ascii="Calibri" w:hAnsi="Calibri" w:cs="Calibri"/>
                <w:b/>
                <w:snapToGrid w:val="0"/>
                <w:color w:val="000000"/>
                <w:lang w:val="en-AU" w:eastAsia="en-US"/>
              </w:rPr>
            </w:pPr>
            <w:r w:rsidRPr="000274D7">
              <w:rPr>
                <w:rFonts w:ascii="Calibri" w:hAnsi="Calibri" w:cs="Calibri"/>
                <w:b/>
                <w:snapToGrid w:val="0"/>
                <w:color w:val="000000"/>
                <w:lang w:val="en-AU" w:eastAsia="en-US"/>
              </w:rPr>
              <w:t>Eligibility criteria</w:t>
            </w:r>
          </w:p>
        </w:tc>
        <w:tc>
          <w:tcPr>
            <w:tcW w:w="7971" w:type="dxa"/>
            <w:shd w:val="pct25" w:color="auto" w:fill="FFFFFF"/>
          </w:tcPr>
          <w:p w:rsidR="000274D7" w:rsidRPr="000274D7" w:rsidRDefault="000274D7" w:rsidP="000274D7">
            <w:pPr>
              <w:pStyle w:val="BodyText"/>
              <w:jc w:val="both"/>
              <w:rPr>
                <w:rFonts w:ascii="Calibri" w:hAnsi="Calibri" w:cs="Calibri"/>
                <w:b/>
                <w:i/>
                <w:snapToGrid w:val="0"/>
                <w:color w:val="000000"/>
                <w:sz w:val="16"/>
                <w:lang w:val="en-AU" w:eastAsia="en-US"/>
              </w:rPr>
            </w:pPr>
            <w:r w:rsidRPr="000274D7">
              <w:rPr>
                <w:rFonts w:ascii="Calibri" w:hAnsi="Calibri" w:cs="Calibri"/>
                <w:b/>
                <w:i/>
                <w:snapToGrid w:val="0"/>
                <w:sz w:val="16"/>
                <w:lang w:val="en-AU" w:eastAsia="en-US"/>
              </w:rPr>
              <w:t xml:space="preserve">Indicate which of the primary criteria and sub-criteria stated in the Regulations the potentially threatening process satisfies, on what evidence the case is based and cite the sources of this evidence.  The evidence may have been presented in full in the </w:t>
            </w:r>
            <w:r w:rsidRPr="000274D7">
              <w:rPr>
                <w:rFonts w:ascii="Calibri" w:hAnsi="Calibri" w:cs="Calibri"/>
                <w:b/>
                <w:i/>
                <w:snapToGrid w:val="0"/>
                <w:sz w:val="16"/>
                <w:lang w:val="en-AU" w:eastAsia="en-US"/>
              </w:rPr>
              <w:t>preceding</w:t>
            </w:r>
            <w:r w:rsidRPr="000274D7">
              <w:rPr>
                <w:rFonts w:ascii="Calibri" w:hAnsi="Calibri" w:cs="Calibri"/>
                <w:b/>
                <w:i/>
                <w:snapToGrid w:val="0"/>
                <w:sz w:val="16"/>
                <w:lang w:val="en-AU" w:eastAsia="en-US"/>
              </w:rPr>
              <w:t xml:space="preserve"> sections, </w:t>
            </w:r>
            <w:r>
              <w:rPr>
                <w:rFonts w:ascii="Calibri" w:hAnsi="Calibri" w:cs="Calibri"/>
                <w:b/>
                <w:i/>
                <w:snapToGrid w:val="0"/>
                <w:sz w:val="16"/>
                <w:lang w:val="en-AU" w:eastAsia="en-US"/>
              </w:rPr>
              <w:t>however</w:t>
            </w:r>
            <w:r w:rsidRPr="000274D7">
              <w:rPr>
                <w:rFonts w:ascii="Calibri" w:hAnsi="Calibri" w:cs="Calibri"/>
                <w:b/>
                <w:i/>
                <w:snapToGrid w:val="0"/>
                <w:sz w:val="16"/>
                <w:lang w:val="en-AU" w:eastAsia="en-US"/>
              </w:rPr>
              <w:t xml:space="preserve"> in this section, a summary of the logic of the case should be provided. Unsupported statements which need to be verified delay the SAC's consideration of the nomination. </w:t>
            </w:r>
          </w:p>
        </w:tc>
      </w:tr>
    </w:tbl>
    <w:p w:rsidR="000274D7" w:rsidRPr="000274D7" w:rsidRDefault="000274D7">
      <w:pPr>
        <w:rPr>
          <w:rFonts w:ascii="Calibri" w:hAnsi="Calibri" w:cs="Calibri"/>
        </w:rPr>
      </w:pPr>
    </w:p>
    <w:p w:rsidR="000274D7" w:rsidRPr="000274D7" w:rsidRDefault="000274D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7971"/>
      </w:tblGrid>
      <w:tr w:rsidR="000274D7" w:rsidRPr="000274D7" w:rsidTr="00776620">
        <w:tblPrEx>
          <w:tblCellMar>
            <w:top w:w="0" w:type="dxa"/>
            <w:bottom w:w="0" w:type="dxa"/>
          </w:tblCellMar>
        </w:tblPrEx>
        <w:tc>
          <w:tcPr>
            <w:tcW w:w="1776" w:type="dxa"/>
            <w:shd w:val="pct25" w:color="auto" w:fill="FFFFFF"/>
          </w:tcPr>
          <w:p w:rsidR="000274D7" w:rsidRPr="000274D7" w:rsidRDefault="000274D7" w:rsidP="00776620">
            <w:pPr>
              <w:pStyle w:val="BodyText"/>
              <w:rPr>
                <w:rFonts w:ascii="Calibri" w:hAnsi="Calibri" w:cs="Calibri"/>
                <w:b/>
                <w:snapToGrid w:val="0"/>
                <w:color w:val="000000"/>
                <w:lang w:val="en-AU" w:eastAsia="en-US"/>
              </w:rPr>
            </w:pPr>
            <w:r w:rsidRPr="000274D7">
              <w:rPr>
                <w:rFonts w:ascii="Calibri" w:hAnsi="Calibri" w:cs="Calibri"/>
                <w:b/>
                <w:snapToGrid w:val="0"/>
                <w:color w:val="000000"/>
                <w:lang w:val="en-AU" w:eastAsia="en-US"/>
              </w:rPr>
              <w:t>References</w:t>
            </w:r>
          </w:p>
        </w:tc>
        <w:tc>
          <w:tcPr>
            <w:tcW w:w="7971" w:type="dxa"/>
            <w:shd w:val="pct25" w:color="auto" w:fill="FFFFFF"/>
          </w:tcPr>
          <w:p w:rsidR="000274D7" w:rsidRPr="000274D7" w:rsidRDefault="000274D7" w:rsidP="000274D7">
            <w:pPr>
              <w:pStyle w:val="BodyText"/>
              <w:rPr>
                <w:rFonts w:ascii="Calibri" w:hAnsi="Calibri" w:cs="Calibri"/>
                <w:b/>
                <w:i/>
                <w:snapToGrid w:val="0"/>
                <w:color w:val="000000"/>
                <w:sz w:val="16"/>
                <w:lang w:val="en-AU" w:eastAsia="en-US"/>
              </w:rPr>
            </w:pPr>
            <w:r w:rsidRPr="000274D7">
              <w:rPr>
                <w:rFonts w:ascii="Calibri" w:hAnsi="Calibri" w:cs="Calibri"/>
                <w:b/>
                <w:i/>
                <w:snapToGrid w:val="0"/>
                <w:color w:val="000000"/>
                <w:sz w:val="16"/>
                <w:lang w:val="en-AU" w:eastAsia="en-US"/>
              </w:rPr>
              <w:t>Provide full details of references which have been cited as sources of evidence in the nomination.</w:t>
            </w:r>
            <w:r>
              <w:rPr>
                <w:rFonts w:ascii="Calibri" w:hAnsi="Calibri" w:cs="Calibri"/>
                <w:b/>
                <w:i/>
                <w:snapToGrid w:val="0"/>
                <w:color w:val="000000"/>
                <w:sz w:val="16"/>
                <w:lang w:val="en-AU" w:eastAsia="en-US"/>
              </w:rPr>
              <w:t xml:space="preserve"> This may include personal communications, however peoples full names and their skills/knowledge area should also be identified.</w:t>
            </w:r>
          </w:p>
        </w:tc>
      </w:tr>
    </w:tbl>
    <w:p w:rsidR="000274D7" w:rsidRPr="000274D7" w:rsidRDefault="000274D7">
      <w:pPr>
        <w:rPr>
          <w:rFonts w:ascii="Calibri" w:hAnsi="Calibri" w:cs="Calibri"/>
        </w:rPr>
      </w:pPr>
    </w:p>
    <w:sectPr w:rsidR="000274D7" w:rsidRPr="000274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9C" w:rsidRDefault="00E1749C" w:rsidP="000274D7">
      <w:r>
        <w:separator/>
      </w:r>
    </w:p>
  </w:endnote>
  <w:endnote w:type="continuationSeparator" w:id="0">
    <w:p w:rsidR="00E1749C" w:rsidRDefault="00E1749C" w:rsidP="0002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9C" w:rsidRDefault="00E1749C" w:rsidP="000274D7">
      <w:r>
        <w:separator/>
      </w:r>
    </w:p>
  </w:footnote>
  <w:footnote w:type="continuationSeparator" w:id="0">
    <w:p w:rsidR="00E1749C" w:rsidRDefault="00E1749C" w:rsidP="00027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D7" w:rsidRPr="000274D7" w:rsidRDefault="000274D7" w:rsidP="000274D7">
    <w:pPr>
      <w:pStyle w:val="Header"/>
      <w:jc w:val="right"/>
      <w:rPr>
        <w:rFonts w:ascii="Calibri" w:hAnsi="Calibri" w:cs="Calibri"/>
        <w:i/>
        <w:color w:val="0000FF"/>
        <w:sz w:val="18"/>
        <w:szCs w:val="18"/>
        <w:lang w:val="en-AU"/>
      </w:rPr>
    </w:pPr>
    <w:r w:rsidRPr="000274D7">
      <w:rPr>
        <w:rFonts w:ascii="Calibri" w:hAnsi="Calibri" w:cs="Calibri"/>
        <w:i/>
        <w:color w:val="0000FF"/>
        <w:sz w:val="18"/>
        <w:szCs w:val="18"/>
        <w:lang w:val="en-AU"/>
      </w:rPr>
      <w:t>FFG nomination template – potentially threatening process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D7"/>
    <w:rsid w:val="000274D7"/>
    <w:rsid w:val="00097308"/>
    <w:rsid w:val="002F1F53"/>
    <w:rsid w:val="003A00C0"/>
    <w:rsid w:val="00610264"/>
    <w:rsid w:val="008A2F7F"/>
    <w:rsid w:val="00C736E6"/>
    <w:rsid w:val="00E1749C"/>
    <w:rsid w:val="00E51E04"/>
    <w:rsid w:val="00EE1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Arial"/>
        <w:bdr w:val="nil"/>
        <w:lang w:val="en-AU" w:eastAsia="en-US" w:bidi="ar-SA"/>
      </w:rPr>
    </w:rPrDefault>
    <w:pPrDefault>
      <w:pPr>
        <w:pBdr>
          <w:top w:val="nil"/>
          <w:left w:val="nil"/>
          <w:bottom w:val="nil"/>
          <w:right w:val="nil"/>
          <w:between w:val="nil"/>
          <w:bar w:val="nil"/>
        </w:pBd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D7"/>
    <w:pPr>
      <w:pBdr>
        <w:top w:val="none" w:sz="0" w:space="0" w:color="auto"/>
        <w:left w:val="none" w:sz="0" w:space="0" w:color="auto"/>
        <w:bottom w:val="none" w:sz="0" w:space="0" w:color="auto"/>
        <w:right w:val="none" w:sz="0" w:space="0" w:color="auto"/>
        <w:between w:val="none" w:sz="0" w:space="0" w:color="auto"/>
        <w:bar w:val="none" w:sz="0" w:color="auto"/>
      </w:pBdr>
      <w:ind w:left="0"/>
    </w:pPr>
    <w:rPr>
      <w:rFonts w:ascii="Times New Roman" w:eastAsia="Times New Roman" w:hAnsi="Times New Roman" w:cs="Times New Roman"/>
      <w:sz w:val="22"/>
      <w:bdr w:val="none" w:sz="0" w:space="0" w:color="auto"/>
      <w:lang w:val="en-GB" w:eastAsia="en-AU"/>
    </w:rPr>
  </w:style>
  <w:style w:type="paragraph" w:styleId="Heading5">
    <w:name w:val="heading 5"/>
    <w:basedOn w:val="Normal"/>
    <w:next w:val="Normal"/>
    <w:link w:val="Heading5Char"/>
    <w:uiPriority w:val="9"/>
    <w:semiHidden/>
    <w:unhideWhenUsed/>
    <w:qFormat/>
    <w:rsid w:val="002F1F53"/>
    <w:pPr>
      <w:keepNext/>
      <w:keepLines/>
      <w:pBdr>
        <w:top w:val="nil"/>
        <w:left w:val="nil"/>
        <w:bottom w:val="nil"/>
        <w:right w:val="nil"/>
        <w:between w:val="nil"/>
        <w:bar w:val="nil"/>
      </w:pBdr>
      <w:spacing w:before="200"/>
      <w:ind w:left="720"/>
      <w:jc w:val="both"/>
      <w:outlineLvl w:val="4"/>
    </w:pPr>
    <w:rPr>
      <w:rFonts w:asciiTheme="majorHAnsi" w:eastAsiaTheme="majorEastAsia" w:hAnsiTheme="majorHAnsi" w:cstheme="majorBidi"/>
      <w:color w:val="243F60" w:themeColor="accent1" w:themeShade="7F"/>
      <w:sz w:val="20"/>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F1F53"/>
    <w:rPr>
      <w:rFonts w:asciiTheme="majorHAnsi" w:eastAsiaTheme="majorEastAsia" w:hAnsiTheme="majorHAnsi" w:cstheme="majorBidi"/>
      <w:color w:val="243F60" w:themeColor="accent1" w:themeShade="7F"/>
      <w:u w:color="000000"/>
      <w:lang w:val="en-US"/>
    </w:rPr>
  </w:style>
  <w:style w:type="paragraph" w:styleId="NoSpacing">
    <w:name w:val="No Spacing"/>
    <w:uiPriority w:val="1"/>
    <w:qFormat/>
    <w:rsid w:val="002F1F53"/>
    <w:pPr>
      <w:jc w:val="both"/>
    </w:pPr>
    <w:rPr>
      <w:rFonts w:cs="Arial Unicode MS"/>
      <w:color w:val="000000"/>
      <w:u w:color="000000"/>
      <w:lang w:val="en-US"/>
    </w:rPr>
  </w:style>
  <w:style w:type="paragraph" w:styleId="ListParagraph">
    <w:name w:val="List Paragraph"/>
    <w:aliases w:val="Bullet Point"/>
    <w:uiPriority w:val="34"/>
    <w:qFormat/>
    <w:rsid w:val="002F1F53"/>
    <w:pPr>
      <w:spacing w:after="200" w:line="276" w:lineRule="auto"/>
    </w:pPr>
    <w:rPr>
      <w:rFonts w:eastAsia="Calibri" w:cs="Calibri"/>
      <w:color w:val="000000"/>
      <w:sz w:val="22"/>
      <w:szCs w:val="22"/>
      <w:u w:color="000000"/>
      <w:lang w:val="en-US"/>
    </w:rPr>
  </w:style>
  <w:style w:type="paragraph" w:styleId="BodyText">
    <w:name w:val="Body Text"/>
    <w:basedOn w:val="Normal"/>
    <w:link w:val="BodyTextChar"/>
    <w:semiHidden/>
    <w:rsid w:val="000274D7"/>
    <w:pPr>
      <w:spacing w:before="120" w:after="120"/>
    </w:pPr>
    <w:rPr>
      <w:rFonts w:ascii="Helv" w:hAnsi="Helv"/>
      <w:sz w:val="20"/>
    </w:rPr>
  </w:style>
  <w:style w:type="character" w:customStyle="1" w:styleId="BodyTextChar">
    <w:name w:val="Body Text Char"/>
    <w:basedOn w:val="DefaultParagraphFont"/>
    <w:link w:val="BodyText"/>
    <w:semiHidden/>
    <w:rsid w:val="000274D7"/>
    <w:rPr>
      <w:rFonts w:ascii="Helv" w:eastAsia="Times New Roman" w:hAnsi="Helv" w:cs="Times New Roman"/>
      <w:bdr w:val="none" w:sz="0" w:space="0" w:color="auto"/>
      <w:lang w:val="en-GB" w:eastAsia="en-AU"/>
    </w:rPr>
  </w:style>
  <w:style w:type="paragraph" w:styleId="Header">
    <w:name w:val="header"/>
    <w:basedOn w:val="Normal"/>
    <w:link w:val="HeaderChar"/>
    <w:uiPriority w:val="99"/>
    <w:unhideWhenUsed/>
    <w:rsid w:val="000274D7"/>
    <w:pPr>
      <w:tabs>
        <w:tab w:val="center" w:pos="4513"/>
        <w:tab w:val="right" w:pos="9026"/>
      </w:tabs>
    </w:pPr>
  </w:style>
  <w:style w:type="character" w:customStyle="1" w:styleId="HeaderChar">
    <w:name w:val="Header Char"/>
    <w:basedOn w:val="DefaultParagraphFont"/>
    <w:link w:val="Header"/>
    <w:uiPriority w:val="99"/>
    <w:rsid w:val="000274D7"/>
    <w:rPr>
      <w:rFonts w:ascii="Times New Roman" w:eastAsia="Times New Roman" w:hAnsi="Times New Roman" w:cs="Times New Roman"/>
      <w:sz w:val="22"/>
      <w:bdr w:val="none" w:sz="0" w:space="0" w:color="auto"/>
      <w:lang w:val="en-GB" w:eastAsia="en-AU"/>
    </w:rPr>
  </w:style>
  <w:style w:type="paragraph" w:styleId="Footer">
    <w:name w:val="footer"/>
    <w:basedOn w:val="Normal"/>
    <w:link w:val="FooterChar"/>
    <w:uiPriority w:val="99"/>
    <w:unhideWhenUsed/>
    <w:rsid w:val="000274D7"/>
    <w:pPr>
      <w:tabs>
        <w:tab w:val="center" w:pos="4513"/>
        <w:tab w:val="right" w:pos="9026"/>
      </w:tabs>
    </w:pPr>
  </w:style>
  <w:style w:type="character" w:customStyle="1" w:styleId="FooterChar">
    <w:name w:val="Footer Char"/>
    <w:basedOn w:val="DefaultParagraphFont"/>
    <w:link w:val="Footer"/>
    <w:uiPriority w:val="99"/>
    <w:rsid w:val="000274D7"/>
    <w:rPr>
      <w:rFonts w:ascii="Times New Roman" w:eastAsia="Times New Roman" w:hAnsi="Times New Roman" w:cs="Times New Roman"/>
      <w:sz w:val="22"/>
      <w:bdr w:val="none" w:sz="0" w:space="0" w:color="auto"/>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Arial"/>
        <w:bdr w:val="nil"/>
        <w:lang w:val="en-AU" w:eastAsia="en-US" w:bidi="ar-SA"/>
      </w:rPr>
    </w:rPrDefault>
    <w:pPrDefault>
      <w:pPr>
        <w:pBdr>
          <w:top w:val="nil"/>
          <w:left w:val="nil"/>
          <w:bottom w:val="nil"/>
          <w:right w:val="nil"/>
          <w:between w:val="nil"/>
          <w:bar w:val="nil"/>
        </w:pBd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D7"/>
    <w:pPr>
      <w:pBdr>
        <w:top w:val="none" w:sz="0" w:space="0" w:color="auto"/>
        <w:left w:val="none" w:sz="0" w:space="0" w:color="auto"/>
        <w:bottom w:val="none" w:sz="0" w:space="0" w:color="auto"/>
        <w:right w:val="none" w:sz="0" w:space="0" w:color="auto"/>
        <w:between w:val="none" w:sz="0" w:space="0" w:color="auto"/>
        <w:bar w:val="none" w:sz="0" w:color="auto"/>
      </w:pBdr>
      <w:ind w:left="0"/>
    </w:pPr>
    <w:rPr>
      <w:rFonts w:ascii="Times New Roman" w:eastAsia="Times New Roman" w:hAnsi="Times New Roman" w:cs="Times New Roman"/>
      <w:sz w:val="22"/>
      <w:bdr w:val="none" w:sz="0" w:space="0" w:color="auto"/>
      <w:lang w:val="en-GB" w:eastAsia="en-AU"/>
    </w:rPr>
  </w:style>
  <w:style w:type="paragraph" w:styleId="Heading5">
    <w:name w:val="heading 5"/>
    <w:basedOn w:val="Normal"/>
    <w:next w:val="Normal"/>
    <w:link w:val="Heading5Char"/>
    <w:uiPriority w:val="9"/>
    <w:semiHidden/>
    <w:unhideWhenUsed/>
    <w:qFormat/>
    <w:rsid w:val="002F1F53"/>
    <w:pPr>
      <w:keepNext/>
      <w:keepLines/>
      <w:pBdr>
        <w:top w:val="nil"/>
        <w:left w:val="nil"/>
        <w:bottom w:val="nil"/>
        <w:right w:val="nil"/>
        <w:between w:val="nil"/>
        <w:bar w:val="nil"/>
      </w:pBdr>
      <w:spacing w:before="200"/>
      <w:ind w:left="720"/>
      <w:jc w:val="both"/>
      <w:outlineLvl w:val="4"/>
    </w:pPr>
    <w:rPr>
      <w:rFonts w:asciiTheme="majorHAnsi" w:eastAsiaTheme="majorEastAsia" w:hAnsiTheme="majorHAnsi" w:cstheme="majorBidi"/>
      <w:color w:val="243F60" w:themeColor="accent1" w:themeShade="7F"/>
      <w:sz w:val="20"/>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F1F53"/>
    <w:rPr>
      <w:rFonts w:asciiTheme="majorHAnsi" w:eastAsiaTheme="majorEastAsia" w:hAnsiTheme="majorHAnsi" w:cstheme="majorBidi"/>
      <w:color w:val="243F60" w:themeColor="accent1" w:themeShade="7F"/>
      <w:u w:color="000000"/>
      <w:lang w:val="en-US"/>
    </w:rPr>
  </w:style>
  <w:style w:type="paragraph" w:styleId="NoSpacing">
    <w:name w:val="No Spacing"/>
    <w:uiPriority w:val="1"/>
    <w:qFormat/>
    <w:rsid w:val="002F1F53"/>
    <w:pPr>
      <w:jc w:val="both"/>
    </w:pPr>
    <w:rPr>
      <w:rFonts w:cs="Arial Unicode MS"/>
      <w:color w:val="000000"/>
      <w:u w:color="000000"/>
      <w:lang w:val="en-US"/>
    </w:rPr>
  </w:style>
  <w:style w:type="paragraph" w:styleId="ListParagraph">
    <w:name w:val="List Paragraph"/>
    <w:aliases w:val="Bullet Point"/>
    <w:uiPriority w:val="34"/>
    <w:qFormat/>
    <w:rsid w:val="002F1F53"/>
    <w:pPr>
      <w:spacing w:after="200" w:line="276" w:lineRule="auto"/>
    </w:pPr>
    <w:rPr>
      <w:rFonts w:eastAsia="Calibri" w:cs="Calibri"/>
      <w:color w:val="000000"/>
      <w:sz w:val="22"/>
      <w:szCs w:val="22"/>
      <w:u w:color="000000"/>
      <w:lang w:val="en-US"/>
    </w:rPr>
  </w:style>
  <w:style w:type="paragraph" w:styleId="BodyText">
    <w:name w:val="Body Text"/>
    <w:basedOn w:val="Normal"/>
    <w:link w:val="BodyTextChar"/>
    <w:semiHidden/>
    <w:rsid w:val="000274D7"/>
    <w:pPr>
      <w:spacing w:before="120" w:after="120"/>
    </w:pPr>
    <w:rPr>
      <w:rFonts w:ascii="Helv" w:hAnsi="Helv"/>
      <w:sz w:val="20"/>
    </w:rPr>
  </w:style>
  <w:style w:type="character" w:customStyle="1" w:styleId="BodyTextChar">
    <w:name w:val="Body Text Char"/>
    <w:basedOn w:val="DefaultParagraphFont"/>
    <w:link w:val="BodyText"/>
    <w:semiHidden/>
    <w:rsid w:val="000274D7"/>
    <w:rPr>
      <w:rFonts w:ascii="Helv" w:eastAsia="Times New Roman" w:hAnsi="Helv" w:cs="Times New Roman"/>
      <w:bdr w:val="none" w:sz="0" w:space="0" w:color="auto"/>
      <w:lang w:val="en-GB" w:eastAsia="en-AU"/>
    </w:rPr>
  </w:style>
  <w:style w:type="paragraph" w:styleId="Header">
    <w:name w:val="header"/>
    <w:basedOn w:val="Normal"/>
    <w:link w:val="HeaderChar"/>
    <w:uiPriority w:val="99"/>
    <w:unhideWhenUsed/>
    <w:rsid w:val="000274D7"/>
    <w:pPr>
      <w:tabs>
        <w:tab w:val="center" w:pos="4513"/>
        <w:tab w:val="right" w:pos="9026"/>
      </w:tabs>
    </w:pPr>
  </w:style>
  <w:style w:type="character" w:customStyle="1" w:styleId="HeaderChar">
    <w:name w:val="Header Char"/>
    <w:basedOn w:val="DefaultParagraphFont"/>
    <w:link w:val="Header"/>
    <w:uiPriority w:val="99"/>
    <w:rsid w:val="000274D7"/>
    <w:rPr>
      <w:rFonts w:ascii="Times New Roman" w:eastAsia="Times New Roman" w:hAnsi="Times New Roman" w:cs="Times New Roman"/>
      <w:sz w:val="22"/>
      <w:bdr w:val="none" w:sz="0" w:space="0" w:color="auto"/>
      <w:lang w:val="en-GB" w:eastAsia="en-AU"/>
    </w:rPr>
  </w:style>
  <w:style w:type="paragraph" w:styleId="Footer">
    <w:name w:val="footer"/>
    <w:basedOn w:val="Normal"/>
    <w:link w:val="FooterChar"/>
    <w:uiPriority w:val="99"/>
    <w:unhideWhenUsed/>
    <w:rsid w:val="000274D7"/>
    <w:pPr>
      <w:tabs>
        <w:tab w:val="center" w:pos="4513"/>
        <w:tab w:val="right" w:pos="9026"/>
      </w:tabs>
    </w:pPr>
  </w:style>
  <w:style w:type="character" w:customStyle="1" w:styleId="FooterChar">
    <w:name w:val="Footer Char"/>
    <w:basedOn w:val="DefaultParagraphFont"/>
    <w:link w:val="Footer"/>
    <w:uiPriority w:val="99"/>
    <w:rsid w:val="000274D7"/>
    <w:rPr>
      <w:rFonts w:ascii="Times New Roman" w:eastAsia="Times New Roman" w:hAnsi="Times New Roman" w:cs="Times New Roman"/>
      <w:sz w:val="22"/>
      <w:bdr w:val="none" w:sz="0" w:space="0" w:color="auto"/>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3BB1-4E95-4287-8021-5BC718CF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1408</Characters>
  <Application>Microsoft Office Word</Application>
  <DocSecurity>0</DocSecurity>
  <Lines>11</Lines>
  <Paragraphs>3</Paragraphs>
  <ScaleCrop>false</ScaleCrop>
  <Company>Grizli777</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2019-06-06T04:45:00Z</dcterms:created>
  <dcterms:modified xsi:type="dcterms:W3CDTF">2019-06-06T04:54:00Z</dcterms:modified>
</cp:coreProperties>
</file>