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68"/>
      </w:tblGrid>
      <w:tr w:rsidR="00842895" w:rsidRPr="00F06A61" w14:paraId="1B777D19" w14:textId="77777777" w:rsidTr="00862604">
        <w:trPr>
          <w:trHeight w:val="263"/>
        </w:trPr>
        <w:tc>
          <w:tcPr>
            <w:tcW w:w="7568" w:type="dxa"/>
          </w:tcPr>
          <w:p w14:paraId="7E0EDE6A" w14:textId="4C16A889" w:rsidR="00842895" w:rsidRPr="00F06A61" w:rsidRDefault="00842895" w:rsidP="00842895">
            <w:pPr>
              <w:pStyle w:val="Heading1"/>
              <w:jc w:val="right"/>
              <w:rPr>
                <w:sz w:val="28"/>
              </w:rPr>
            </w:pPr>
            <w:r w:rsidRPr="00111FA9">
              <w:rPr>
                <w:color w:val="FFFFFF" w:themeColor="background1"/>
                <w:szCs w:val="40"/>
              </w:rPr>
              <w:t>Spatial Temporal Activity Recorder (STAR)</w:t>
            </w:r>
          </w:p>
        </w:tc>
      </w:tr>
    </w:tbl>
    <w:p w14:paraId="682530CC" w14:textId="36FCB176" w:rsidR="004F0F21" w:rsidRPr="00064472" w:rsidRDefault="004F0F21" w:rsidP="004F0F21">
      <w:pPr>
        <w:jc w:val="right"/>
        <w:rPr>
          <w:b/>
          <w:bCs/>
          <w:color w:val="00B2A9"/>
          <w:kern w:val="32"/>
          <w:sz w:val="32"/>
          <w:szCs w:val="32"/>
        </w:rPr>
      </w:pPr>
      <w:r>
        <w:rPr>
          <w:b/>
          <w:bCs/>
          <w:kern w:val="32"/>
          <w:sz w:val="32"/>
          <w:szCs w:val="32"/>
        </w:rPr>
        <w:t xml:space="preserve">         </w:t>
      </w:r>
      <w:r>
        <w:rPr>
          <w:b/>
          <w:bCs/>
          <w:kern w:val="32"/>
          <w:sz w:val="32"/>
          <w:szCs w:val="32"/>
        </w:rPr>
        <w:tab/>
      </w:r>
      <w:r>
        <w:rPr>
          <w:b/>
          <w:bCs/>
          <w:kern w:val="32"/>
          <w:sz w:val="32"/>
          <w:szCs w:val="32"/>
        </w:rPr>
        <w:tab/>
      </w:r>
      <w:r>
        <w:rPr>
          <w:b/>
          <w:bCs/>
          <w:kern w:val="32"/>
          <w:sz w:val="32"/>
          <w:szCs w:val="32"/>
        </w:rPr>
        <w:tab/>
      </w:r>
      <w:r>
        <w:rPr>
          <w:b/>
          <w:bCs/>
          <w:kern w:val="32"/>
          <w:sz w:val="32"/>
          <w:szCs w:val="32"/>
        </w:rPr>
        <w:tab/>
      </w:r>
      <w:r w:rsidRPr="00064472">
        <w:rPr>
          <w:b/>
          <w:bCs/>
          <w:color w:val="00B2A9"/>
          <w:kern w:val="32"/>
          <w:sz w:val="32"/>
          <w:szCs w:val="32"/>
        </w:rPr>
        <w:t xml:space="preserve">How to </w:t>
      </w:r>
      <w:r w:rsidR="00DD2D68">
        <w:rPr>
          <w:b/>
          <w:bCs/>
          <w:color w:val="00B2A9"/>
          <w:kern w:val="32"/>
          <w:sz w:val="32"/>
          <w:szCs w:val="32"/>
        </w:rPr>
        <w:t>upload a shapefile to STAR</w:t>
      </w:r>
    </w:p>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8654CC8" w14:textId="77777777" w:rsidR="00DD2BF8" w:rsidRPr="0026158D" w:rsidRDefault="00DD2BF8" w:rsidP="00DD2BF8">
      <w:pPr>
        <w:rPr>
          <w:b/>
        </w:rPr>
      </w:pPr>
    </w:p>
    <w:p w14:paraId="2E10A87E" w14:textId="0B656655"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652"/>
        <w:gridCol w:w="6804"/>
      </w:tblGrid>
      <w:tr w:rsidR="000E0E23" w:rsidRPr="00051729" w14:paraId="6D32A7F0" w14:textId="77777777" w:rsidTr="000064D4">
        <w:trPr>
          <w:cnfStyle w:val="100000000000" w:firstRow="1" w:lastRow="0" w:firstColumn="0" w:lastColumn="0" w:oddVBand="0" w:evenVBand="0" w:oddHBand="0" w:evenHBand="0" w:firstRowFirstColumn="0" w:firstRowLastColumn="0" w:lastRowFirstColumn="0" w:lastRowLastColumn="0"/>
          <w:trHeight w:val="274"/>
        </w:trPr>
        <w:tc>
          <w:tcPr>
            <w:cnfStyle w:val="000000000100" w:firstRow="0" w:lastRow="0" w:firstColumn="0" w:lastColumn="0" w:oddVBand="0" w:evenVBand="0" w:oddHBand="0" w:evenHBand="0" w:firstRowFirstColumn="1" w:firstRowLastColumn="0" w:lastRowFirstColumn="0" w:lastRowLastColumn="0"/>
            <w:tcW w:w="10456" w:type="dxa"/>
            <w:gridSpan w:val="2"/>
          </w:tcPr>
          <w:p w14:paraId="3C463A2D" w14:textId="46CDCF05" w:rsidR="000E0E23" w:rsidRPr="000064D4" w:rsidRDefault="000E0E23" w:rsidP="000064D4">
            <w:pPr>
              <w:rPr>
                <w:sz w:val="22"/>
                <w:szCs w:val="22"/>
              </w:rPr>
            </w:pPr>
            <w:r w:rsidRPr="000064D4">
              <w:rPr>
                <w:b/>
                <w:sz w:val="22"/>
                <w:szCs w:val="22"/>
              </w:rPr>
              <w:t>How to upload a shapefile to STAR</w:t>
            </w:r>
          </w:p>
        </w:tc>
      </w:tr>
      <w:tr w:rsidR="000E0E23" w:rsidRPr="00051729" w14:paraId="0B2C9C1B" w14:textId="77777777" w:rsidTr="000E0E23">
        <w:trPr>
          <w:trHeight w:val="1498"/>
        </w:trPr>
        <w:tc>
          <w:tcPr>
            <w:tcW w:w="10456" w:type="dxa"/>
            <w:gridSpan w:val="2"/>
          </w:tcPr>
          <w:p w14:paraId="0349BCDA" w14:textId="77777777" w:rsidR="000E0E23" w:rsidRDefault="000E0E23" w:rsidP="000E0E23">
            <w:r w:rsidRPr="00821983">
              <w:rPr>
                <w:b/>
              </w:rPr>
              <w:t>Context:</w:t>
            </w:r>
            <w:r>
              <w:rPr>
                <w:b/>
              </w:rPr>
              <w:t xml:space="preserve"> </w:t>
            </w:r>
            <w:r>
              <w:t xml:space="preserve"> Features can be drawn or uploaded in STAR Map and stored against a program, project or zone.</w:t>
            </w:r>
          </w:p>
          <w:p w14:paraId="3EDEAB6C" w14:textId="77777777" w:rsidR="000E0E23" w:rsidRDefault="000E0E23" w:rsidP="000E0E23">
            <w:r>
              <w:t xml:space="preserve">Features are spatial point, line or polygon records, with attached </w:t>
            </w:r>
            <w:proofErr w:type="spellStart"/>
            <w:r>
              <w:t>aspatial</w:t>
            </w:r>
            <w:proofErr w:type="spellEnd"/>
            <w:r>
              <w:t xml:space="preserve"> data relating to the program, project or zone. </w:t>
            </w:r>
          </w:p>
          <w:p w14:paraId="7F6318DD" w14:textId="6A4A653A" w:rsidR="000E0E23" w:rsidRDefault="000E0E23" w:rsidP="000E0E23">
            <w:r>
              <w:t xml:space="preserve">When creating a spatial </w:t>
            </w:r>
            <w:r>
              <w:t>feature,</w:t>
            </w:r>
            <w:r>
              <w:t xml:space="preserve"> the user can choose to draw a feature directly on the </w:t>
            </w:r>
            <w:r w:rsidR="009C7CFE">
              <w:t>map or</w:t>
            </w:r>
            <w:bookmarkStart w:id="2" w:name="_GoBack"/>
            <w:bookmarkEnd w:id="2"/>
            <w:r>
              <w:t xml:space="preserve"> upload a feature in shapefile format. </w:t>
            </w:r>
          </w:p>
          <w:p w14:paraId="7F416780" w14:textId="6DF5BCA6" w:rsidR="000E0E23" w:rsidRPr="00821983" w:rsidRDefault="000E0E23" w:rsidP="000E0E23">
            <w:pPr>
              <w:rPr>
                <w:b/>
              </w:rPr>
            </w:pPr>
            <w:r w:rsidRPr="00004A17">
              <w:rPr>
                <w:b/>
              </w:rPr>
              <w:t>Only one feature can be uploaded at a time, and only spatial data will be uploaded, all spatial data must be entered directly into STAR following the spatial feature upload.</w:t>
            </w:r>
          </w:p>
        </w:tc>
      </w:tr>
      <w:tr w:rsidR="000E0E23" w:rsidRPr="00051729" w14:paraId="2FBEA875" w14:textId="77777777" w:rsidTr="00182598">
        <w:trPr>
          <w:trHeight w:val="3957"/>
        </w:trPr>
        <w:tc>
          <w:tcPr>
            <w:tcW w:w="3652" w:type="dxa"/>
          </w:tcPr>
          <w:p w14:paraId="4B6188FD" w14:textId="77777777" w:rsidR="000E0E23" w:rsidRPr="00051729" w:rsidRDefault="000E0E23" w:rsidP="004337C4">
            <w:r>
              <w:t xml:space="preserve">From your Program, Project or Zone form, press “Add Site” button in the left top corner of the map. </w:t>
            </w:r>
          </w:p>
        </w:tc>
        <w:tc>
          <w:tcPr>
            <w:tcW w:w="6804" w:type="dxa"/>
            <w:vAlign w:val="center"/>
          </w:tcPr>
          <w:p w14:paraId="77D133D7" w14:textId="77777777" w:rsidR="000E0E23" w:rsidRPr="00051729" w:rsidRDefault="000E0E23" w:rsidP="00182598">
            <w:pPr>
              <w:ind w:firstLine="720"/>
              <w:jc w:val="both"/>
              <w:rPr>
                <w:b/>
              </w:rPr>
            </w:pPr>
            <w:r>
              <w:rPr>
                <w:noProof/>
              </w:rPr>
              <w:drawing>
                <wp:anchor distT="0" distB="0" distL="114300" distR="114300" simplePos="0" relativeHeight="251660800" behindDoc="0" locked="0" layoutInCell="1" allowOverlap="1" wp14:anchorId="40DFC708" wp14:editId="5E8453B1">
                  <wp:simplePos x="0" y="0"/>
                  <wp:positionH relativeFrom="column">
                    <wp:posOffset>3810</wp:posOffset>
                  </wp:positionH>
                  <wp:positionV relativeFrom="paragraph">
                    <wp:posOffset>-1708150</wp:posOffset>
                  </wp:positionV>
                  <wp:extent cx="4275455" cy="1889125"/>
                  <wp:effectExtent l="19050" t="19050" r="10795" b="15875"/>
                  <wp:wrapSquare wrapText="bothSides"/>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275455" cy="188912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0E0E23" w:rsidRPr="00051729" w14:paraId="1B1AF615" w14:textId="77777777" w:rsidTr="00182598">
        <w:trPr>
          <w:trHeight w:val="3116"/>
        </w:trPr>
        <w:tc>
          <w:tcPr>
            <w:tcW w:w="3652" w:type="dxa"/>
          </w:tcPr>
          <w:p w14:paraId="405152F7" w14:textId="77777777" w:rsidR="000E0E23" w:rsidRPr="00051729" w:rsidRDefault="000E0E23" w:rsidP="004337C4">
            <w:r>
              <w:t>The Map and ‘Create feature’ form appear. Click on ‘Upload Shapefile’ button.</w:t>
            </w:r>
          </w:p>
        </w:tc>
        <w:tc>
          <w:tcPr>
            <w:tcW w:w="6804" w:type="dxa"/>
            <w:vAlign w:val="center"/>
          </w:tcPr>
          <w:p w14:paraId="0AE8ABFE" w14:textId="77777777" w:rsidR="000E0E23" w:rsidRPr="00051729" w:rsidRDefault="000E0E23" w:rsidP="004337C4">
            <w:pPr>
              <w:jc w:val="center"/>
            </w:pPr>
            <w:r>
              <w:rPr>
                <w:noProof/>
              </w:rPr>
              <w:drawing>
                <wp:inline distT="0" distB="0" distL="0" distR="0" wp14:anchorId="241FE6C2" wp14:editId="288976B0">
                  <wp:extent cx="3991708" cy="2119955"/>
                  <wp:effectExtent l="19050" t="19050" r="27940" b="139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991708" cy="2119955"/>
                          </a:xfrm>
                          <a:prstGeom prst="rect">
                            <a:avLst/>
                          </a:prstGeom>
                          <a:ln>
                            <a:solidFill>
                              <a:schemeClr val="accent1"/>
                            </a:solidFill>
                          </a:ln>
                        </pic:spPr>
                      </pic:pic>
                    </a:graphicData>
                  </a:graphic>
                </wp:inline>
              </w:drawing>
            </w:r>
          </w:p>
        </w:tc>
      </w:tr>
      <w:tr w:rsidR="000E0E23" w:rsidRPr="00051729" w14:paraId="16027DBE" w14:textId="77777777" w:rsidTr="00182598">
        <w:trPr>
          <w:trHeight w:val="2838"/>
        </w:trPr>
        <w:tc>
          <w:tcPr>
            <w:tcW w:w="3652" w:type="dxa"/>
          </w:tcPr>
          <w:p w14:paraId="745F500E" w14:textId="77777777" w:rsidR="000E0E23" w:rsidRPr="00051729" w:rsidRDefault="000E0E23" w:rsidP="004337C4">
            <w:r>
              <w:lastRenderedPageBreak/>
              <w:t>Click on ‘Choose Files’ button</w:t>
            </w:r>
          </w:p>
        </w:tc>
        <w:tc>
          <w:tcPr>
            <w:tcW w:w="6804" w:type="dxa"/>
            <w:vAlign w:val="center"/>
          </w:tcPr>
          <w:p w14:paraId="078F0D6B" w14:textId="77777777" w:rsidR="000E0E23" w:rsidRPr="00051729" w:rsidRDefault="000E0E23" w:rsidP="004337C4">
            <w:pPr>
              <w:jc w:val="center"/>
            </w:pPr>
            <w:r>
              <w:rPr>
                <w:noProof/>
              </w:rPr>
              <w:drawing>
                <wp:inline distT="0" distB="0" distL="0" distR="0" wp14:anchorId="33D102A5" wp14:editId="206B52D4">
                  <wp:extent cx="5943600" cy="2785110"/>
                  <wp:effectExtent l="19050" t="19050" r="19050" b="152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2785110"/>
                          </a:xfrm>
                          <a:prstGeom prst="rect">
                            <a:avLst/>
                          </a:prstGeom>
                          <a:ln>
                            <a:solidFill>
                              <a:schemeClr val="accent1"/>
                            </a:solidFill>
                          </a:ln>
                        </pic:spPr>
                      </pic:pic>
                    </a:graphicData>
                  </a:graphic>
                </wp:inline>
              </w:drawing>
            </w:r>
          </w:p>
        </w:tc>
      </w:tr>
      <w:tr w:rsidR="000E0E23" w:rsidRPr="00051729" w14:paraId="05A52521" w14:textId="77777777" w:rsidTr="00182598">
        <w:trPr>
          <w:trHeight w:val="3389"/>
        </w:trPr>
        <w:tc>
          <w:tcPr>
            <w:tcW w:w="3652" w:type="dxa"/>
          </w:tcPr>
          <w:p w14:paraId="789E9A84" w14:textId="69C531B0" w:rsidR="000E0E23" w:rsidRPr="00051729" w:rsidRDefault="000E0E23" w:rsidP="004337C4">
            <w:pPr>
              <w:spacing w:before="240"/>
            </w:pPr>
            <w:r>
              <w:t xml:space="preserve">Navigate to where you have stored your shapefile on your </w:t>
            </w:r>
            <w:r w:rsidR="000064D4">
              <w:t>computer and</w:t>
            </w:r>
            <w:r>
              <w:t xml:space="preserve"> </w:t>
            </w:r>
            <w:r w:rsidRPr="00004A17">
              <w:rPr>
                <w:b/>
              </w:rPr>
              <w:t xml:space="preserve">select all 4 main components of the </w:t>
            </w:r>
            <w:proofErr w:type="spellStart"/>
            <w:r>
              <w:rPr>
                <w:b/>
              </w:rPr>
              <w:t>shapfi</w:t>
            </w:r>
            <w:r w:rsidRPr="00004A17">
              <w:rPr>
                <w:b/>
              </w:rPr>
              <w:t>le</w:t>
            </w:r>
            <w:proofErr w:type="spellEnd"/>
            <w:r w:rsidRPr="00004A17">
              <w:rPr>
                <w:b/>
              </w:rPr>
              <w:t xml:space="preserve"> (the .</w:t>
            </w:r>
            <w:proofErr w:type="spellStart"/>
            <w:r w:rsidRPr="00004A17">
              <w:rPr>
                <w:b/>
              </w:rPr>
              <w:t>dbf</w:t>
            </w:r>
            <w:proofErr w:type="spellEnd"/>
            <w:r w:rsidR="00182598">
              <w:rPr>
                <w:b/>
              </w:rPr>
              <w:t>,</w:t>
            </w:r>
            <w:r w:rsidRPr="00004A17">
              <w:rPr>
                <w:b/>
              </w:rPr>
              <w:t xml:space="preserve"> .</w:t>
            </w:r>
            <w:proofErr w:type="spellStart"/>
            <w:r w:rsidRPr="00004A17">
              <w:rPr>
                <w:b/>
              </w:rPr>
              <w:t>prj</w:t>
            </w:r>
            <w:proofErr w:type="spellEnd"/>
            <w:r w:rsidR="000064D4">
              <w:rPr>
                <w:b/>
              </w:rPr>
              <w:t>,</w:t>
            </w:r>
            <w:r w:rsidRPr="00004A17">
              <w:rPr>
                <w:b/>
              </w:rPr>
              <w:t xml:space="preserve"> .</w:t>
            </w:r>
            <w:proofErr w:type="spellStart"/>
            <w:r w:rsidRPr="00004A17">
              <w:rPr>
                <w:b/>
              </w:rPr>
              <w:t>shp</w:t>
            </w:r>
            <w:proofErr w:type="spellEnd"/>
            <w:r w:rsidRPr="00004A17">
              <w:rPr>
                <w:b/>
              </w:rPr>
              <w:t xml:space="preserve"> and .</w:t>
            </w:r>
            <w:proofErr w:type="spellStart"/>
            <w:r w:rsidRPr="00004A17">
              <w:rPr>
                <w:b/>
              </w:rPr>
              <w:t>shx</w:t>
            </w:r>
            <w:proofErr w:type="spellEnd"/>
            <w:r w:rsidRPr="00004A17">
              <w:rPr>
                <w:b/>
              </w:rPr>
              <w:t xml:space="preserve"> files), </w:t>
            </w:r>
            <w:r>
              <w:t>and press the ‘Open’ button</w:t>
            </w:r>
          </w:p>
        </w:tc>
        <w:tc>
          <w:tcPr>
            <w:tcW w:w="6804" w:type="dxa"/>
            <w:vAlign w:val="center"/>
          </w:tcPr>
          <w:p w14:paraId="779AB881" w14:textId="77777777" w:rsidR="000E0E23" w:rsidRPr="00051729" w:rsidRDefault="000E0E23" w:rsidP="004337C4">
            <w:pPr>
              <w:jc w:val="center"/>
            </w:pPr>
            <w:r>
              <w:rPr>
                <w:noProof/>
              </w:rPr>
              <w:drawing>
                <wp:inline distT="0" distB="0" distL="0" distR="0" wp14:anchorId="067A0BDE" wp14:editId="7243892D">
                  <wp:extent cx="4963645" cy="2965938"/>
                  <wp:effectExtent l="19050" t="19050" r="27940" b="254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l="12621"/>
                          <a:stretch/>
                        </pic:blipFill>
                        <pic:spPr bwMode="auto">
                          <a:xfrm>
                            <a:off x="0" y="0"/>
                            <a:ext cx="4963657" cy="2965945"/>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tc>
      </w:tr>
      <w:tr w:rsidR="000E0E23" w:rsidRPr="00051729" w14:paraId="7F4C9953" w14:textId="77777777" w:rsidTr="00182598">
        <w:trPr>
          <w:trHeight w:val="3389"/>
        </w:trPr>
        <w:tc>
          <w:tcPr>
            <w:tcW w:w="3652" w:type="dxa"/>
          </w:tcPr>
          <w:p w14:paraId="2B8E04A2" w14:textId="77777777" w:rsidR="000E0E23" w:rsidRDefault="000E0E23" w:rsidP="004337C4">
            <w:pPr>
              <w:spacing w:before="240"/>
            </w:pPr>
            <w:r>
              <w:t>Press the ‘Upload’ button</w:t>
            </w:r>
          </w:p>
        </w:tc>
        <w:tc>
          <w:tcPr>
            <w:tcW w:w="6804" w:type="dxa"/>
            <w:vAlign w:val="center"/>
          </w:tcPr>
          <w:p w14:paraId="025483B0" w14:textId="77777777" w:rsidR="000E0E23" w:rsidRPr="00051729" w:rsidRDefault="000E0E23" w:rsidP="004337C4">
            <w:pPr>
              <w:jc w:val="center"/>
              <w:rPr>
                <w:noProof/>
              </w:rPr>
            </w:pPr>
            <w:r>
              <w:rPr>
                <w:noProof/>
              </w:rPr>
              <w:drawing>
                <wp:inline distT="0" distB="0" distL="0" distR="0" wp14:anchorId="32F95320" wp14:editId="11436488">
                  <wp:extent cx="3907766" cy="2435256"/>
                  <wp:effectExtent l="19050" t="19050" r="17145" b="222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924438" cy="2445645"/>
                          </a:xfrm>
                          <a:prstGeom prst="rect">
                            <a:avLst/>
                          </a:prstGeom>
                          <a:ln>
                            <a:solidFill>
                              <a:schemeClr val="accent1"/>
                            </a:solidFill>
                          </a:ln>
                        </pic:spPr>
                      </pic:pic>
                    </a:graphicData>
                  </a:graphic>
                </wp:inline>
              </w:drawing>
            </w:r>
          </w:p>
        </w:tc>
      </w:tr>
      <w:tr w:rsidR="000E0E23" w:rsidRPr="00051729" w14:paraId="3F4478EC" w14:textId="77777777" w:rsidTr="00182598">
        <w:trPr>
          <w:trHeight w:val="3256"/>
        </w:trPr>
        <w:tc>
          <w:tcPr>
            <w:tcW w:w="3652" w:type="dxa"/>
          </w:tcPr>
          <w:p w14:paraId="38A313AB" w14:textId="77777777" w:rsidR="000E0E23" w:rsidRDefault="000E0E23" w:rsidP="004337C4">
            <w:r>
              <w:lastRenderedPageBreak/>
              <w:t xml:space="preserve">Shapefile now uploads as a feature in STAR, you still need to add the </w:t>
            </w:r>
            <w:proofErr w:type="spellStart"/>
            <w:r>
              <w:t>aspatial</w:t>
            </w:r>
            <w:proofErr w:type="spellEnd"/>
            <w:r>
              <w:t xml:space="preserve"> data about the feature in the form. Enter the Site Name, and option to enter Site Description.</w:t>
            </w:r>
          </w:p>
          <w:p w14:paraId="6336641B" w14:textId="77777777" w:rsidR="000E0E23" w:rsidRDefault="000E0E23" w:rsidP="004337C4"/>
          <w:p w14:paraId="38AB499C" w14:textId="77777777" w:rsidR="000E0E23" w:rsidRPr="00051729" w:rsidRDefault="000E0E23" w:rsidP="004337C4">
            <w:r>
              <w:t>Press ‘Save Site’ button.</w:t>
            </w:r>
          </w:p>
        </w:tc>
        <w:tc>
          <w:tcPr>
            <w:tcW w:w="6804" w:type="dxa"/>
            <w:vAlign w:val="center"/>
          </w:tcPr>
          <w:p w14:paraId="1E33AB6F" w14:textId="77777777" w:rsidR="000E0E23" w:rsidRPr="00051729" w:rsidRDefault="000E0E23" w:rsidP="004337C4">
            <w:pPr>
              <w:jc w:val="center"/>
            </w:pPr>
            <w:r>
              <w:rPr>
                <w:noProof/>
              </w:rPr>
              <w:drawing>
                <wp:inline distT="0" distB="0" distL="0" distR="0" wp14:anchorId="12489757" wp14:editId="29725414">
                  <wp:extent cx="3676339" cy="2931645"/>
                  <wp:effectExtent l="19050" t="19050" r="19685" b="215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693800" cy="2945569"/>
                          </a:xfrm>
                          <a:prstGeom prst="rect">
                            <a:avLst/>
                          </a:prstGeom>
                          <a:ln>
                            <a:solidFill>
                              <a:schemeClr val="accent1"/>
                            </a:solidFill>
                          </a:ln>
                        </pic:spPr>
                      </pic:pic>
                    </a:graphicData>
                  </a:graphic>
                </wp:inline>
              </w:drawing>
            </w:r>
          </w:p>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0E0E23" w14:paraId="6F45FE93" w14:textId="77777777" w:rsidTr="004337C4">
        <w:trPr>
          <w:trHeight w:val="2608"/>
        </w:trPr>
        <w:tc>
          <w:tcPr>
            <w:tcW w:w="5213" w:type="dxa"/>
            <w:tcBorders>
              <w:top w:val="single" w:sz="2" w:space="0" w:color="00B2A9"/>
              <w:left w:val="nil"/>
              <w:bottom w:val="nil"/>
              <w:right w:val="nil"/>
            </w:tcBorders>
            <w:hideMark/>
          </w:tcPr>
          <w:p w14:paraId="6AA89434" w14:textId="77777777" w:rsidR="000E0E23" w:rsidRDefault="000E0E23" w:rsidP="004337C4">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Pr>
                <w:noProof/>
              </w:rPr>
              <w:t>2019</w:t>
            </w:r>
            <w:r>
              <w:fldChar w:fldCharType="end"/>
            </w:r>
          </w:p>
          <w:p w14:paraId="604A6C06" w14:textId="77777777" w:rsidR="000E0E23" w:rsidRDefault="000E0E23" w:rsidP="004337C4">
            <w:pPr>
              <w:pStyle w:val="SmallBodyText"/>
            </w:pPr>
            <w:r>
              <w:rPr>
                <w:noProof/>
              </w:rPr>
              <w:drawing>
                <wp:anchor distT="0" distB="0" distL="114300" distR="36195" simplePos="0" relativeHeight="251661312" behindDoc="0" locked="1" layoutInCell="1" allowOverlap="1" wp14:anchorId="6B443267" wp14:editId="324E93ED">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221F19EB" w14:textId="77777777" w:rsidR="000E0E23" w:rsidRDefault="000E0E23" w:rsidP="004337C4">
            <w:pPr>
              <w:pStyle w:val="SmallHeading"/>
            </w:pPr>
            <w:r>
              <w:t>Disclaimer</w:t>
            </w:r>
          </w:p>
          <w:p w14:paraId="1E3209E4" w14:textId="77777777" w:rsidR="000E0E23" w:rsidRDefault="000E0E23" w:rsidP="004337C4">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00B2282E" w14:textId="77777777" w:rsidR="000E0E23" w:rsidRDefault="000E0E23" w:rsidP="004337C4">
            <w:pPr>
              <w:pStyle w:val="xAccessibilityHeading"/>
              <w:rPr>
                <w:sz w:val="16"/>
                <w:szCs w:val="16"/>
              </w:rPr>
            </w:pPr>
            <w:bookmarkStart w:id="4" w:name="_Accessibility"/>
            <w:bookmarkEnd w:id="4"/>
            <w:r>
              <w:rPr>
                <w:sz w:val="16"/>
                <w:szCs w:val="16"/>
              </w:rPr>
              <w:t>Accessibility</w:t>
            </w:r>
          </w:p>
          <w:p w14:paraId="4DBC109A" w14:textId="77777777" w:rsidR="000E0E23" w:rsidRDefault="000E0E23" w:rsidP="004337C4">
            <w:pPr>
              <w:pStyle w:val="xAccessibilityText"/>
              <w:rPr>
                <w:sz w:val="16"/>
                <w:szCs w:val="16"/>
              </w:rPr>
            </w:pPr>
            <w:r>
              <w:rPr>
                <w:sz w:val="16"/>
                <w:szCs w:val="16"/>
              </w:rPr>
              <w:t>If you would like to receive this publication in an alternative format, please telephone the DELWP Customer Service Centre on 136186, email </w:t>
            </w:r>
            <w:hyperlink r:id="rId26" w:history="1">
              <w:r>
                <w:rPr>
                  <w:rStyle w:val="Hyperlink"/>
                  <w:sz w:val="16"/>
                  <w:szCs w:val="16"/>
                </w:rPr>
                <w:t>customer.service@delwp.vic.gov.au</w:t>
              </w:r>
            </w:hyperlink>
            <w:r>
              <w:rPr>
                <w:sz w:val="16"/>
                <w:szCs w:val="16"/>
              </w:rPr>
              <w:t xml:space="preserve"> or via the National Relay Service on 133 677 </w:t>
            </w:r>
            <w:hyperlink r:id="rId27" w:history="1">
              <w:r>
                <w:rPr>
                  <w:rStyle w:val="Hyperlink"/>
                  <w:sz w:val="16"/>
                  <w:szCs w:val="16"/>
                </w:rPr>
                <w:t>www.relayservice.com.au</w:t>
              </w:r>
            </w:hyperlink>
            <w:r>
              <w:rPr>
                <w:sz w:val="16"/>
                <w:szCs w:val="16"/>
              </w:rPr>
              <w:t xml:space="preserve">. This document is also available on the internet at </w:t>
            </w:r>
            <w:hyperlink r:id="rId28" w:history="1">
              <w:r>
                <w:rPr>
                  <w:rStyle w:val="Hyperlink"/>
                  <w:sz w:val="16"/>
                  <w:szCs w:val="16"/>
                </w:rPr>
                <w:t>www.delwp.vic.gov.au</w:t>
              </w:r>
            </w:hyperlink>
            <w:r>
              <w:rPr>
                <w:sz w:val="16"/>
                <w:szCs w:val="16"/>
              </w:rPr>
              <w:t xml:space="preserve">. </w:t>
            </w:r>
          </w:p>
          <w:p w14:paraId="42D5BE03" w14:textId="77777777" w:rsidR="000E0E23" w:rsidRDefault="000E0E23" w:rsidP="004337C4">
            <w:pPr>
              <w:pStyle w:val="SmallBodyText"/>
            </w:pPr>
          </w:p>
        </w:tc>
        <w:tc>
          <w:tcPr>
            <w:tcW w:w="4987" w:type="dxa"/>
            <w:tcBorders>
              <w:top w:val="single" w:sz="2" w:space="0" w:color="00B2A9"/>
              <w:left w:val="nil"/>
              <w:bottom w:val="nil"/>
              <w:right w:val="nil"/>
            </w:tcBorders>
          </w:tcPr>
          <w:p w14:paraId="1CE744C5" w14:textId="77777777" w:rsidR="000E0E23" w:rsidRDefault="000E0E23" w:rsidP="004337C4">
            <w:pPr>
              <w:pStyle w:val="xAccessibilityHeading"/>
              <w:rPr>
                <w:sz w:val="16"/>
                <w:szCs w:val="16"/>
              </w:rPr>
            </w:pPr>
          </w:p>
        </w:tc>
      </w:tr>
    </w:tbl>
    <w:p w14:paraId="4737D818" w14:textId="7F18F71D" w:rsidR="00A51BFD" w:rsidRDefault="00A51BFD" w:rsidP="006E147B">
      <w:pPr>
        <w:rPr>
          <w:bCs/>
          <w:iCs/>
          <w:color w:val="494847"/>
          <w:sz w:val="24"/>
          <w:szCs w:val="24"/>
          <w:u w:val="single"/>
        </w:rPr>
      </w:pPr>
    </w:p>
    <w:sectPr w:rsidR="00A51BFD" w:rsidSect="00A92176">
      <w:footerReference w:type="default" r:id="rId29"/>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050B2" w14:textId="77777777" w:rsidR="00C30529" w:rsidRDefault="00C30529">
      <w:r>
        <w:separator/>
      </w:r>
    </w:p>
    <w:p w14:paraId="1B948473" w14:textId="77777777" w:rsidR="00C30529" w:rsidRDefault="00C30529"/>
    <w:p w14:paraId="2BA9E3B4" w14:textId="77777777" w:rsidR="00C30529" w:rsidRDefault="00C30529"/>
  </w:endnote>
  <w:endnote w:type="continuationSeparator" w:id="0">
    <w:p w14:paraId="73247340" w14:textId="77777777" w:rsidR="00C30529" w:rsidRDefault="00C30529">
      <w:r>
        <w:continuationSeparator/>
      </w:r>
    </w:p>
    <w:p w14:paraId="58665516" w14:textId="77777777" w:rsidR="00C30529" w:rsidRDefault="00C30529"/>
    <w:p w14:paraId="68DB0A20" w14:textId="77777777" w:rsidR="00C30529" w:rsidRDefault="00C30529"/>
  </w:endnote>
  <w:endnote w:type="continuationNotice" w:id="1">
    <w:p w14:paraId="13DD5E4E" w14:textId="77777777" w:rsidR="00C30529" w:rsidRDefault="00C30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F3F98" w14:textId="77777777" w:rsidR="00C30529" w:rsidRPr="008F5280" w:rsidRDefault="00C30529" w:rsidP="008F5280">
      <w:pPr>
        <w:pStyle w:val="FootnoteSeparator"/>
      </w:pPr>
    </w:p>
    <w:p w14:paraId="06776FC2" w14:textId="77777777" w:rsidR="00C30529" w:rsidRDefault="00C30529"/>
  </w:footnote>
  <w:footnote w:type="continuationSeparator" w:id="0">
    <w:p w14:paraId="3BD13748" w14:textId="77777777" w:rsidR="00C30529" w:rsidRDefault="00C30529" w:rsidP="008F5280">
      <w:pPr>
        <w:pStyle w:val="FootnoteSeparator"/>
      </w:pPr>
    </w:p>
    <w:p w14:paraId="6442A0F1" w14:textId="77777777" w:rsidR="00C30529" w:rsidRDefault="00C30529"/>
    <w:p w14:paraId="6B252AF2" w14:textId="77777777" w:rsidR="00C30529" w:rsidRDefault="00C30529"/>
  </w:footnote>
  <w:footnote w:type="continuationNotice" w:id="1">
    <w:p w14:paraId="2D9EB3EE" w14:textId="77777777" w:rsidR="00C30529" w:rsidRDefault="00C30529" w:rsidP="00D55628"/>
    <w:p w14:paraId="3C697559" w14:textId="77777777" w:rsidR="00C30529" w:rsidRDefault="00C30529"/>
    <w:p w14:paraId="34C7A08A" w14:textId="77777777" w:rsidR="00C30529" w:rsidRDefault="00C305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59574DFB" w14:textId="77777777" w:rsidR="003F3752" w:rsidRPr="003F3752" w:rsidRDefault="003F3752" w:rsidP="003F3752">
          <w:pPr>
            <w:jc w:val="right"/>
            <w:rPr>
              <w:b/>
              <w:bCs/>
              <w:color w:val="FFFFFF" w:themeColor="background1"/>
              <w:kern w:val="32"/>
              <w:sz w:val="32"/>
              <w:szCs w:val="32"/>
            </w:rPr>
          </w:pPr>
        </w:p>
        <w:p w14:paraId="05578289" w14:textId="39D1D0A9"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sidR="009C7CFE">
            <w:rPr>
              <w:b/>
              <w:bCs/>
              <w:color w:val="FFFFFF" w:themeColor="background1"/>
              <w:kern w:val="32"/>
              <w:sz w:val="32"/>
              <w:szCs w:val="32"/>
            </w:rPr>
            <w:t>upload a shapefile to STAR</w:t>
          </w:r>
          <w:r>
            <w:rPr>
              <w:b/>
              <w:bCs/>
              <w:color w:val="FFFFFF" w:themeColor="background1"/>
              <w:kern w:val="32"/>
              <w:sz w:val="32"/>
              <w:szCs w:val="32"/>
            </w:rPr>
            <w:t xml:space="preserve">   </w:t>
          </w:r>
        </w:p>
        <w:p w14:paraId="093767E9"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D16B58"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A16D9"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817C020"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7B9D1A"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F0E531"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Spec="right"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752B58" w14:paraId="0F412F3A" w14:textId="77777777" w:rsidTr="00752B58">
      <w:trPr>
        <w:trHeight w:val="929"/>
      </w:trPr>
      <w:tc>
        <w:tcPr>
          <w:tcW w:w="8006" w:type="dxa"/>
          <w:vAlign w:val="center"/>
        </w:tcPr>
        <w:p w14:paraId="30AD9BDD" w14:textId="4C65F44F" w:rsidR="003F3752" w:rsidRPr="00752B58" w:rsidRDefault="00752B58" w:rsidP="00752B58">
          <w:pPr>
            <w:pStyle w:val="Heading1"/>
            <w:numPr>
              <w:ilvl w:val="0"/>
              <w:numId w:val="0"/>
            </w:numPr>
            <w:rPr>
              <w:color w:val="FFFFFF" w:themeColor="background1"/>
              <w:sz w:val="28"/>
            </w:rPr>
          </w:pPr>
          <w:r>
            <w:rPr>
              <w:color w:val="FFFFFF" w:themeColor="background1"/>
              <w:sz w:val="32"/>
            </w:rPr>
            <w:t xml:space="preserve">                       </w:t>
          </w:r>
          <w:r w:rsidRPr="00752B58">
            <w:rPr>
              <w:color w:val="FFFFFF" w:themeColor="background1"/>
              <w:sz w:val="32"/>
            </w:rPr>
            <w:t xml:space="preserve">How to </w:t>
          </w:r>
          <w:r w:rsidR="009C7CFE">
            <w:rPr>
              <w:bCs w:val="0"/>
              <w:color w:val="FFFFFF" w:themeColor="background1"/>
              <w:sz w:val="32"/>
            </w:rPr>
            <w:t>upload a shapefile to STAR</w:t>
          </w:r>
          <w:r w:rsidRPr="00752B58">
            <w:rPr>
              <w:bCs w:val="0"/>
              <w:color w:val="FFFFFF" w:themeColor="background1"/>
              <w:sz w:val="32"/>
            </w:rPr>
            <w:t xml:space="preserve">   </w:t>
          </w: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96925D"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CC3AF5"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6D0AEC"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15D8F7"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6A20050"/>
    <w:multiLevelType w:val="hybridMultilevel"/>
    <w:tmpl w:val="4B1E1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1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0"/>
  </w:num>
  <w:num w:numId="3">
    <w:abstractNumId w:val="17"/>
  </w:num>
  <w:num w:numId="4">
    <w:abstractNumId w:val="8"/>
  </w:num>
  <w:num w:numId="5">
    <w:abstractNumId w:val="3"/>
  </w:num>
  <w:num w:numId="6">
    <w:abstractNumId w:val="2"/>
  </w:num>
  <w:num w:numId="7">
    <w:abstractNumId w:val="0"/>
  </w:num>
  <w:num w:numId="8">
    <w:abstractNumId w:val="21"/>
  </w:num>
  <w:num w:numId="9">
    <w:abstractNumId w:val="5"/>
  </w:num>
  <w:num w:numId="10">
    <w:abstractNumId w:val="9"/>
  </w:num>
  <w:num w:numId="11">
    <w:abstractNumId w:val="6"/>
  </w:num>
  <w:num w:numId="12">
    <w:abstractNumId w:val="13"/>
  </w:num>
  <w:num w:numId="13">
    <w:abstractNumId w:val="14"/>
  </w:num>
  <w:num w:numId="14">
    <w:abstractNumId w:val="19"/>
  </w:num>
  <w:num w:numId="15">
    <w:abstractNumId w:val="1"/>
  </w:num>
  <w:num w:numId="16">
    <w:abstractNumId w:val="7"/>
  </w:num>
  <w:num w:numId="17">
    <w:abstractNumId w:val="1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4D4"/>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8FA"/>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72"/>
    <w:rsid w:val="00064489"/>
    <w:rsid w:val="000653E1"/>
    <w:rsid w:val="00065584"/>
    <w:rsid w:val="000655FD"/>
    <w:rsid w:val="00065A52"/>
    <w:rsid w:val="000660C5"/>
    <w:rsid w:val="00066ABF"/>
    <w:rsid w:val="00066F02"/>
    <w:rsid w:val="00066F7B"/>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5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0E23"/>
    <w:rsid w:val="000E1779"/>
    <w:rsid w:val="000E1BEC"/>
    <w:rsid w:val="000E1BF2"/>
    <w:rsid w:val="000E1F1D"/>
    <w:rsid w:val="000E21E5"/>
    <w:rsid w:val="000E2207"/>
    <w:rsid w:val="000E24E1"/>
    <w:rsid w:val="000E2520"/>
    <w:rsid w:val="000E25A9"/>
    <w:rsid w:val="000E26C5"/>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1FAC"/>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4E1"/>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3AF"/>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D0D"/>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598"/>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989"/>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B9C"/>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273"/>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D58"/>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691"/>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57F2B"/>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C85"/>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59F2"/>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0CF6"/>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7F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4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257"/>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3B79"/>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0F21"/>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327"/>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D7D"/>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3CB7"/>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0DD3"/>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503"/>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4CC0"/>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47B"/>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C3C"/>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92D"/>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0BC"/>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EFE"/>
    <w:rsid w:val="00750FCA"/>
    <w:rsid w:val="00752085"/>
    <w:rsid w:val="007525FC"/>
    <w:rsid w:val="0075265C"/>
    <w:rsid w:val="00752726"/>
    <w:rsid w:val="0075295B"/>
    <w:rsid w:val="00752B58"/>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EBF"/>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3F4A"/>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4C9"/>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BC2"/>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895"/>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C6D"/>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37D"/>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4AC"/>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C7CFE"/>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619"/>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31"/>
    <w:rsid w:val="00AA4173"/>
    <w:rsid w:val="00AA4186"/>
    <w:rsid w:val="00AA4306"/>
    <w:rsid w:val="00AA432B"/>
    <w:rsid w:val="00AA43E8"/>
    <w:rsid w:val="00AA44B1"/>
    <w:rsid w:val="00AA4A49"/>
    <w:rsid w:val="00AA4BE4"/>
    <w:rsid w:val="00AA58B9"/>
    <w:rsid w:val="00AA5C1B"/>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2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238"/>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5D0E"/>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51B"/>
    <w:rsid w:val="00BB06D7"/>
    <w:rsid w:val="00BB09F9"/>
    <w:rsid w:val="00BB122A"/>
    <w:rsid w:val="00BB1304"/>
    <w:rsid w:val="00BB15B8"/>
    <w:rsid w:val="00BB1B50"/>
    <w:rsid w:val="00BB1C51"/>
    <w:rsid w:val="00BB1C6C"/>
    <w:rsid w:val="00BB1CF5"/>
    <w:rsid w:val="00BB1D1D"/>
    <w:rsid w:val="00BB1F66"/>
    <w:rsid w:val="00BB2120"/>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529"/>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4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2FF0"/>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4C5"/>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55"/>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9EB"/>
    <w:rsid w:val="00CE7BD0"/>
    <w:rsid w:val="00CE7E48"/>
    <w:rsid w:val="00CF0247"/>
    <w:rsid w:val="00CF036F"/>
    <w:rsid w:val="00CF063E"/>
    <w:rsid w:val="00CF065E"/>
    <w:rsid w:val="00CF12E0"/>
    <w:rsid w:val="00CF1C1C"/>
    <w:rsid w:val="00CF1F26"/>
    <w:rsid w:val="00CF1F40"/>
    <w:rsid w:val="00CF26A1"/>
    <w:rsid w:val="00CF2886"/>
    <w:rsid w:val="00CF2ABF"/>
    <w:rsid w:val="00CF2EBB"/>
    <w:rsid w:val="00CF3444"/>
    <w:rsid w:val="00CF3659"/>
    <w:rsid w:val="00CF3F6E"/>
    <w:rsid w:val="00CF42D8"/>
    <w:rsid w:val="00CF4C20"/>
    <w:rsid w:val="00CF5159"/>
    <w:rsid w:val="00CF57B2"/>
    <w:rsid w:val="00CF5A40"/>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1F9"/>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1EFD"/>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281"/>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BF8"/>
    <w:rsid w:val="00DD2D60"/>
    <w:rsid w:val="00DD2D68"/>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AA"/>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14"/>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318"/>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6D2"/>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07C"/>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915"/>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A53"/>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071E"/>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ustomer.service@delwp.vic.gov.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hyperlink" Target="http://www.delwp.vic.gov.au" TargetMode="External"/><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http://www.relayservice.com.au"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2.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2F245-6593-4D9A-B046-404232F1AA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5.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6.xml><?xml version="1.0" encoding="utf-8"?>
<ds:datastoreItem xmlns:ds="http://schemas.openxmlformats.org/officeDocument/2006/customXml" ds:itemID="{C17947F7-25CB-41FB-B128-C37CE0C4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7</TotalTime>
  <Pages>3</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11</cp:revision>
  <cp:lastPrinted>2019-04-09T02:30:00Z</cp:lastPrinted>
  <dcterms:created xsi:type="dcterms:W3CDTF">2019-09-26T06:36:00Z</dcterms:created>
  <dcterms:modified xsi:type="dcterms:W3CDTF">2019-09-26T06:44:00Z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